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301E" w14:textId="029C584C" w:rsidR="00F87A20" w:rsidRDefault="000804B3" w:rsidP="00DD75F7">
      <w:pPr>
        <w:tabs>
          <w:tab w:val="left" w:pos="1140"/>
        </w:tabs>
        <w:rPr>
          <w:rFonts w:ascii="Calibri" w:hAnsi="Calibri" w:cs="Calibri"/>
          <w:b/>
          <w:sz w:val="22"/>
          <w:szCs w:val="22"/>
        </w:rPr>
      </w:pPr>
      <w:r>
        <w:rPr>
          <w:noProof/>
        </w:rPr>
        <w:drawing>
          <wp:anchor distT="0" distB="0" distL="114300" distR="114300" simplePos="0" relativeHeight="251657728" behindDoc="0" locked="0" layoutInCell="1" allowOverlap="1" wp14:anchorId="22C3F33A" wp14:editId="5026FBF2">
            <wp:simplePos x="0" y="0"/>
            <wp:positionH relativeFrom="column">
              <wp:posOffset>5290185</wp:posOffset>
            </wp:positionH>
            <wp:positionV relativeFrom="paragraph">
              <wp:posOffset>-638175</wp:posOffset>
            </wp:positionV>
            <wp:extent cx="1095375" cy="838200"/>
            <wp:effectExtent l="0" t="0" r="0" b="0"/>
            <wp:wrapNone/>
            <wp:docPr id="8" name="Picture 1" descr="Macintosh HD:Ben's Work:LCC:3772 GLEP Email Template:Build:GLL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Ben's Work:LCC:3772 GLEP Email Template:Build:GLLE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
          <w:noProof/>
          <w:sz w:val="22"/>
          <w:szCs w:val="22"/>
          <w:lang w:eastAsia="en-GB"/>
        </w:rPr>
        <mc:AlternateContent>
          <mc:Choice Requires="wps">
            <w:drawing>
              <wp:anchor distT="0" distB="0" distL="114300" distR="114300" simplePos="0" relativeHeight="251658752" behindDoc="0" locked="0" layoutInCell="1" allowOverlap="1" wp14:anchorId="5256BD02" wp14:editId="12042BB0">
                <wp:simplePos x="0" y="0"/>
                <wp:positionH relativeFrom="column">
                  <wp:posOffset>6538595</wp:posOffset>
                </wp:positionH>
                <wp:positionV relativeFrom="paragraph">
                  <wp:posOffset>-902335</wp:posOffset>
                </wp:positionV>
                <wp:extent cx="515620" cy="10172700"/>
                <wp:effectExtent l="63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017270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60099" w14:textId="77777777" w:rsidR="00EB0E7C" w:rsidRPr="00207457" w:rsidRDefault="00EB0E7C" w:rsidP="00F87A20">
                            <w:pPr>
                              <w:jc w:val="center"/>
                              <w:rPr>
                                <w:rFonts w:ascii="Calibri" w:hAnsi="Calibri"/>
                                <w:b/>
                                <w:color w:val="FFFFFF"/>
                                <w:sz w:val="40"/>
                                <w:szCs w:val="40"/>
                              </w:rPr>
                            </w:pPr>
                            <w:r w:rsidRPr="00207457">
                              <w:rPr>
                                <w:rFonts w:ascii="Calibri" w:hAnsi="Calibri"/>
                                <w:b/>
                                <w:color w:val="FFFFFF"/>
                                <w:sz w:val="40"/>
                                <w:szCs w:val="40"/>
                              </w:rPr>
                              <w:t>GREATE</w:t>
                            </w:r>
                            <w:r>
                              <w:rPr>
                                <w:rFonts w:ascii="Calibri" w:hAnsi="Calibri"/>
                                <w:b/>
                                <w:color w:val="FFFFFF"/>
                                <w:sz w:val="40"/>
                                <w:szCs w:val="40"/>
                              </w:rPr>
                              <w:t xml:space="preserve">R LINCOLNSHIRE LEP: </w:t>
                            </w:r>
                            <w:r w:rsidR="000160D1">
                              <w:rPr>
                                <w:rFonts w:ascii="Calibri" w:hAnsi="Calibri"/>
                                <w:b/>
                                <w:color w:val="FFFFFF"/>
                                <w:sz w:val="40"/>
                                <w:szCs w:val="40"/>
                              </w:rPr>
                              <w:t xml:space="preserve">OUTLINE </w:t>
                            </w:r>
                            <w:r>
                              <w:rPr>
                                <w:rFonts w:ascii="Calibri" w:hAnsi="Calibri"/>
                                <w:b/>
                                <w:color w:val="FFFFFF"/>
                                <w:sz w:val="40"/>
                                <w:szCs w:val="40"/>
                              </w:rPr>
                              <w:t>BUSINESS CASE</w:t>
                            </w:r>
                          </w:p>
                          <w:p w14:paraId="6AC1A6E6" w14:textId="77777777" w:rsidR="00EB0E7C" w:rsidRPr="00207457" w:rsidRDefault="00EB0E7C" w:rsidP="00F87A20">
                            <w:pPr>
                              <w:jc w:val="center"/>
                              <w:rPr>
                                <w:rFonts w:ascii="Calibri" w:hAnsi="Calibri"/>
                                <w:b/>
                                <w:color w:val="FFFFFF"/>
                                <w:sz w:val="40"/>
                                <w:szCs w:val="40"/>
                              </w:rPr>
                            </w:pPr>
                            <w:r w:rsidRPr="00207457">
                              <w:rPr>
                                <w:rFonts w:ascii="Calibri" w:hAnsi="Calibri"/>
                                <w:b/>
                                <w:color w:val="FFFFFF"/>
                                <w:sz w:val="40"/>
                                <w:szCs w:val="40"/>
                              </w:rPr>
                              <w:t>GREATE</w:t>
                            </w:r>
                            <w:r>
                              <w:rPr>
                                <w:rFonts w:ascii="Calibri" w:hAnsi="Calibri"/>
                                <w:b/>
                                <w:color w:val="FFFFFF"/>
                                <w:sz w:val="40"/>
                                <w:szCs w:val="40"/>
                              </w:rPr>
                              <w:t xml:space="preserve">R LINCOLNSHIRE LEP: EXPRESSION </w:t>
                            </w:r>
                            <w:r w:rsidRPr="00207457">
                              <w:rPr>
                                <w:rFonts w:ascii="Calibri" w:hAnsi="Calibri"/>
                                <w:b/>
                                <w:color w:val="FFFFFF"/>
                                <w:sz w:val="40"/>
                                <w:szCs w:val="40"/>
                              </w:rPr>
                              <w:t>OF INTEREST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6BD02" id="_x0000_t202" coordsize="21600,21600" o:spt="202" path="m,l,21600r21600,l21600,xe">
                <v:stroke joinstyle="miter"/>
                <v:path gradientshapeok="t" o:connecttype="rect"/>
              </v:shapetype>
              <v:shape id="Text Box 2" o:spid="_x0000_s1026" type="#_x0000_t202" style="position:absolute;margin-left:514.85pt;margin-top:-71.05pt;width:40.6pt;height: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" fillcolor="#00b050" stroked="f">
                <v:textbox style="layout-flow:vertical;mso-layout-flow-alt:bottom-to-top">
                  <w:txbxContent>
                    <w:p w14:paraId="18360099" w14:textId="77777777" w:rsidR="00EB0E7C" w:rsidRPr="00207457" w:rsidRDefault="00EB0E7C" w:rsidP="00F87A20">
                      <w:pPr>
                        <w:jc w:val="center"/>
                        <w:rPr>
                          <w:rFonts w:ascii="Calibri" w:hAnsi="Calibri"/>
                          <w:b/>
                          <w:color w:val="FFFFFF"/>
                          <w:sz w:val="40"/>
                          <w:szCs w:val="40"/>
                        </w:rPr>
                      </w:pPr>
                      <w:r w:rsidRPr="00207457">
                        <w:rPr>
                          <w:rFonts w:ascii="Calibri" w:hAnsi="Calibri"/>
                          <w:b/>
                          <w:color w:val="FFFFFF"/>
                          <w:sz w:val="40"/>
                          <w:szCs w:val="40"/>
                        </w:rPr>
                        <w:t>GREATE</w:t>
                      </w:r>
                      <w:r>
                        <w:rPr>
                          <w:rFonts w:ascii="Calibri" w:hAnsi="Calibri"/>
                          <w:b/>
                          <w:color w:val="FFFFFF"/>
                          <w:sz w:val="40"/>
                          <w:szCs w:val="40"/>
                        </w:rPr>
                        <w:t xml:space="preserve">R LINCOLNSHIRE LEP: </w:t>
                      </w:r>
                      <w:r w:rsidR="000160D1">
                        <w:rPr>
                          <w:rFonts w:ascii="Calibri" w:hAnsi="Calibri"/>
                          <w:b/>
                          <w:color w:val="FFFFFF"/>
                          <w:sz w:val="40"/>
                          <w:szCs w:val="40"/>
                        </w:rPr>
                        <w:t xml:space="preserve">OUTLINE </w:t>
                      </w:r>
                      <w:r>
                        <w:rPr>
                          <w:rFonts w:ascii="Calibri" w:hAnsi="Calibri"/>
                          <w:b/>
                          <w:color w:val="FFFFFF"/>
                          <w:sz w:val="40"/>
                          <w:szCs w:val="40"/>
                        </w:rPr>
                        <w:t>BUSINESS CASE</w:t>
                      </w:r>
                    </w:p>
                    <w:p w14:paraId="6AC1A6E6" w14:textId="77777777" w:rsidR="00EB0E7C" w:rsidRPr="00207457" w:rsidRDefault="00EB0E7C" w:rsidP="00F87A20">
                      <w:pPr>
                        <w:jc w:val="center"/>
                        <w:rPr>
                          <w:rFonts w:ascii="Calibri" w:hAnsi="Calibri"/>
                          <w:b/>
                          <w:color w:val="FFFFFF"/>
                          <w:sz w:val="40"/>
                          <w:szCs w:val="40"/>
                        </w:rPr>
                      </w:pPr>
                      <w:r w:rsidRPr="00207457">
                        <w:rPr>
                          <w:rFonts w:ascii="Calibri" w:hAnsi="Calibri"/>
                          <w:b/>
                          <w:color w:val="FFFFFF"/>
                          <w:sz w:val="40"/>
                          <w:szCs w:val="40"/>
                        </w:rPr>
                        <w:t>GREATE</w:t>
                      </w:r>
                      <w:r>
                        <w:rPr>
                          <w:rFonts w:ascii="Calibri" w:hAnsi="Calibri"/>
                          <w:b/>
                          <w:color w:val="FFFFFF"/>
                          <w:sz w:val="40"/>
                          <w:szCs w:val="40"/>
                        </w:rPr>
                        <w:t xml:space="preserve">R LINCOLNSHIRE LEP: EXPRESSION </w:t>
                      </w:r>
                      <w:r w:rsidRPr="00207457">
                        <w:rPr>
                          <w:rFonts w:ascii="Calibri" w:hAnsi="Calibri"/>
                          <w:b/>
                          <w:color w:val="FFFFFF"/>
                          <w:sz w:val="40"/>
                          <w:szCs w:val="40"/>
                        </w:rPr>
                        <w:t>OF INTEREST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49DC466" wp14:editId="534AB714">
                <wp:simplePos x="0" y="0"/>
                <wp:positionH relativeFrom="column">
                  <wp:posOffset>-76200</wp:posOffset>
                </wp:positionH>
                <wp:positionV relativeFrom="paragraph">
                  <wp:posOffset>-266700</wp:posOffset>
                </wp:positionV>
                <wp:extent cx="4724400" cy="7048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95820" w14:textId="77777777" w:rsidR="00EB0E7C" w:rsidRPr="001641EA" w:rsidRDefault="00EB0E7C" w:rsidP="00F87A20">
                            <w:pPr>
                              <w:rPr>
                                <w:rFonts w:ascii="Arial" w:hAnsi="Arial" w:cs="Arial"/>
                                <w:b/>
                                <w:color w:val="00B050"/>
                                <w:sz w:val="28"/>
                                <w:szCs w:val="40"/>
                              </w:rPr>
                            </w:pPr>
                            <w:r w:rsidRPr="001641EA">
                              <w:rPr>
                                <w:rFonts w:ascii="Arial" w:hAnsi="Arial" w:cs="Arial"/>
                                <w:b/>
                                <w:color w:val="00B050"/>
                                <w:sz w:val="28"/>
                                <w:szCs w:val="40"/>
                              </w:rPr>
                              <w:t xml:space="preserve">Application for </w:t>
                            </w:r>
                            <w:r w:rsidR="00E82EFA">
                              <w:rPr>
                                <w:rFonts w:ascii="Arial" w:hAnsi="Arial" w:cs="Arial"/>
                                <w:b/>
                                <w:color w:val="00B050"/>
                                <w:sz w:val="28"/>
                                <w:szCs w:val="40"/>
                              </w:rPr>
                              <w:t xml:space="preserve">Greater Lincolnshire </w:t>
                            </w:r>
                            <w:r w:rsidRPr="001641EA">
                              <w:rPr>
                                <w:rFonts w:ascii="Arial" w:hAnsi="Arial" w:cs="Arial"/>
                                <w:b/>
                                <w:color w:val="00B050"/>
                                <w:sz w:val="28"/>
                                <w:szCs w:val="40"/>
                              </w:rPr>
                              <w:t>LEP Funding</w:t>
                            </w:r>
                          </w:p>
                          <w:p w14:paraId="51750DE5" w14:textId="77777777" w:rsidR="00B15232" w:rsidRDefault="00B15232" w:rsidP="00F87A20">
                            <w:pPr>
                              <w:rPr>
                                <w:rFonts w:ascii="Arial" w:hAnsi="Arial" w:cs="Arial"/>
                                <w:b/>
                                <w:color w:val="00B050"/>
                                <w:sz w:val="28"/>
                                <w:szCs w:val="40"/>
                              </w:rPr>
                            </w:pPr>
                            <w:r>
                              <w:rPr>
                                <w:rFonts w:ascii="Arial" w:hAnsi="Arial" w:cs="Arial"/>
                                <w:b/>
                                <w:color w:val="00B050"/>
                                <w:sz w:val="28"/>
                                <w:szCs w:val="40"/>
                              </w:rPr>
                              <w:t>Clean Growth Accelerator Fund</w:t>
                            </w:r>
                          </w:p>
                          <w:p w14:paraId="266688B6" w14:textId="12A2F8A4" w:rsidR="00EB0E7C" w:rsidRPr="001641EA" w:rsidRDefault="002F2712" w:rsidP="00F87A20">
                            <w:pPr>
                              <w:rPr>
                                <w:rFonts w:ascii="Arial" w:hAnsi="Arial" w:cs="Arial"/>
                                <w:b/>
                                <w:color w:val="00B050"/>
                                <w:sz w:val="28"/>
                                <w:szCs w:val="40"/>
                              </w:rPr>
                            </w:pPr>
                            <w:r>
                              <w:rPr>
                                <w:rFonts w:ascii="Arial" w:hAnsi="Arial" w:cs="Arial"/>
                                <w:b/>
                                <w:color w:val="00B050"/>
                                <w:sz w:val="28"/>
                                <w:szCs w:val="40"/>
                              </w:rPr>
                              <w:t xml:space="preserve">Outline </w:t>
                            </w:r>
                            <w:r w:rsidR="00EB0E7C" w:rsidRPr="001641EA">
                              <w:rPr>
                                <w:rFonts w:ascii="Arial" w:hAnsi="Arial" w:cs="Arial"/>
                                <w:b/>
                                <w:color w:val="00B050"/>
                                <w:sz w:val="28"/>
                                <w:szCs w:val="40"/>
                              </w:rPr>
                              <w:t>Business Case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9DC466" id="Text Box 6" o:spid="_x0000_s1027" type="#_x0000_t202" style="position:absolute;margin-left:-6pt;margin-top:-21pt;width:372pt;height:5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" stroked="f">
                <v:textbox style="mso-fit-shape-to-text:t">
                  <w:txbxContent>
                    <w:p w14:paraId="2A695820" w14:textId="77777777" w:rsidR="00EB0E7C" w:rsidRPr="001641EA" w:rsidRDefault="00EB0E7C" w:rsidP="00F87A20">
                      <w:pPr>
                        <w:rPr>
                          <w:rFonts w:ascii="Arial" w:hAnsi="Arial" w:cs="Arial"/>
                          <w:b/>
                          <w:color w:val="00B050"/>
                          <w:sz w:val="28"/>
                          <w:szCs w:val="40"/>
                        </w:rPr>
                      </w:pPr>
                      <w:r w:rsidRPr="001641EA">
                        <w:rPr>
                          <w:rFonts w:ascii="Arial" w:hAnsi="Arial" w:cs="Arial"/>
                          <w:b/>
                          <w:color w:val="00B050"/>
                          <w:sz w:val="28"/>
                          <w:szCs w:val="40"/>
                        </w:rPr>
                        <w:t xml:space="preserve">Application for </w:t>
                      </w:r>
                      <w:r w:rsidR="00E82EFA">
                        <w:rPr>
                          <w:rFonts w:ascii="Arial" w:hAnsi="Arial" w:cs="Arial"/>
                          <w:b/>
                          <w:color w:val="00B050"/>
                          <w:sz w:val="28"/>
                          <w:szCs w:val="40"/>
                        </w:rPr>
                        <w:t xml:space="preserve">Greater Lincolnshire </w:t>
                      </w:r>
                      <w:r w:rsidRPr="001641EA">
                        <w:rPr>
                          <w:rFonts w:ascii="Arial" w:hAnsi="Arial" w:cs="Arial"/>
                          <w:b/>
                          <w:color w:val="00B050"/>
                          <w:sz w:val="28"/>
                          <w:szCs w:val="40"/>
                        </w:rPr>
                        <w:t>LEP Funding</w:t>
                      </w:r>
                    </w:p>
                    <w:p w14:paraId="51750DE5" w14:textId="77777777" w:rsidR="00B15232" w:rsidRDefault="00B15232" w:rsidP="00F87A20">
                      <w:pPr>
                        <w:rPr>
                          <w:rFonts w:ascii="Arial" w:hAnsi="Arial" w:cs="Arial"/>
                          <w:b/>
                          <w:color w:val="00B050"/>
                          <w:sz w:val="28"/>
                          <w:szCs w:val="40"/>
                        </w:rPr>
                      </w:pPr>
                      <w:r>
                        <w:rPr>
                          <w:rFonts w:ascii="Arial" w:hAnsi="Arial" w:cs="Arial"/>
                          <w:b/>
                          <w:color w:val="00B050"/>
                          <w:sz w:val="28"/>
                          <w:szCs w:val="40"/>
                        </w:rPr>
                        <w:t>Clean Growth Accelerator Fund</w:t>
                      </w:r>
                    </w:p>
                    <w:p w14:paraId="266688B6" w14:textId="12A2F8A4" w:rsidR="00EB0E7C" w:rsidRPr="001641EA" w:rsidRDefault="002F2712" w:rsidP="00F87A20">
                      <w:pPr>
                        <w:rPr>
                          <w:rFonts w:ascii="Arial" w:hAnsi="Arial" w:cs="Arial"/>
                          <w:b/>
                          <w:color w:val="00B050"/>
                          <w:sz w:val="28"/>
                          <w:szCs w:val="40"/>
                        </w:rPr>
                      </w:pPr>
                      <w:r>
                        <w:rPr>
                          <w:rFonts w:ascii="Arial" w:hAnsi="Arial" w:cs="Arial"/>
                          <w:b/>
                          <w:color w:val="00B050"/>
                          <w:sz w:val="28"/>
                          <w:szCs w:val="40"/>
                        </w:rPr>
                        <w:t xml:space="preserve">Outline </w:t>
                      </w:r>
                      <w:r w:rsidR="00EB0E7C" w:rsidRPr="001641EA">
                        <w:rPr>
                          <w:rFonts w:ascii="Arial" w:hAnsi="Arial" w:cs="Arial"/>
                          <w:b/>
                          <w:color w:val="00B050"/>
                          <w:sz w:val="28"/>
                          <w:szCs w:val="40"/>
                        </w:rPr>
                        <w:t>Business Case</w:t>
                      </w:r>
                    </w:p>
                  </w:txbxContent>
                </v:textbox>
              </v:shape>
            </w:pict>
          </mc:Fallback>
        </mc:AlternateContent>
      </w:r>
    </w:p>
    <w:p w14:paraId="5E04A5D2" w14:textId="77777777" w:rsidR="00F87A20" w:rsidRDefault="00F87A20" w:rsidP="00DD75F7">
      <w:pPr>
        <w:tabs>
          <w:tab w:val="left" w:pos="1140"/>
        </w:tabs>
        <w:rPr>
          <w:rFonts w:ascii="Calibri" w:hAnsi="Calibri" w:cs="Calibri"/>
          <w:b/>
          <w:sz w:val="22"/>
          <w:szCs w:val="22"/>
        </w:rPr>
      </w:pPr>
    </w:p>
    <w:p w14:paraId="735A4898" w14:textId="77777777" w:rsidR="00C81263" w:rsidRDefault="00C81263" w:rsidP="00DD75F7">
      <w:pPr>
        <w:tabs>
          <w:tab w:val="left" w:pos="1140"/>
        </w:tabs>
        <w:rPr>
          <w:rFonts w:ascii="Calibri" w:hAnsi="Calibri" w:cs="Calibri"/>
          <w:b/>
          <w:sz w:val="22"/>
          <w:szCs w:val="22"/>
        </w:rPr>
      </w:pPr>
    </w:p>
    <w:p w14:paraId="699FF138" w14:textId="77777777" w:rsidR="00C81263" w:rsidRDefault="00C81263" w:rsidP="00DD75F7">
      <w:pPr>
        <w:tabs>
          <w:tab w:val="left" w:pos="1140"/>
        </w:tabs>
        <w:rPr>
          <w:rFonts w:ascii="Calibri" w:hAnsi="Calibri" w:cs="Calibri"/>
          <w:b/>
          <w:sz w:val="22"/>
          <w:szCs w:val="22"/>
        </w:rPr>
      </w:pPr>
    </w:p>
    <w:tbl>
      <w:tblPr>
        <w:tblW w:w="102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67"/>
        <w:gridCol w:w="4062"/>
        <w:gridCol w:w="1417"/>
        <w:gridCol w:w="2186"/>
      </w:tblGrid>
      <w:tr w:rsidR="00C81263" w:rsidRPr="001B1387" w14:paraId="11E1E910" w14:textId="77777777" w:rsidTr="00226EEA">
        <w:trPr>
          <w:trHeight w:val="429"/>
        </w:trPr>
        <w:tc>
          <w:tcPr>
            <w:tcW w:w="2567" w:type="dxa"/>
            <w:tcBorders>
              <w:top w:val="single" w:sz="12" w:space="0" w:color="auto"/>
              <w:bottom w:val="single" w:sz="2" w:space="0" w:color="auto"/>
            </w:tcBorders>
            <w:shd w:val="clear" w:color="auto" w:fill="EAF1DD"/>
            <w:vAlign w:val="center"/>
          </w:tcPr>
          <w:p w14:paraId="37F5D0E1" w14:textId="77777777" w:rsidR="00C81263" w:rsidRPr="001B1387" w:rsidRDefault="00C81263" w:rsidP="00DD75F7">
            <w:pPr>
              <w:rPr>
                <w:rFonts w:ascii="Calibri" w:hAnsi="Calibri" w:cs="Calibri"/>
                <w:b/>
                <w:sz w:val="22"/>
                <w:szCs w:val="22"/>
              </w:rPr>
            </w:pPr>
            <w:r w:rsidRPr="001B1387">
              <w:rPr>
                <w:rFonts w:ascii="Calibri" w:hAnsi="Calibri" w:cs="Calibri"/>
                <w:b/>
                <w:sz w:val="22"/>
                <w:szCs w:val="22"/>
              </w:rPr>
              <w:t xml:space="preserve">Project </w:t>
            </w:r>
            <w:r>
              <w:rPr>
                <w:rFonts w:ascii="Calibri" w:hAnsi="Calibri" w:cs="Calibri"/>
                <w:b/>
                <w:sz w:val="22"/>
                <w:szCs w:val="22"/>
              </w:rPr>
              <w:t>Name</w:t>
            </w:r>
          </w:p>
        </w:tc>
        <w:tc>
          <w:tcPr>
            <w:tcW w:w="4062" w:type="dxa"/>
            <w:tcBorders>
              <w:top w:val="single" w:sz="12" w:space="0" w:color="auto"/>
              <w:bottom w:val="single" w:sz="2" w:space="0" w:color="auto"/>
            </w:tcBorders>
            <w:shd w:val="clear" w:color="auto" w:fill="auto"/>
            <w:vAlign w:val="center"/>
          </w:tcPr>
          <w:p w14:paraId="6C5B11EA" w14:textId="77777777" w:rsidR="00C81263" w:rsidRPr="001B1387" w:rsidRDefault="00C81263" w:rsidP="00DD75F7">
            <w:pPr>
              <w:rPr>
                <w:rFonts w:ascii="Calibri" w:hAnsi="Calibri" w:cs="Calibri"/>
                <w:sz w:val="22"/>
                <w:szCs w:val="22"/>
              </w:rPr>
            </w:pPr>
          </w:p>
        </w:tc>
        <w:tc>
          <w:tcPr>
            <w:tcW w:w="1417" w:type="dxa"/>
            <w:tcBorders>
              <w:top w:val="single" w:sz="12" w:space="0" w:color="auto"/>
              <w:bottom w:val="single" w:sz="2" w:space="0" w:color="auto"/>
            </w:tcBorders>
            <w:shd w:val="clear" w:color="auto" w:fill="F2F2F2"/>
            <w:vAlign w:val="center"/>
          </w:tcPr>
          <w:p w14:paraId="7CCB3777" w14:textId="77777777" w:rsidR="00C81263" w:rsidRPr="00C81263" w:rsidRDefault="007224C7" w:rsidP="00C81263">
            <w:pPr>
              <w:rPr>
                <w:rFonts w:ascii="Calibri" w:hAnsi="Calibri" w:cs="Calibri"/>
                <w:b/>
                <w:sz w:val="22"/>
                <w:szCs w:val="22"/>
              </w:rPr>
            </w:pPr>
            <w:r>
              <w:rPr>
                <w:rFonts w:ascii="Calibri" w:hAnsi="Calibri" w:cs="Calibri"/>
                <w:b/>
                <w:sz w:val="22"/>
                <w:szCs w:val="22"/>
              </w:rPr>
              <w:t>Project Ref</w:t>
            </w:r>
            <w:r w:rsidR="00C81263">
              <w:rPr>
                <w:rFonts w:ascii="Calibri" w:hAnsi="Calibri" w:cs="Calibri"/>
                <w:b/>
                <w:sz w:val="22"/>
                <w:szCs w:val="22"/>
              </w:rPr>
              <w:t>:</w:t>
            </w:r>
          </w:p>
        </w:tc>
        <w:tc>
          <w:tcPr>
            <w:tcW w:w="2186" w:type="dxa"/>
            <w:tcBorders>
              <w:top w:val="single" w:sz="12" w:space="0" w:color="auto"/>
              <w:bottom w:val="single" w:sz="2" w:space="0" w:color="auto"/>
            </w:tcBorders>
            <w:shd w:val="clear" w:color="auto" w:fill="auto"/>
            <w:vAlign w:val="center"/>
          </w:tcPr>
          <w:p w14:paraId="1B1BBB02" w14:textId="77777777" w:rsidR="00C81263" w:rsidRPr="00226EEA" w:rsidRDefault="00C81263" w:rsidP="007224C7">
            <w:pPr>
              <w:rPr>
                <w:rFonts w:ascii="Calibri" w:hAnsi="Calibri" w:cs="Calibri"/>
                <w:color w:val="BFBFBF"/>
                <w:sz w:val="22"/>
                <w:szCs w:val="22"/>
              </w:rPr>
            </w:pPr>
            <w:r w:rsidRPr="00226EEA">
              <w:rPr>
                <w:rFonts w:ascii="Calibri" w:hAnsi="Calibri" w:cs="Calibri"/>
                <w:color w:val="BFBFBF"/>
                <w:sz w:val="22"/>
                <w:szCs w:val="22"/>
              </w:rPr>
              <w:t xml:space="preserve">LEP </w:t>
            </w:r>
            <w:r w:rsidR="007224C7" w:rsidRPr="00226EEA">
              <w:rPr>
                <w:rFonts w:ascii="Calibri" w:hAnsi="Calibri" w:cs="Calibri"/>
                <w:color w:val="BFBFBF"/>
                <w:sz w:val="22"/>
                <w:szCs w:val="22"/>
              </w:rPr>
              <w:t>to Complete</w:t>
            </w:r>
          </w:p>
        </w:tc>
      </w:tr>
      <w:tr w:rsidR="006C4937" w:rsidRPr="001B1387" w14:paraId="3BE1D6FD" w14:textId="77777777" w:rsidTr="000F68FC">
        <w:trPr>
          <w:trHeight w:val="429"/>
        </w:trPr>
        <w:tc>
          <w:tcPr>
            <w:tcW w:w="2567" w:type="dxa"/>
            <w:tcBorders>
              <w:top w:val="single" w:sz="2" w:space="0" w:color="auto"/>
              <w:bottom w:val="single" w:sz="2" w:space="0" w:color="auto"/>
            </w:tcBorders>
            <w:shd w:val="clear" w:color="auto" w:fill="EAF1DD"/>
            <w:vAlign w:val="center"/>
          </w:tcPr>
          <w:p w14:paraId="22B6BA2B" w14:textId="77777777" w:rsidR="006C4937" w:rsidRPr="001B1387" w:rsidRDefault="006C4937" w:rsidP="00DD75F7">
            <w:pPr>
              <w:rPr>
                <w:rFonts w:ascii="Calibri" w:hAnsi="Calibri" w:cs="Calibri"/>
                <w:b/>
                <w:sz w:val="22"/>
                <w:szCs w:val="22"/>
              </w:rPr>
            </w:pPr>
            <w:r w:rsidRPr="001B1387">
              <w:rPr>
                <w:rFonts w:ascii="Calibri" w:hAnsi="Calibri" w:cs="Calibri"/>
                <w:b/>
                <w:sz w:val="22"/>
                <w:szCs w:val="22"/>
              </w:rPr>
              <w:t>Project Location</w:t>
            </w:r>
            <w:r>
              <w:rPr>
                <w:rFonts w:ascii="Calibri" w:hAnsi="Calibri" w:cs="Calibri"/>
                <w:b/>
                <w:sz w:val="22"/>
                <w:szCs w:val="22"/>
              </w:rPr>
              <w:t xml:space="preserve"> </w:t>
            </w:r>
          </w:p>
        </w:tc>
        <w:tc>
          <w:tcPr>
            <w:tcW w:w="7665" w:type="dxa"/>
            <w:gridSpan w:val="3"/>
            <w:tcBorders>
              <w:top w:val="single" w:sz="2" w:space="0" w:color="auto"/>
              <w:bottom w:val="single" w:sz="2" w:space="0" w:color="auto"/>
            </w:tcBorders>
            <w:shd w:val="clear" w:color="auto" w:fill="auto"/>
            <w:vAlign w:val="center"/>
          </w:tcPr>
          <w:p w14:paraId="5710D5AB" w14:textId="1392DD24" w:rsidR="006C4937" w:rsidRPr="00D221A7" w:rsidRDefault="006C4937" w:rsidP="00DD75F7">
            <w:pPr>
              <w:rPr>
                <w:rFonts w:ascii="Calibri" w:hAnsi="Calibri" w:cs="Calibri"/>
                <w:color w:val="BFBFBF"/>
                <w:sz w:val="22"/>
                <w:szCs w:val="22"/>
              </w:rPr>
            </w:pPr>
            <w:r w:rsidRPr="00D221A7">
              <w:rPr>
                <w:rFonts w:ascii="Calibri" w:hAnsi="Calibri" w:cs="Calibri"/>
                <w:color w:val="BFBFBF"/>
                <w:sz w:val="22"/>
                <w:szCs w:val="22"/>
              </w:rPr>
              <w:t>(</w:t>
            </w:r>
            <w:r w:rsidR="00AC37AC" w:rsidRPr="00D221A7">
              <w:rPr>
                <w:rFonts w:ascii="Calibri" w:hAnsi="Calibri" w:cs="Calibri"/>
                <w:color w:val="BFBFBF"/>
                <w:sz w:val="22"/>
                <w:szCs w:val="22"/>
              </w:rPr>
              <w:t>Please</w:t>
            </w:r>
            <w:r w:rsidRPr="00D221A7">
              <w:rPr>
                <w:rFonts w:ascii="Calibri" w:hAnsi="Calibri" w:cs="Calibri"/>
                <w:color w:val="BFBFBF"/>
                <w:sz w:val="22"/>
                <w:szCs w:val="22"/>
              </w:rPr>
              <w:t xml:space="preserve"> include site plan as appendix)</w:t>
            </w:r>
          </w:p>
        </w:tc>
      </w:tr>
      <w:tr w:rsidR="006C4937" w:rsidRPr="001B1387" w14:paraId="469C17A8" w14:textId="77777777" w:rsidTr="000F68FC">
        <w:trPr>
          <w:trHeight w:val="429"/>
        </w:trPr>
        <w:tc>
          <w:tcPr>
            <w:tcW w:w="2567" w:type="dxa"/>
            <w:tcBorders>
              <w:top w:val="single" w:sz="2" w:space="0" w:color="auto"/>
              <w:bottom w:val="single" w:sz="2" w:space="0" w:color="auto"/>
            </w:tcBorders>
            <w:shd w:val="clear" w:color="auto" w:fill="EAF1DD"/>
            <w:vAlign w:val="center"/>
          </w:tcPr>
          <w:p w14:paraId="620187E4" w14:textId="77777777" w:rsidR="006C4937" w:rsidRPr="001B1387" w:rsidRDefault="004255AB" w:rsidP="00DD75F7">
            <w:pPr>
              <w:rPr>
                <w:rFonts w:ascii="Calibri" w:hAnsi="Calibri" w:cs="Calibri"/>
                <w:b/>
                <w:sz w:val="22"/>
                <w:szCs w:val="22"/>
              </w:rPr>
            </w:pPr>
            <w:r>
              <w:rPr>
                <w:rFonts w:ascii="Calibri" w:hAnsi="Calibri" w:cs="Calibri"/>
                <w:b/>
                <w:sz w:val="22"/>
                <w:szCs w:val="22"/>
              </w:rPr>
              <w:t>Site ownership</w:t>
            </w:r>
          </w:p>
        </w:tc>
        <w:tc>
          <w:tcPr>
            <w:tcW w:w="7665" w:type="dxa"/>
            <w:gridSpan w:val="3"/>
            <w:tcBorders>
              <w:top w:val="single" w:sz="2" w:space="0" w:color="auto"/>
              <w:bottom w:val="single" w:sz="2" w:space="0" w:color="auto"/>
            </w:tcBorders>
            <w:shd w:val="clear" w:color="auto" w:fill="auto"/>
            <w:vAlign w:val="center"/>
          </w:tcPr>
          <w:p w14:paraId="6FC729D1" w14:textId="77777777" w:rsidR="006C4937" w:rsidRPr="001B1387" w:rsidRDefault="006C4937" w:rsidP="00DD75F7">
            <w:pPr>
              <w:rPr>
                <w:rFonts w:ascii="Calibri" w:hAnsi="Calibri" w:cs="Calibri"/>
                <w:sz w:val="22"/>
                <w:szCs w:val="22"/>
              </w:rPr>
            </w:pPr>
          </w:p>
        </w:tc>
      </w:tr>
      <w:tr w:rsidR="000F68FC" w:rsidRPr="001B1387" w14:paraId="4391EC20" w14:textId="77777777" w:rsidTr="000F68FC">
        <w:trPr>
          <w:trHeight w:val="429"/>
        </w:trPr>
        <w:tc>
          <w:tcPr>
            <w:tcW w:w="2567" w:type="dxa"/>
            <w:tcBorders>
              <w:top w:val="single" w:sz="2" w:space="0" w:color="auto"/>
              <w:bottom w:val="single" w:sz="12" w:space="0" w:color="auto"/>
            </w:tcBorders>
            <w:shd w:val="clear" w:color="auto" w:fill="EAF1DD"/>
            <w:vAlign w:val="center"/>
          </w:tcPr>
          <w:p w14:paraId="6D44750D" w14:textId="77777777" w:rsidR="000F68FC" w:rsidRDefault="000F68FC" w:rsidP="00DD75F7">
            <w:pPr>
              <w:rPr>
                <w:rFonts w:ascii="Calibri" w:hAnsi="Calibri" w:cs="Calibri"/>
                <w:b/>
                <w:sz w:val="22"/>
                <w:szCs w:val="22"/>
              </w:rPr>
            </w:pPr>
            <w:r>
              <w:rPr>
                <w:rFonts w:ascii="Calibri" w:hAnsi="Calibri" w:cs="Calibri"/>
                <w:b/>
                <w:sz w:val="22"/>
                <w:szCs w:val="22"/>
              </w:rPr>
              <w:t>Planning Application Ref</w:t>
            </w:r>
          </w:p>
        </w:tc>
        <w:tc>
          <w:tcPr>
            <w:tcW w:w="7665" w:type="dxa"/>
            <w:gridSpan w:val="3"/>
            <w:tcBorders>
              <w:top w:val="single" w:sz="2" w:space="0" w:color="auto"/>
              <w:bottom w:val="single" w:sz="12" w:space="0" w:color="auto"/>
            </w:tcBorders>
            <w:shd w:val="clear" w:color="auto" w:fill="auto"/>
            <w:vAlign w:val="center"/>
          </w:tcPr>
          <w:p w14:paraId="764B5893" w14:textId="77777777" w:rsidR="000F68FC" w:rsidRPr="001B1387" w:rsidRDefault="000F68FC" w:rsidP="00DD75F7">
            <w:pPr>
              <w:rPr>
                <w:rFonts w:ascii="Calibri" w:hAnsi="Calibri" w:cs="Calibri"/>
                <w:sz w:val="22"/>
                <w:szCs w:val="22"/>
              </w:rPr>
            </w:pPr>
          </w:p>
        </w:tc>
      </w:tr>
    </w:tbl>
    <w:p w14:paraId="501C50AE" w14:textId="77777777" w:rsidR="006C4937" w:rsidRDefault="006C4937" w:rsidP="00DD75F7">
      <w:pPr>
        <w:tabs>
          <w:tab w:val="left" w:pos="1140"/>
        </w:tabs>
        <w:rPr>
          <w:rFonts w:ascii="Calibri" w:hAnsi="Calibri" w:cs="Calibri"/>
          <w:b/>
          <w:sz w:val="22"/>
          <w:szCs w:val="22"/>
        </w:rPr>
      </w:pPr>
    </w:p>
    <w:tbl>
      <w:tblPr>
        <w:tblW w:w="102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67"/>
        <w:gridCol w:w="3070"/>
        <w:gridCol w:w="2409"/>
        <w:gridCol w:w="2186"/>
      </w:tblGrid>
      <w:tr w:rsidR="00E82EFA" w:rsidRPr="001B1387" w14:paraId="7B9D0920" w14:textId="77777777" w:rsidTr="007224C7">
        <w:trPr>
          <w:trHeight w:val="429"/>
        </w:trPr>
        <w:tc>
          <w:tcPr>
            <w:tcW w:w="2567" w:type="dxa"/>
            <w:tcBorders>
              <w:top w:val="single" w:sz="12" w:space="0" w:color="auto"/>
              <w:bottom w:val="single" w:sz="2" w:space="0" w:color="auto"/>
            </w:tcBorders>
            <w:shd w:val="clear" w:color="auto" w:fill="EAF1DD"/>
            <w:vAlign w:val="center"/>
          </w:tcPr>
          <w:p w14:paraId="695000DE" w14:textId="77777777" w:rsidR="00E82EFA" w:rsidRPr="001B1387" w:rsidRDefault="00E82EFA" w:rsidP="00DD75F7">
            <w:pPr>
              <w:rPr>
                <w:rFonts w:ascii="Calibri" w:hAnsi="Calibri" w:cs="Calibri"/>
                <w:b/>
                <w:sz w:val="22"/>
                <w:szCs w:val="22"/>
              </w:rPr>
            </w:pPr>
            <w:r>
              <w:rPr>
                <w:rFonts w:ascii="Calibri" w:hAnsi="Calibri" w:cs="Calibri"/>
                <w:b/>
                <w:sz w:val="22"/>
                <w:szCs w:val="22"/>
              </w:rPr>
              <w:t>Total Project Value (£)</w:t>
            </w:r>
          </w:p>
        </w:tc>
        <w:tc>
          <w:tcPr>
            <w:tcW w:w="3070" w:type="dxa"/>
            <w:tcBorders>
              <w:top w:val="single" w:sz="12" w:space="0" w:color="auto"/>
              <w:bottom w:val="single" w:sz="2" w:space="0" w:color="auto"/>
            </w:tcBorders>
            <w:shd w:val="clear" w:color="auto" w:fill="auto"/>
            <w:vAlign w:val="center"/>
          </w:tcPr>
          <w:p w14:paraId="3D3E46CD" w14:textId="77777777" w:rsidR="00E82EFA" w:rsidRPr="001B1387" w:rsidRDefault="00E82EFA" w:rsidP="00DD75F7">
            <w:pPr>
              <w:rPr>
                <w:rFonts w:ascii="Calibri" w:hAnsi="Calibri" w:cs="Calibri"/>
                <w:sz w:val="22"/>
                <w:szCs w:val="22"/>
              </w:rPr>
            </w:pPr>
          </w:p>
        </w:tc>
        <w:tc>
          <w:tcPr>
            <w:tcW w:w="2409" w:type="dxa"/>
            <w:tcBorders>
              <w:top w:val="single" w:sz="12" w:space="0" w:color="auto"/>
              <w:bottom w:val="single" w:sz="2" w:space="0" w:color="auto"/>
            </w:tcBorders>
            <w:shd w:val="clear" w:color="auto" w:fill="EAF1DD"/>
            <w:vAlign w:val="center"/>
          </w:tcPr>
          <w:p w14:paraId="192EED82" w14:textId="77777777" w:rsidR="00E82EFA" w:rsidRPr="00E82EFA" w:rsidRDefault="00E82EFA" w:rsidP="00DD75F7">
            <w:pPr>
              <w:rPr>
                <w:rFonts w:ascii="Calibri" w:hAnsi="Calibri" w:cs="Calibri"/>
                <w:b/>
                <w:sz w:val="22"/>
                <w:szCs w:val="22"/>
              </w:rPr>
            </w:pPr>
            <w:r w:rsidRPr="00E82EFA">
              <w:rPr>
                <w:rFonts w:ascii="Calibri" w:hAnsi="Calibri" w:cs="Calibri"/>
                <w:b/>
                <w:sz w:val="22"/>
                <w:szCs w:val="22"/>
              </w:rPr>
              <w:t>LEP Funding Sought</w:t>
            </w:r>
            <w:r>
              <w:rPr>
                <w:rFonts w:ascii="Calibri" w:hAnsi="Calibri" w:cs="Calibri"/>
                <w:b/>
                <w:sz w:val="22"/>
                <w:szCs w:val="22"/>
              </w:rPr>
              <w:t xml:space="preserve"> (£)</w:t>
            </w:r>
          </w:p>
        </w:tc>
        <w:tc>
          <w:tcPr>
            <w:tcW w:w="2186" w:type="dxa"/>
            <w:tcBorders>
              <w:top w:val="single" w:sz="12" w:space="0" w:color="auto"/>
              <w:bottom w:val="single" w:sz="2" w:space="0" w:color="auto"/>
            </w:tcBorders>
            <w:shd w:val="clear" w:color="auto" w:fill="auto"/>
            <w:vAlign w:val="center"/>
          </w:tcPr>
          <w:p w14:paraId="385A4F32" w14:textId="77777777" w:rsidR="00E82EFA" w:rsidRPr="001B1387" w:rsidRDefault="00E82EFA" w:rsidP="00DD75F7">
            <w:pPr>
              <w:rPr>
                <w:rFonts w:ascii="Calibri" w:hAnsi="Calibri" w:cs="Calibri"/>
                <w:sz w:val="22"/>
                <w:szCs w:val="22"/>
              </w:rPr>
            </w:pPr>
          </w:p>
        </w:tc>
      </w:tr>
      <w:tr w:rsidR="000F68FC" w:rsidRPr="001B1387" w14:paraId="3C39456C" w14:textId="77777777" w:rsidTr="00EB0E7C">
        <w:trPr>
          <w:trHeight w:val="429"/>
        </w:trPr>
        <w:tc>
          <w:tcPr>
            <w:tcW w:w="2567" w:type="dxa"/>
            <w:tcBorders>
              <w:top w:val="single" w:sz="2" w:space="0" w:color="auto"/>
              <w:bottom w:val="single" w:sz="2" w:space="0" w:color="auto"/>
            </w:tcBorders>
            <w:shd w:val="clear" w:color="auto" w:fill="EAF1DD"/>
            <w:vAlign w:val="center"/>
          </w:tcPr>
          <w:p w14:paraId="52741A44" w14:textId="77777777" w:rsidR="000F68FC" w:rsidRDefault="00E82EFA" w:rsidP="00DD75F7">
            <w:pPr>
              <w:rPr>
                <w:rFonts w:ascii="Calibri" w:hAnsi="Calibri" w:cs="Calibri"/>
                <w:b/>
                <w:sz w:val="22"/>
                <w:szCs w:val="22"/>
              </w:rPr>
            </w:pPr>
            <w:r>
              <w:rPr>
                <w:rFonts w:ascii="Calibri" w:hAnsi="Calibri" w:cs="Calibri"/>
                <w:b/>
                <w:sz w:val="22"/>
                <w:szCs w:val="22"/>
              </w:rPr>
              <w:t>Fund Name</w:t>
            </w:r>
            <w:r w:rsidR="000F68FC">
              <w:rPr>
                <w:rFonts w:ascii="Calibri" w:hAnsi="Calibri" w:cs="Calibri"/>
                <w:b/>
                <w:sz w:val="22"/>
                <w:szCs w:val="22"/>
              </w:rPr>
              <w:t xml:space="preserve"> </w:t>
            </w:r>
          </w:p>
        </w:tc>
        <w:tc>
          <w:tcPr>
            <w:tcW w:w="7665" w:type="dxa"/>
            <w:gridSpan w:val="3"/>
            <w:tcBorders>
              <w:top w:val="single" w:sz="2" w:space="0" w:color="auto"/>
              <w:bottom w:val="single" w:sz="2" w:space="0" w:color="auto"/>
            </w:tcBorders>
            <w:shd w:val="clear" w:color="auto" w:fill="auto"/>
            <w:vAlign w:val="center"/>
          </w:tcPr>
          <w:p w14:paraId="4B209678" w14:textId="77777777" w:rsidR="000F68FC" w:rsidRPr="00226EEA" w:rsidRDefault="007224C7" w:rsidP="00DD75F7">
            <w:pPr>
              <w:rPr>
                <w:rFonts w:ascii="Calibri" w:hAnsi="Calibri" w:cs="Calibri"/>
                <w:color w:val="BFBFBF"/>
                <w:sz w:val="22"/>
                <w:szCs w:val="22"/>
              </w:rPr>
            </w:pPr>
            <w:r w:rsidRPr="00226EEA">
              <w:rPr>
                <w:rFonts w:ascii="Calibri" w:hAnsi="Calibri" w:cs="Calibri"/>
                <w:color w:val="BFBFBF"/>
                <w:sz w:val="22"/>
                <w:szCs w:val="22"/>
              </w:rPr>
              <w:t>(e.g. Single Local Growth Fund)</w:t>
            </w:r>
          </w:p>
        </w:tc>
      </w:tr>
      <w:tr w:rsidR="000F68FC" w:rsidRPr="001B1387" w14:paraId="5C38FF00" w14:textId="77777777" w:rsidTr="00EB0E7C">
        <w:trPr>
          <w:trHeight w:val="429"/>
        </w:trPr>
        <w:tc>
          <w:tcPr>
            <w:tcW w:w="2567" w:type="dxa"/>
            <w:tcBorders>
              <w:top w:val="single" w:sz="2" w:space="0" w:color="auto"/>
              <w:bottom w:val="single" w:sz="12" w:space="0" w:color="auto"/>
            </w:tcBorders>
            <w:shd w:val="clear" w:color="auto" w:fill="EAF1DD"/>
            <w:vAlign w:val="center"/>
          </w:tcPr>
          <w:p w14:paraId="7C29132D" w14:textId="77777777" w:rsidR="000F68FC" w:rsidRPr="001B1387" w:rsidRDefault="000F68FC" w:rsidP="00DD75F7">
            <w:pPr>
              <w:rPr>
                <w:rFonts w:ascii="Calibri" w:hAnsi="Calibri" w:cs="Calibri"/>
                <w:b/>
                <w:sz w:val="22"/>
                <w:szCs w:val="22"/>
              </w:rPr>
            </w:pPr>
            <w:r>
              <w:rPr>
                <w:rFonts w:ascii="Calibri" w:hAnsi="Calibri" w:cs="Calibri"/>
                <w:b/>
                <w:sz w:val="22"/>
                <w:szCs w:val="22"/>
              </w:rPr>
              <w:t>LEP area(s) covered</w:t>
            </w:r>
          </w:p>
        </w:tc>
        <w:tc>
          <w:tcPr>
            <w:tcW w:w="7665" w:type="dxa"/>
            <w:gridSpan w:val="3"/>
            <w:tcBorders>
              <w:top w:val="single" w:sz="2" w:space="0" w:color="auto"/>
              <w:bottom w:val="single" w:sz="12" w:space="0" w:color="auto"/>
            </w:tcBorders>
            <w:shd w:val="clear" w:color="auto" w:fill="auto"/>
            <w:vAlign w:val="center"/>
          </w:tcPr>
          <w:p w14:paraId="4ED1A879" w14:textId="77777777" w:rsidR="000F68FC" w:rsidRPr="001B1387" w:rsidRDefault="000F68FC" w:rsidP="00DD75F7">
            <w:pPr>
              <w:rPr>
                <w:rFonts w:ascii="Calibri" w:hAnsi="Calibri" w:cs="Calibri"/>
                <w:sz w:val="22"/>
                <w:szCs w:val="22"/>
              </w:rPr>
            </w:pPr>
          </w:p>
        </w:tc>
      </w:tr>
    </w:tbl>
    <w:p w14:paraId="119B8310" w14:textId="77777777" w:rsidR="000F68FC" w:rsidRDefault="000F68FC" w:rsidP="00DD75F7">
      <w:pPr>
        <w:tabs>
          <w:tab w:val="left" w:pos="1140"/>
        </w:tabs>
        <w:rPr>
          <w:rFonts w:ascii="Calibri" w:hAnsi="Calibri" w:cs="Calibri"/>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508"/>
        <w:gridCol w:w="4121"/>
        <w:gridCol w:w="1276"/>
        <w:gridCol w:w="2268"/>
      </w:tblGrid>
      <w:tr w:rsidR="006C4937" w:rsidRPr="001B1387" w14:paraId="32B1A4A1" w14:textId="77777777" w:rsidTr="000F68FC">
        <w:trPr>
          <w:trHeight w:val="429"/>
        </w:trPr>
        <w:tc>
          <w:tcPr>
            <w:tcW w:w="2508" w:type="dxa"/>
            <w:tcBorders>
              <w:top w:val="single" w:sz="12" w:space="0" w:color="auto"/>
              <w:bottom w:val="single" w:sz="2" w:space="0" w:color="auto"/>
            </w:tcBorders>
            <w:shd w:val="clear" w:color="auto" w:fill="EAF1DD"/>
            <w:vAlign w:val="center"/>
          </w:tcPr>
          <w:p w14:paraId="15FFAB0C" w14:textId="77777777" w:rsidR="006C4937" w:rsidRPr="001B1387" w:rsidRDefault="006C4937" w:rsidP="00DD75F7">
            <w:pPr>
              <w:rPr>
                <w:rFonts w:ascii="Calibri" w:hAnsi="Calibri" w:cs="Calibri"/>
                <w:b/>
                <w:sz w:val="22"/>
                <w:szCs w:val="22"/>
              </w:rPr>
            </w:pPr>
            <w:r w:rsidRPr="001B1387">
              <w:rPr>
                <w:rFonts w:ascii="Calibri" w:hAnsi="Calibri" w:cs="Calibri"/>
                <w:b/>
                <w:sz w:val="22"/>
                <w:szCs w:val="22"/>
              </w:rPr>
              <w:t>Lead Applicant</w:t>
            </w:r>
          </w:p>
        </w:tc>
        <w:tc>
          <w:tcPr>
            <w:tcW w:w="7665" w:type="dxa"/>
            <w:gridSpan w:val="3"/>
            <w:tcBorders>
              <w:top w:val="single" w:sz="12" w:space="0" w:color="auto"/>
              <w:bottom w:val="single" w:sz="2" w:space="0" w:color="auto"/>
            </w:tcBorders>
            <w:shd w:val="clear" w:color="auto" w:fill="auto"/>
            <w:vAlign w:val="center"/>
          </w:tcPr>
          <w:p w14:paraId="0C51A19C" w14:textId="77777777" w:rsidR="006C4937" w:rsidRPr="001B1387" w:rsidRDefault="006C4937" w:rsidP="00DD75F7">
            <w:pPr>
              <w:rPr>
                <w:rFonts w:ascii="Calibri" w:hAnsi="Calibri" w:cs="Calibri"/>
                <w:sz w:val="22"/>
                <w:szCs w:val="22"/>
              </w:rPr>
            </w:pPr>
          </w:p>
        </w:tc>
      </w:tr>
      <w:tr w:rsidR="006C4937" w:rsidRPr="001B1387" w14:paraId="50DE3610" w14:textId="77777777" w:rsidTr="000F68FC">
        <w:trPr>
          <w:trHeight w:val="429"/>
        </w:trPr>
        <w:tc>
          <w:tcPr>
            <w:tcW w:w="2508" w:type="dxa"/>
            <w:tcBorders>
              <w:top w:val="single" w:sz="2" w:space="0" w:color="auto"/>
              <w:bottom w:val="single" w:sz="2" w:space="0" w:color="auto"/>
            </w:tcBorders>
            <w:shd w:val="clear" w:color="auto" w:fill="EAF1DD"/>
            <w:vAlign w:val="center"/>
          </w:tcPr>
          <w:p w14:paraId="64058EDA" w14:textId="77777777" w:rsidR="006C4937" w:rsidRPr="001B1387" w:rsidRDefault="006C4937" w:rsidP="00DD75F7">
            <w:pPr>
              <w:rPr>
                <w:rFonts w:ascii="Calibri" w:hAnsi="Calibri" w:cs="Calibri"/>
                <w:b/>
                <w:sz w:val="22"/>
                <w:szCs w:val="22"/>
              </w:rPr>
            </w:pPr>
            <w:r>
              <w:rPr>
                <w:rFonts w:ascii="Calibri" w:hAnsi="Calibri" w:cs="Calibri"/>
                <w:b/>
                <w:sz w:val="22"/>
                <w:szCs w:val="22"/>
              </w:rPr>
              <w:t>Organisation Type</w:t>
            </w:r>
          </w:p>
        </w:tc>
        <w:tc>
          <w:tcPr>
            <w:tcW w:w="7665" w:type="dxa"/>
            <w:gridSpan w:val="3"/>
            <w:tcBorders>
              <w:top w:val="single" w:sz="2" w:space="0" w:color="auto"/>
            </w:tcBorders>
            <w:shd w:val="clear" w:color="auto" w:fill="auto"/>
            <w:vAlign w:val="center"/>
          </w:tcPr>
          <w:p w14:paraId="44461D48" w14:textId="77777777" w:rsidR="006C4937" w:rsidRPr="001B1387" w:rsidRDefault="006C4937" w:rsidP="00DD75F7">
            <w:pPr>
              <w:rPr>
                <w:rFonts w:ascii="Calibri" w:hAnsi="Calibri" w:cs="Calibri"/>
                <w:sz w:val="22"/>
                <w:szCs w:val="22"/>
              </w:rPr>
            </w:pPr>
          </w:p>
        </w:tc>
      </w:tr>
      <w:tr w:rsidR="006C4937" w:rsidRPr="001B1387" w14:paraId="16EA3D45" w14:textId="77777777" w:rsidTr="000F68FC">
        <w:trPr>
          <w:trHeight w:val="429"/>
        </w:trPr>
        <w:tc>
          <w:tcPr>
            <w:tcW w:w="2508" w:type="dxa"/>
            <w:tcBorders>
              <w:top w:val="single" w:sz="2" w:space="0" w:color="auto"/>
              <w:bottom w:val="single" w:sz="2" w:space="0" w:color="auto"/>
            </w:tcBorders>
            <w:shd w:val="clear" w:color="auto" w:fill="EAF1DD"/>
            <w:vAlign w:val="center"/>
          </w:tcPr>
          <w:p w14:paraId="77CCD4A8" w14:textId="77777777" w:rsidR="006C4937" w:rsidRPr="001B1387" w:rsidRDefault="0088682B" w:rsidP="00DD75F7">
            <w:pPr>
              <w:rPr>
                <w:rFonts w:ascii="Calibri" w:hAnsi="Calibri" w:cs="Calibri"/>
                <w:b/>
                <w:sz w:val="22"/>
                <w:szCs w:val="22"/>
              </w:rPr>
            </w:pPr>
            <w:r>
              <w:rPr>
                <w:rFonts w:ascii="Calibri" w:hAnsi="Calibri" w:cs="Calibri"/>
                <w:b/>
                <w:sz w:val="22"/>
                <w:szCs w:val="22"/>
              </w:rPr>
              <w:t>Applicant</w:t>
            </w:r>
            <w:r w:rsidR="006C4937">
              <w:rPr>
                <w:rFonts w:ascii="Calibri" w:hAnsi="Calibri" w:cs="Calibri"/>
                <w:b/>
                <w:sz w:val="22"/>
                <w:szCs w:val="22"/>
              </w:rPr>
              <w:t xml:space="preserve"> Address</w:t>
            </w:r>
          </w:p>
        </w:tc>
        <w:tc>
          <w:tcPr>
            <w:tcW w:w="7665" w:type="dxa"/>
            <w:gridSpan w:val="3"/>
            <w:tcBorders>
              <w:top w:val="single" w:sz="2" w:space="0" w:color="auto"/>
            </w:tcBorders>
            <w:shd w:val="clear" w:color="auto" w:fill="auto"/>
            <w:vAlign w:val="center"/>
          </w:tcPr>
          <w:p w14:paraId="080730DD" w14:textId="77777777" w:rsidR="006C4937" w:rsidRPr="001B1387" w:rsidRDefault="006C4937" w:rsidP="00DD75F7">
            <w:pPr>
              <w:rPr>
                <w:rFonts w:ascii="Calibri" w:hAnsi="Calibri" w:cs="Calibri"/>
                <w:sz w:val="22"/>
                <w:szCs w:val="22"/>
              </w:rPr>
            </w:pPr>
          </w:p>
        </w:tc>
      </w:tr>
      <w:tr w:rsidR="006C4937" w:rsidRPr="001B1387" w14:paraId="5DF7103E" w14:textId="77777777" w:rsidTr="000F68FC">
        <w:trPr>
          <w:trHeight w:val="429"/>
        </w:trPr>
        <w:tc>
          <w:tcPr>
            <w:tcW w:w="2508" w:type="dxa"/>
            <w:tcBorders>
              <w:top w:val="single" w:sz="2" w:space="0" w:color="auto"/>
              <w:bottom w:val="single" w:sz="2" w:space="0" w:color="auto"/>
            </w:tcBorders>
            <w:shd w:val="clear" w:color="auto" w:fill="EAF1DD"/>
            <w:vAlign w:val="center"/>
          </w:tcPr>
          <w:p w14:paraId="333D2F46" w14:textId="77777777" w:rsidR="006C4937" w:rsidRPr="001B1387" w:rsidRDefault="006C4937" w:rsidP="00DD75F7">
            <w:pPr>
              <w:rPr>
                <w:rFonts w:ascii="Calibri" w:hAnsi="Calibri" w:cs="Calibri"/>
                <w:b/>
                <w:sz w:val="22"/>
                <w:szCs w:val="22"/>
              </w:rPr>
            </w:pPr>
            <w:r w:rsidRPr="001B1387">
              <w:rPr>
                <w:rFonts w:ascii="Calibri" w:hAnsi="Calibri" w:cs="Calibri"/>
                <w:b/>
                <w:sz w:val="22"/>
                <w:szCs w:val="22"/>
              </w:rPr>
              <w:t>Main Contact</w:t>
            </w:r>
            <w:r>
              <w:rPr>
                <w:rFonts w:ascii="Calibri" w:hAnsi="Calibri" w:cs="Calibri"/>
                <w:b/>
                <w:sz w:val="22"/>
                <w:szCs w:val="22"/>
              </w:rPr>
              <w:t xml:space="preserve"> Person</w:t>
            </w:r>
          </w:p>
        </w:tc>
        <w:tc>
          <w:tcPr>
            <w:tcW w:w="7665" w:type="dxa"/>
            <w:gridSpan w:val="3"/>
            <w:tcBorders>
              <w:top w:val="single" w:sz="2" w:space="0" w:color="auto"/>
            </w:tcBorders>
            <w:shd w:val="clear" w:color="auto" w:fill="auto"/>
            <w:vAlign w:val="center"/>
          </w:tcPr>
          <w:p w14:paraId="4D4B548A" w14:textId="77777777" w:rsidR="006C4937" w:rsidRPr="001B1387" w:rsidRDefault="006C4937" w:rsidP="00DD75F7">
            <w:pPr>
              <w:rPr>
                <w:rFonts w:ascii="Calibri" w:hAnsi="Calibri" w:cs="Calibri"/>
                <w:sz w:val="22"/>
                <w:szCs w:val="22"/>
              </w:rPr>
            </w:pPr>
          </w:p>
        </w:tc>
      </w:tr>
      <w:tr w:rsidR="006C4937" w:rsidRPr="001B1387" w14:paraId="42DFCC31" w14:textId="77777777" w:rsidTr="000F68FC">
        <w:trPr>
          <w:trHeight w:val="429"/>
        </w:trPr>
        <w:tc>
          <w:tcPr>
            <w:tcW w:w="2508" w:type="dxa"/>
            <w:tcBorders>
              <w:top w:val="single" w:sz="2" w:space="0" w:color="auto"/>
              <w:bottom w:val="single" w:sz="12" w:space="0" w:color="auto"/>
            </w:tcBorders>
            <w:shd w:val="clear" w:color="auto" w:fill="EAF1DD"/>
            <w:vAlign w:val="center"/>
          </w:tcPr>
          <w:p w14:paraId="6A36F9C1" w14:textId="77777777" w:rsidR="006C4937" w:rsidRPr="001B1387" w:rsidRDefault="006C4937" w:rsidP="00DD75F7">
            <w:pPr>
              <w:rPr>
                <w:rFonts w:ascii="Calibri" w:hAnsi="Calibri" w:cs="Calibri"/>
                <w:b/>
                <w:sz w:val="22"/>
                <w:szCs w:val="22"/>
              </w:rPr>
            </w:pPr>
            <w:r>
              <w:rPr>
                <w:rFonts w:ascii="Calibri" w:hAnsi="Calibri" w:cs="Calibri"/>
                <w:b/>
                <w:sz w:val="22"/>
                <w:szCs w:val="22"/>
              </w:rPr>
              <w:t>Contact Email</w:t>
            </w:r>
          </w:p>
        </w:tc>
        <w:tc>
          <w:tcPr>
            <w:tcW w:w="4121" w:type="dxa"/>
            <w:shd w:val="clear" w:color="auto" w:fill="auto"/>
            <w:vAlign w:val="center"/>
          </w:tcPr>
          <w:p w14:paraId="5A185C25" w14:textId="77777777" w:rsidR="006C4937" w:rsidRPr="001B1387" w:rsidRDefault="006C4937" w:rsidP="00DD75F7">
            <w:pPr>
              <w:rPr>
                <w:rFonts w:ascii="Calibri" w:hAnsi="Calibri" w:cs="Calibri"/>
                <w:sz w:val="22"/>
                <w:szCs w:val="22"/>
              </w:rPr>
            </w:pPr>
          </w:p>
        </w:tc>
        <w:tc>
          <w:tcPr>
            <w:tcW w:w="1276" w:type="dxa"/>
            <w:tcBorders>
              <w:top w:val="single" w:sz="2" w:space="0" w:color="auto"/>
              <w:bottom w:val="single" w:sz="12" w:space="0" w:color="auto"/>
            </w:tcBorders>
            <w:shd w:val="clear" w:color="auto" w:fill="EAF1DD"/>
            <w:vAlign w:val="center"/>
          </w:tcPr>
          <w:p w14:paraId="7393DB05" w14:textId="77777777" w:rsidR="006C4937" w:rsidRPr="001B1387" w:rsidRDefault="006C4937" w:rsidP="00DD75F7">
            <w:pPr>
              <w:rPr>
                <w:rFonts w:ascii="Calibri" w:hAnsi="Calibri" w:cs="Calibri"/>
                <w:b/>
                <w:sz w:val="22"/>
                <w:szCs w:val="22"/>
              </w:rPr>
            </w:pPr>
            <w:r w:rsidRPr="001B1387">
              <w:rPr>
                <w:rFonts w:ascii="Calibri" w:hAnsi="Calibri" w:cs="Calibri"/>
                <w:b/>
                <w:sz w:val="22"/>
                <w:szCs w:val="22"/>
              </w:rPr>
              <w:t>Telephone</w:t>
            </w:r>
          </w:p>
        </w:tc>
        <w:tc>
          <w:tcPr>
            <w:tcW w:w="2268" w:type="dxa"/>
            <w:shd w:val="clear" w:color="auto" w:fill="auto"/>
            <w:vAlign w:val="center"/>
          </w:tcPr>
          <w:p w14:paraId="0A463805" w14:textId="77777777" w:rsidR="006C4937" w:rsidRPr="001B1387" w:rsidRDefault="006C4937" w:rsidP="00DD75F7">
            <w:pPr>
              <w:rPr>
                <w:rFonts w:ascii="Calibri" w:hAnsi="Calibri" w:cs="Calibri"/>
                <w:sz w:val="22"/>
                <w:szCs w:val="22"/>
              </w:rPr>
            </w:pPr>
          </w:p>
        </w:tc>
      </w:tr>
    </w:tbl>
    <w:p w14:paraId="1EA94C5E" w14:textId="77777777" w:rsidR="00656C1D" w:rsidRPr="001B1387" w:rsidRDefault="0026073C" w:rsidP="00DD75F7">
      <w:pPr>
        <w:tabs>
          <w:tab w:val="left" w:pos="1140"/>
        </w:tabs>
        <w:rPr>
          <w:rFonts w:ascii="Calibri" w:hAnsi="Calibri" w:cs="Calibri"/>
          <w:b/>
          <w:sz w:val="22"/>
          <w:szCs w:val="22"/>
        </w:rPr>
      </w:pPr>
      <w:r>
        <w:rPr>
          <w:rFonts w:ascii="Calibri" w:hAnsi="Calibri" w:cs="Calibri"/>
          <w:b/>
          <w:sz w:val="22"/>
          <w:szCs w:val="22"/>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9"/>
        <w:gridCol w:w="7614"/>
      </w:tblGrid>
      <w:tr w:rsidR="00605C1F" w:rsidRPr="001B1387" w14:paraId="605609AC" w14:textId="77777777" w:rsidTr="00D221A7">
        <w:tc>
          <w:tcPr>
            <w:tcW w:w="2559" w:type="dxa"/>
            <w:tcBorders>
              <w:top w:val="single" w:sz="12" w:space="0" w:color="auto"/>
              <w:bottom w:val="single" w:sz="12" w:space="0" w:color="auto"/>
            </w:tcBorders>
            <w:shd w:val="clear" w:color="auto" w:fill="EAF1DD"/>
          </w:tcPr>
          <w:p w14:paraId="5FE38072" w14:textId="77777777" w:rsidR="00605C1F" w:rsidRPr="00C81263" w:rsidRDefault="00605C1F" w:rsidP="00DD75F7">
            <w:pPr>
              <w:spacing w:before="80" w:after="80" w:line="260" w:lineRule="atLeast"/>
              <w:rPr>
                <w:rFonts w:ascii="Calibri" w:hAnsi="Calibri" w:cs="Calibri"/>
                <w:sz w:val="22"/>
                <w:szCs w:val="22"/>
              </w:rPr>
            </w:pPr>
            <w:r w:rsidRPr="008A7BA9">
              <w:rPr>
                <w:rFonts w:ascii="Calibri" w:hAnsi="Calibri" w:cs="Calibri"/>
                <w:b/>
                <w:sz w:val="22"/>
                <w:szCs w:val="22"/>
              </w:rPr>
              <w:t xml:space="preserve">Project </w:t>
            </w:r>
            <w:r w:rsidR="00EA1371" w:rsidRPr="008A7BA9">
              <w:rPr>
                <w:rFonts w:ascii="Calibri" w:hAnsi="Calibri" w:cs="Calibri"/>
                <w:b/>
                <w:sz w:val="22"/>
                <w:szCs w:val="22"/>
              </w:rPr>
              <w:t>Summary</w:t>
            </w:r>
          </w:p>
          <w:p w14:paraId="35C38E80" w14:textId="62569B53" w:rsidR="00C81263" w:rsidRPr="008A7BA9" w:rsidRDefault="00C81263" w:rsidP="00F938D7">
            <w:pPr>
              <w:spacing w:before="80" w:after="80" w:line="260" w:lineRule="atLeast"/>
              <w:rPr>
                <w:rFonts w:ascii="Calibri" w:hAnsi="Calibri" w:cs="Calibri"/>
                <w:b/>
                <w:sz w:val="22"/>
                <w:szCs w:val="22"/>
              </w:rPr>
            </w:pPr>
            <w:r w:rsidRPr="00C81263">
              <w:rPr>
                <w:rFonts w:ascii="Calibri" w:hAnsi="Calibri" w:cs="Calibri"/>
                <w:sz w:val="22"/>
                <w:szCs w:val="22"/>
              </w:rPr>
              <w:t>(</w:t>
            </w:r>
            <w:r w:rsidR="00F938D7">
              <w:rPr>
                <w:rFonts w:ascii="Calibri" w:hAnsi="Calibri" w:cs="Calibri"/>
                <w:sz w:val="22"/>
                <w:szCs w:val="22"/>
              </w:rPr>
              <w:t xml:space="preserve">Please keep </w:t>
            </w:r>
            <w:r w:rsidR="0035592F">
              <w:rPr>
                <w:rFonts w:ascii="Calibri" w:hAnsi="Calibri" w:cs="Calibri"/>
                <w:sz w:val="22"/>
                <w:szCs w:val="22"/>
              </w:rPr>
              <w:t>as brief</w:t>
            </w:r>
            <w:r w:rsidR="00F938D7">
              <w:rPr>
                <w:rFonts w:ascii="Calibri" w:hAnsi="Calibri" w:cs="Calibri"/>
                <w:sz w:val="22"/>
                <w:szCs w:val="22"/>
              </w:rPr>
              <w:t xml:space="preserve"> as possible as </w:t>
            </w:r>
            <w:r w:rsidRPr="00C81263">
              <w:rPr>
                <w:rFonts w:ascii="Calibri" w:hAnsi="Calibri" w:cs="Calibri"/>
                <w:sz w:val="22"/>
                <w:szCs w:val="22"/>
              </w:rPr>
              <w:t>this will be used for publicity purposes and uploaded onto the GL LEP website)</w:t>
            </w:r>
          </w:p>
        </w:tc>
        <w:tc>
          <w:tcPr>
            <w:tcW w:w="7614" w:type="dxa"/>
            <w:shd w:val="clear" w:color="auto" w:fill="auto"/>
          </w:tcPr>
          <w:p w14:paraId="2A3E8C5C" w14:textId="77777777" w:rsidR="00C77190" w:rsidRPr="00331DB2" w:rsidRDefault="000D650C" w:rsidP="00226ECD">
            <w:pPr>
              <w:numPr>
                <w:ilvl w:val="0"/>
                <w:numId w:val="4"/>
              </w:numPr>
              <w:spacing w:before="80" w:after="80" w:line="260" w:lineRule="atLeast"/>
              <w:ind w:left="418" w:hanging="425"/>
              <w:rPr>
                <w:rFonts w:ascii="Calibri" w:hAnsi="Calibri" w:cs="Calibri"/>
                <w:i/>
                <w:sz w:val="22"/>
                <w:szCs w:val="22"/>
              </w:rPr>
            </w:pPr>
            <w:r w:rsidRPr="00331DB2">
              <w:rPr>
                <w:rFonts w:ascii="Calibri" w:hAnsi="Calibri" w:cs="Calibri"/>
                <w:i/>
                <w:sz w:val="22"/>
                <w:szCs w:val="22"/>
              </w:rPr>
              <w:t>Economic Impact</w:t>
            </w:r>
          </w:p>
          <w:p w14:paraId="3C9B6051" w14:textId="77777777" w:rsidR="0088682B" w:rsidRPr="00331DB2" w:rsidRDefault="0088682B" w:rsidP="00DD75F7">
            <w:pPr>
              <w:spacing w:before="80" w:after="80" w:line="260" w:lineRule="atLeast"/>
              <w:ind w:left="418" w:hanging="425"/>
              <w:rPr>
                <w:rFonts w:ascii="Calibri" w:hAnsi="Calibri" w:cs="Calibri"/>
                <w:i/>
                <w:sz w:val="22"/>
                <w:szCs w:val="22"/>
              </w:rPr>
            </w:pPr>
          </w:p>
          <w:p w14:paraId="2FCAD46D" w14:textId="77777777" w:rsidR="000D650C" w:rsidRDefault="006C4937" w:rsidP="00226ECD">
            <w:pPr>
              <w:numPr>
                <w:ilvl w:val="0"/>
                <w:numId w:val="4"/>
              </w:numPr>
              <w:spacing w:before="80" w:after="80" w:line="260" w:lineRule="atLeast"/>
              <w:ind w:left="418" w:hanging="425"/>
              <w:rPr>
                <w:rFonts w:ascii="Calibri" w:hAnsi="Calibri" w:cs="Calibri"/>
                <w:i/>
                <w:sz w:val="22"/>
                <w:szCs w:val="22"/>
              </w:rPr>
            </w:pPr>
            <w:r>
              <w:rPr>
                <w:rFonts w:ascii="Calibri" w:hAnsi="Calibri" w:cs="Calibri"/>
                <w:i/>
                <w:sz w:val="22"/>
                <w:szCs w:val="22"/>
              </w:rPr>
              <w:t>Delivery of Greater Lincolnshire</w:t>
            </w:r>
            <w:r w:rsidR="000D650C" w:rsidRPr="00331DB2">
              <w:rPr>
                <w:rFonts w:ascii="Calibri" w:hAnsi="Calibri" w:cs="Calibri"/>
                <w:i/>
                <w:sz w:val="22"/>
                <w:szCs w:val="22"/>
              </w:rPr>
              <w:t xml:space="preserve"> LEP Priorities</w:t>
            </w:r>
            <w:r w:rsidR="00273F5D">
              <w:rPr>
                <w:rFonts w:ascii="Calibri" w:hAnsi="Calibri" w:cs="Calibri"/>
                <w:i/>
                <w:sz w:val="22"/>
                <w:szCs w:val="22"/>
              </w:rPr>
              <w:t xml:space="preserve"> (including Economic Plan for Growth </w:t>
            </w:r>
            <w:r w:rsidR="00F8198C">
              <w:rPr>
                <w:rFonts w:ascii="Calibri" w:hAnsi="Calibri" w:cs="Calibri"/>
                <w:i/>
                <w:sz w:val="22"/>
                <w:szCs w:val="22"/>
              </w:rPr>
              <w:t xml:space="preserve">and </w:t>
            </w:r>
            <w:r w:rsidR="00773694">
              <w:rPr>
                <w:rFonts w:ascii="Calibri" w:hAnsi="Calibri" w:cs="Calibri"/>
                <w:i/>
                <w:sz w:val="22"/>
                <w:szCs w:val="22"/>
              </w:rPr>
              <w:t xml:space="preserve">Covid </w:t>
            </w:r>
            <w:r w:rsidR="00F8198C">
              <w:rPr>
                <w:rFonts w:ascii="Calibri" w:hAnsi="Calibri" w:cs="Calibri"/>
                <w:i/>
                <w:sz w:val="22"/>
                <w:szCs w:val="22"/>
              </w:rPr>
              <w:t>Recovery Plan</w:t>
            </w:r>
            <w:r w:rsidR="009510EC">
              <w:rPr>
                <w:rFonts w:ascii="Calibri" w:hAnsi="Calibri" w:cs="Calibri"/>
                <w:i/>
                <w:sz w:val="22"/>
                <w:szCs w:val="22"/>
              </w:rPr>
              <w:t>)</w:t>
            </w:r>
          </w:p>
          <w:p w14:paraId="13441AA3" w14:textId="77777777" w:rsidR="00273F5D" w:rsidRDefault="00273F5D" w:rsidP="00273F5D">
            <w:pPr>
              <w:spacing w:before="80" w:after="80" w:line="260" w:lineRule="atLeast"/>
              <w:ind w:left="418"/>
              <w:rPr>
                <w:rFonts w:ascii="Calibri" w:hAnsi="Calibri" w:cs="Calibri"/>
                <w:i/>
                <w:sz w:val="22"/>
                <w:szCs w:val="22"/>
              </w:rPr>
            </w:pPr>
          </w:p>
          <w:p w14:paraId="36BEAC2B" w14:textId="77777777" w:rsidR="00273F5D" w:rsidRPr="00331DB2" w:rsidRDefault="00273F5D" w:rsidP="00226ECD">
            <w:pPr>
              <w:numPr>
                <w:ilvl w:val="0"/>
                <w:numId w:val="4"/>
              </w:numPr>
              <w:spacing w:before="80" w:after="80" w:line="260" w:lineRule="atLeast"/>
              <w:ind w:left="418" w:hanging="425"/>
              <w:rPr>
                <w:rFonts w:ascii="Calibri" w:hAnsi="Calibri" w:cs="Calibri"/>
                <w:i/>
                <w:sz w:val="22"/>
                <w:szCs w:val="22"/>
              </w:rPr>
            </w:pPr>
            <w:r>
              <w:rPr>
                <w:rFonts w:ascii="Calibri" w:hAnsi="Calibri" w:cs="Calibri"/>
                <w:i/>
                <w:sz w:val="22"/>
                <w:szCs w:val="22"/>
              </w:rPr>
              <w:t xml:space="preserve">Links to the Government's Ten Point Plan for a Green Revolution and </w:t>
            </w:r>
            <w:r w:rsidR="00C137BC">
              <w:rPr>
                <w:rFonts w:ascii="Calibri" w:hAnsi="Calibri" w:cs="Calibri"/>
                <w:i/>
                <w:sz w:val="22"/>
                <w:szCs w:val="22"/>
              </w:rPr>
              <w:t xml:space="preserve">UK </w:t>
            </w:r>
            <w:r>
              <w:rPr>
                <w:rFonts w:ascii="Calibri" w:hAnsi="Calibri" w:cs="Calibri"/>
                <w:i/>
                <w:sz w:val="22"/>
                <w:szCs w:val="22"/>
              </w:rPr>
              <w:t>Innovation Strategy</w:t>
            </w:r>
          </w:p>
          <w:p w14:paraId="4BDFB600" w14:textId="77777777" w:rsidR="00FC3918" w:rsidRPr="001B1387" w:rsidRDefault="00FC3918" w:rsidP="00273F5D">
            <w:pPr>
              <w:spacing w:before="80" w:after="80" w:line="260" w:lineRule="atLeast"/>
              <w:rPr>
                <w:rFonts w:ascii="Calibri" w:hAnsi="Calibri" w:cs="Calibri"/>
                <w:i/>
                <w:color w:val="FF0000"/>
                <w:sz w:val="22"/>
                <w:szCs w:val="22"/>
              </w:rPr>
            </w:pPr>
          </w:p>
        </w:tc>
      </w:tr>
    </w:tbl>
    <w:p w14:paraId="5FBDE5FF" w14:textId="77777777" w:rsidR="00656C1D" w:rsidRPr="001B1387" w:rsidRDefault="00656C1D" w:rsidP="00DD75F7">
      <w:pPr>
        <w:rPr>
          <w:rFonts w:ascii="Calibri" w:hAnsi="Calibri" w:cs="Calibri"/>
          <w:b/>
          <w:sz w:val="22"/>
          <w:szCs w:val="22"/>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731"/>
        <w:gridCol w:w="2704"/>
        <w:gridCol w:w="2704"/>
      </w:tblGrid>
      <w:tr w:rsidR="006C4937" w:rsidRPr="001B1387" w14:paraId="71949100" w14:textId="77777777" w:rsidTr="00E82EFA">
        <w:tc>
          <w:tcPr>
            <w:tcW w:w="1952" w:type="dxa"/>
            <w:tcBorders>
              <w:top w:val="single" w:sz="12" w:space="0" w:color="auto"/>
              <w:left w:val="single" w:sz="12" w:space="0" w:color="auto"/>
              <w:bottom w:val="nil"/>
            </w:tcBorders>
            <w:shd w:val="clear" w:color="auto" w:fill="EAF1DD"/>
          </w:tcPr>
          <w:p w14:paraId="132D51AA" w14:textId="77777777" w:rsidR="006C4937" w:rsidRPr="001B1387" w:rsidRDefault="006C4937" w:rsidP="00DD75F7">
            <w:pPr>
              <w:keepNext/>
              <w:spacing w:before="80" w:after="80" w:line="260" w:lineRule="atLeast"/>
              <w:rPr>
                <w:rFonts w:ascii="Calibri" w:hAnsi="Calibri" w:cs="Calibri"/>
                <w:b/>
                <w:sz w:val="22"/>
                <w:szCs w:val="22"/>
              </w:rPr>
            </w:pPr>
            <w:r w:rsidRPr="001B1387">
              <w:rPr>
                <w:rFonts w:ascii="Calibri" w:hAnsi="Calibri" w:cs="Calibri"/>
                <w:b/>
                <w:sz w:val="22"/>
                <w:szCs w:val="22"/>
              </w:rPr>
              <w:t>Project Start Date</w:t>
            </w:r>
          </w:p>
        </w:tc>
        <w:tc>
          <w:tcPr>
            <w:tcW w:w="2731" w:type="dxa"/>
            <w:tcBorders>
              <w:top w:val="single" w:sz="12" w:space="0" w:color="auto"/>
              <w:bottom w:val="nil"/>
            </w:tcBorders>
            <w:shd w:val="clear" w:color="auto" w:fill="EAF1DD"/>
          </w:tcPr>
          <w:p w14:paraId="4CA29B0F" w14:textId="77777777" w:rsidR="006C4937" w:rsidRPr="001B1387" w:rsidRDefault="006C4937" w:rsidP="00DD75F7">
            <w:pPr>
              <w:keepNext/>
              <w:spacing w:before="80" w:after="80" w:line="260" w:lineRule="atLeast"/>
              <w:rPr>
                <w:rFonts w:ascii="Calibri" w:hAnsi="Calibri" w:cs="Calibri"/>
                <w:b/>
                <w:sz w:val="22"/>
                <w:szCs w:val="22"/>
              </w:rPr>
            </w:pPr>
            <w:r w:rsidRPr="001B1387">
              <w:rPr>
                <w:rFonts w:ascii="Calibri" w:hAnsi="Calibri" w:cs="Calibri"/>
                <w:b/>
                <w:sz w:val="22"/>
                <w:szCs w:val="22"/>
              </w:rPr>
              <w:t>Financial Completion Date</w:t>
            </w:r>
          </w:p>
        </w:tc>
        <w:tc>
          <w:tcPr>
            <w:tcW w:w="2704" w:type="dxa"/>
            <w:tcBorders>
              <w:top w:val="single" w:sz="12" w:space="0" w:color="auto"/>
              <w:bottom w:val="nil"/>
              <w:right w:val="single" w:sz="12" w:space="0" w:color="auto"/>
            </w:tcBorders>
            <w:shd w:val="clear" w:color="auto" w:fill="EAF1DD"/>
          </w:tcPr>
          <w:p w14:paraId="1523600D" w14:textId="77777777" w:rsidR="006C4937" w:rsidRPr="001B1387" w:rsidRDefault="006C4937" w:rsidP="00DD75F7">
            <w:pPr>
              <w:keepNext/>
              <w:spacing w:before="80" w:after="80" w:line="260" w:lineRule="atLeast"/>
              <w:rPr>
                <w:rFonts w:ascii="Calibri" w:hAnsi="Calibri" w:cs="Calibri"/>
                <w:b/>
                <w:sz w:val="22"/>
                <w:szCs w:val="22"/>
              </w:rPr>
            </w:pPr>
            <w:r w:rsidRPr="001B1387">
              <w:rPr>
                <w:rFonts w:ascii="Calibri" w:hAnsi="Calibri" w:cs="Calibri"/>
                <w:b/>
                <w:sz w:val="22"/>
                <w:szCs w:val="22"/>
              </w:rPr>
              <w:t>Practical Completion Date</w:t>
            </w:r>
          </w:p>
        </w:tc>
        <w:tc>
          <w:tcPr>
            <w:tcW w:w="2704" w:type="dxa"/>
            <w:tcBorders>
              <w:top w:val="single" w:sz="12" w:space="0" w:color="auto"/>
              <w:bottom w:val="nil"/>
              <w:right w:val="single" w:sz="12" w:space="0" w:color="auto"/>
            </w:tcBorders>
            <w:shd w:val="clear" w:color="auto" w:fill="EAF1DD"/>
          </w:tcPr>
          <w:p w14:paraId="09287EC9" w14:textId="77777777" w:rsidR="006C4937" w:rsidRPr="001B1387" w:rsidRDefault="006C4937" w:rsidP="00DD75F7">
            <w:pPr>
              <w:keepNext/>
              <w:spacing w:before="80" w:after="80" w:line="260" w:lineRule="atLeast"/>
              <w:rPr>
                <w:rFonts w:ascii="Calibri" w:hAnsi="Calibri" w:cs="Calibri"/>
                <w:b/>
                <w:sz w:val="22"/>
                <w:szCs w:val="22"/>
              </w:rPr>
            </w:pPr>
            <w:r>
              <w:rPr>
                <w:rFonts w:ascii="Calibri" w:hAnsi="Calibri" w:cs="Calibri"/>
                <w:b/>
                <w:sz w:val="22"/>
                <w:szCs w:val="22"/>
              </w:rPr>
              <w:t>Activity Completion Date</w:t>
            </w:r>
          </w:p>
        </w:tc>
      </w:tr>
      <w:tr w:rsidR="006C4937" w:rsidRPr="001B1387" w14:paraId="36294E3C" w14:textId="77777777" w:rsidTr="00E82EFA">
        <w:tc>
          <w:tcPr>
            <w:tcW w:w="1952" w:type="dxa"/>
            <w:tcBorders>
              <w:top w:val="nil"/>
              <w:left w:val="single" w:sz="12" w:space="0" w:color="auto"/>
              <w:bottom w:val="single" w:sz="12" w:space="0" w:color="auto"/>
            </w:tcBorders>
            <w:shd w:val="clear" w:color="auto" w:fill="EAF1DD"/>
          </w:tcPr>
          <w:p w14:paraId="6B8B9EBD" w14:textId="77777777" w:rsidR="006C4937" w:rsidRPr="00E82EFA" w:rsidRDefault="006C4937" w:rsidP="00E82EFA">
            <w:pPr>
              <w:pStyle w:val="Default"/>
              <w:jc w:val="center"/>
              <w:rPr>
                <w:rFonts w:ascii="Calibri" w:hAnsi="Calibri" w:cs="Calibri"/>
                <w:b/>
                <w:sz w:val="16"/>
                <w:szCs w:val="16"/>
              </w:rPr>
            </w:pPr>
            <w:r w:rsidRPr="00E82EFA">
              <w:rPr>
                <w:rFonts w:ascii="Calibri" w:hAnsi="Calibri"/>
                <w:i/>
                <w:iCs/>
                <w:sz w:val="16"/>
                <w:szCs w:val="16"/>
              </w:rPr>
              <w:t>date from which eligible expenditure will be incurred</w:t>
            </w:r>
          </w:p>
        </w:tc>
        <w:tc>
          <w:tcPr>
            <w:tcW w:w="2731" w:type="dxa"/>
            <w:tcBorders>
              <w:top w:val="nil"/>
              <w:bottom w:val="single" w:sz="12" w:space="0" w:color="auto"/>
            </w:tcBorders>
            <w:shd w:val="clear" w:color="auto" w:fill="EAF1DD"/>
          </w:tcPr>
          <w:p w14:paraId="6655AEAC" w14:textId="77777777" w:rsidR="006C4937" w:rsidRPr="00E82EFA" w:rsidRDefault="006C4937" w:rsidP="00E82EFA">
            <w:pPr>
              <w:pStyle w:val="Default"/>
              <w:jc w:val="center"/>
              <w:rPr>
                <w:rFonts w:ascii="Calibri" w:hAnsi="Calibri" w:cs="Calibri"/>
                <w:b/>
                <w:sz w:val="16"/>
                <w:szCs w:val="16"/>
              </w:rPr>
            </w:pPr>
            <w:r w:rsidRPr="00E82EFA">
              <w:rPr>
                <w:rFonts w:ascii="Calibri" w:hAnsi="Calibri"/>
                <w:i/>
                <w:iCs/>
                <w:sz w:val="16"/>
                <w:szCs w:val="16"/>
              </w:rPr>
              <w:t>date by which eligible costs will have been defrayed</w:t>
            </w:r>
          </w:p>
        </w:tc>
        <w:tc>
          <w:tcPr>
            <w:tcW w:w="2704" w:type="dxa"/>
            <w:tcBorders>
              <w:top w:val="nil"/>
              <w:bottom w:val="single" w:sz="12" w:space="0" w:color="auto"/>
              <w:right w:val="single" w:sz="12" w:space="0" w:color="auto"/>
            </w:tcBorders>
            <w:shd w:val="clear" w:color="auto" w:fill="EAF1DD"/>
          </w:tcPr>
          <w:p w14:paraId="001AD9A0" w14:textId="77777777" w:rsidR="006C4937" w:rsidRPr="00E82EFA" w:rsidRDefault="006C4937" w:rsidP="00E82EFA">
            <w:pPr>
              <w:pStyle w:val="Default"/>
              <w:jc w:val="center"/>
              <w:rPr>
                <w:rFonts w:ascii="Calibri" w:hAnsi="Calibri" w:cs="Calibri"/>
                <w:b/>
                <w:sz w:val="16"/>
                <w:szCs w:val="16"/>
              </w:rPr>
            </w:pPr>
            <w:r w:rsidRPr="00E82EFA">
              <w:rPr>
                <w:rFonts w:ascii="Calibri" w:hAnsi="Calibri"/>
                <w:sz w:val="16"/>
                <w:szCs w:val="16"/>
              </w:rPr>
              <w:t xml:space="preserve">date by </w:t>
            </w:r>
            <w:r w:rsidRPr="00E82EFA">
              <w:rPr>
                <w:rFonts w:ascii="Calibri" w:hAnsi="Calibri"/>
                <w:i/>
                <w:iCs/>
                <w:sz w:val="16"/>
                <w:szCs w:val="16"/>
              </w:rPr>
              <w:t>which all Outputs/Results will be achieved</w:t>
            </w:r>
          </w:p>
        </w:tc>
        <w:tc>
          <w:tcPr>
            <w:tcW w:w="2704" w:type="dxa"/>
            <w:tcBorders>
              <w:top w:val="nil"/>
              <w:bottom w:val="single" w:sz="12" w:space="0" w:color="auto"/>
              <w:right w:val="single" w:sz="12" w:space="0" w:color="auto"/>
            </w:tcBorders>
            <w:shd w:val="clear" w:color="auto" w:fill="EAF1DD"/>
          </w:tcPr>
          <w:p w14:paraId="211B7A23" w14:textId="77777777" w:rsidR="006C4937" w:rsidRPr="00E82EFA" w:rsidRDefault="006C4937" w:rsidP="00E82EFA">
            <w:pPr>
              <w:pStyle w:val="Default"/>
              <w:jc w:val="center"/>
              <w:rPr>
                <w:rFonts w:ascii="Calibri" w:hAnsi="Calibri" w:cs="Calibri"/>
                <w:b/>
                <w:sz w:val="16"/>
                <w:szCs w:val="16"/>
              </w:rPr>
            </w:pPr>
            <w:r w:rsidRPr="00E82EFA">
              <w:rPr>
                <w:rFonts w:ascii="Calibri" w:hAnsi="Calibri"/>
                <w:i/>
                <w:iCs/>
                <w:sz w:val="16"/>
                <w:szCs w:val="16"/>
              </w:rPr>
              <w:t>the date by which all the operation’s activities described in the application will be completed</w:t>
            </w:r>
          </w:p>
        </w:tc>
      </w:tr>
      <w:tr w:rsidR="0088682B" w:rsidRPr="001B1387" w14:paraId="12A285DB" w14:textId="77777777" w:rsidTr="006C4937">
        <w:tc>
          <w:tcPr>
            <w:tcW w:w="1952" w:type="dxa"/>
            <w:tcBorders>
              <w:top w:val="single" w:sz="12" w:space="0" w:color="auto"/>
              <w:left w:val="single" w:sz="12" w:space="0" w:color="auto"/>
              <w:bottom w:val="single" w:sz="12" w:space="0" w:color="auto"/>
            </w:tcBorders>
            <w:shd w:val="clear" w:color="auto" w:fill="auto"/>
          </w:tcPr>
          <w:p w14:paraId="69AB1A87" w14:textId="77777777" w:rsidR="0088682B" w:rsidRPr="00E82EFA" w:rsidRDefault="0088682B" w:rsidP="00DD75F7">
            <w:pPr>
              <w:pStyle w:val="Default"/>
              <w:rPr>
                <w:rFonts w:ascii="Calibri" w:hAnsi="Calibri"/>
                <w:i/>
                <w:iCs/>
                <w:sz w:val="16"/>
                <w:szCs w:val="16"/>
              </w:rPr>
            </w:pPr>
          </w:p>
          <w:p w14:paraId="642598DD" w14:textId="77777777" w:rsidR="0088682B" w:rsidRPr="00E82EFA" w:rsidRDefault="0088682B" w:rsidP="00DD75F7">
            <w:pPr>
              <w:pStyle w:val="Default"/>
              <w:rPr>
                <w:rFonts w:ascii="Calibri" w:hAnsi="Calibri"/>
                <w:i/>
                <w:iCs/>
                <w:sz w:val="16"/>
                <w:szCs w:val="16"/>
              </w:rPr>
            </w:pPr>
          </w:p>
          <w:p w14:paraId="11663EBD" w14:textId="77777777" w:rsidR="0088682B" w:rsidRPr="00E82EFA" w:rsidRDefault="0088682B" w:rsidP="00DD75F7">
            <w:pPr>
              <w:pStyle w:val="Default"/>
              <w:rPr>
                <w:rFonts w:ascii="Calibri" w:hAnsi="Calibri"/>
                <w:i/>
                <w:iCs/>
                <w:sz w:val="16"/>
                <w:szCs w:val="16"/>
              </w:rPr>
            </w:pPr>
          </w:p>
        </w:tc>
        <w:tc>
          <w:tcPr>
            <w:tcW w:w="2731" w:type="dxa"/>
            <w:tcBorders>
              <w:top w:val="single" w:sz="12" w:space="0" w:color="auto"/>
              <w:bottom w:val="single" w:sz="12" w:space="0" w:color="auto"/>
            </w:tcBorders>
            <w:shd w:val="clear" w:color="auto" w:fill="auto"/>
          </w:tcPr>
          <w:p w14:paraId="1A819415" w14:textId="77777777" w:rsidR="0088682B" w:rsidRPr="00E82EFA" w:rsidRDefault="0088682B" w:rsidP="00DD75F7">
            <w:pPr>
              <w:pStyle w:val="Default"/>
              <w:rPr>
                <w:rFonts w:ascii="Calibri" w:hAnsi="Calibri"/>
                <w:i/>
                <w:iCs/>
                <w:sz w:val="16"/>
                <w:szCs w:val="16"/>
              </w:rPr>
            </w:pPr>
          </w:p>
        </w:tc>
        <w:tc>
          <w:tcPr>
            <w:tcW w:w="2704" w:type="dxa"/>
            <w:tcBorders>
              <w:top w:val="single" w:sz="12" w:space="0" w:color="auto"/>
              <w:bottom w:val="single" w:sz="12" w:space="0" w:color="auto"/>
              <w:right w:val="single" w:sz="12" w:space="0" w:color="auto"/>
            </w:tcBorders>
            <w:shd w:val="clear" w:color="auto" w:fill="auto"/>
          </w:tcPr>
          <w:p w14:paraId="781A9EAD" w14:textId="77777777" w:rsidR="0088682B" w:rsidRPr="00E82EFA" w:rsidRDefault="0088682B" w:rsidP="00DD75F7">
            <w:pPr>
              <w:pStyle w:val="Default"/>
              <w:rPr>
                <w:rFonts w:ascii="Calibri" w:hAnsi="Calibri"/>
                <w:sz w:val="16"/>
                <w:szCs w:val="16"/>
              </w:rPr>
            </w:pPr>
          </w:p>
        </w:tc>
        <w:tc>
          <w:tcPr>
            <w:tcW w:w="2704" w:type="dxa"/>
            <w:tcBorders>
              <w:top w:val="single" w:sz="12" w:space="0" w:color="auto"/>
              <w:bottom w:val="single" w:sz="12" w:space="0" w:color="auto"/>
              <w:right w:val="single" w:sz="12" w:space="0" w:color="auto"/>
            </w:tcBorders>
          </w:tcPr>
          <w:p w14:paraId="304643C4" w14:textId="77777777" w:rsidR="0088682B" w:rsidRPr="00E82EFA" w:rsidRDefault="0088682B" w:rsidP="00DD75F7">
            <w:pPr>
              <w:pStyle w:val="Default"/>
              <w:rPr>
                <w:rFonts w:ascii="Calibri" w:hAnsi="Calibri"/>
                <w:i/>
                <w:iCs/>
                <w:sz w:val="16"/>
                <w:szCs w:val="16"/>
              </w:rPr>
            </w:pPr>
          </w:p>
        </w:tc>
      </w:tr>
    </w:tbl>
    <w:p w14:paraId="7FF5D941" w14:textId="77777777" w:rsidR="00A11593" w:rsidRPr="001B1387" w:rsidRDefault="00A11593" w:rsidP="00DD75F7">
      <w:pPr>
        <w:rPr>
          <w:rFonts w:ascii="Calibri" w:hAnsi="Calibri" w:cs="Calibri"/>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1"/>
        <w:gridCol w:w="1850"/>
        <w:gridCol w:w="1826"/>
        <w:gridCol w:w="1744"/>
        <w:gridCol w:w="1641"/>
        <w:gridCol w:w="1691"/>
      </w:tblGrid>
      <w:tr w:rsidR="00656C1D" w:rsidRPr="00FC3918" w14:paraId="30690851" w14:textId="77777777" w:rsidTr="00D221A7">
        <w:tc>
          <w:tcPr>
            <w:tcW w:w="10173" w:type="dxa"/>
            <w:gridSpan w:val="6"/>
            <w:tcBorders>
              <w:top w:val="single" w:sz="12" w:space="0" w:color="auto"/>
              <w:bottom w:val="single" w:sz="12" w:space="0" w:color="auto"/>
            </w:tcBorders>
            <w:shd w:val="clear" w:color="auto" w:fill="EAF1DD"/>
          </w:tcPr>
          <w:p w14:paraId="159C8362" w14:textId="77777777" w:rsidR="00656C1D" w:rsidRPr="00FC3918" w:rsidRDefault="006C4937" w:rsidP="00DD75F7">
            <w:pPr>
              <w:keepNext/>
              <w:spacing w:before="80" w:after="80" w:line="260" w:lineRule="atLeast"/>
              <w:rPr>
                <w:rFonts w:ascii="Calibri" w:hAnsi="Calibri" w:cs="Calibri"/>
                <w:sz w:val="22"/>
                <w:szCs w:val="22"/>
              </w:rPr>
            </w:pPr>
            <w:r>
              <w:rPr>
                <w:rFonts w:ascii="Calibri" w:hAnsi="Calibri" w:cs="Calibri"/>
                <w:b/>
                <w:sz w:val="22"/>
                <w:szCs w:val="22"/>
              </w:rPr>
              <w:lastRenderedPageBreak/>
              <w:t xml:space="preserve">Funding Summary </w:t>
            </w:r>
          </w:p>
        </w:tc>
      </w:tr>
      <w:tr w:rsidR="00656C1D" w:rsidRPr="00FC3918" w14:paraId="3D0EE835" w14:textId="77777777" w:rsidTr="008A7BA9">
        <w:tc>
          <w:tcPr>
            <w:tcW w:w="1421" w:type="dxa"/>
            <w:tcBorders>
              <w:top w:val="single" w:sz="12" w:space="0" w:color="auto"/>
            </w:tcBorders>
            <w:shd w:val="clear" w:color="auto" w:fill="auto"/>
          </w:tcPr>
          <w:p w14:paraId="4870CA5E" w14:textId="77777777" w:rsidR="00656C1D" w:rsidRPr="00FC3918" w:rsidRDefault="00656C1D" w:rsidP="00DD75F7">
            <w:pPr>
              <w:keepNext/>
              <w:spacing w:before="80" w:after="80" w:line="260" w:lineRule="atLeast"/>
              <w:rPr>
                <w:rFonts w:ascii="Calibri" w:hAnsi="Calibri" w:cs="Calibri"/>
                <w:sz w:val="22"/>
                <w:szCs w:val="22"/>
              </w:rPr>
            </w:pPr>
          </w:p>
        </w:tc>
        <w:tc>
          <w:tcPr>
            <w:tcW w:w="1850" w:type="dxa"/>
            <w:tcBorders>
              <w:top w:val="single" w:sz="12" w:space="0" w:color="auto"/>
            </w:tcBorders>
            <w:shd w:val="clear" w:color="auto" w:fill="auto"/>
          </w:tcPr>
          <w:p w14:paraId="2A1041CE" w14:textId="77777777" w:rsidR="00656C1D" w:rsidRPr="00FC3918" w:rsidRDefault="002E0BEC" w:rsidP="00DD75F7">
            <w:pPr>
              <w:keepNext/>
              <w:spacing w:before="80" w:after="80" w:line="260" w:lineRule="atLeast"/>
              <w:rPr>
                <w:rFonts w:ascii="Calibri" w:hAnsi="Calibri" w:cs="Calibri"/>
                <w:b/>
                <w:sz w:val="22"/>
                <w:szCs w:val="22"/>
              </w:rPr>
            </w:pPr>
            <w:r>
              <w:rPr>
                <w:rFonts w:ascii="Calibri" w:hAnsi="Calibri" w:cs="Calibri"/>
                <w:b/>
                <w:sz w:val="22"/>
                <w:szCs w:val="22"/>
              </w:rPr>
              <w:t>LEP Funding</w:t>
            </w:r>
            <w:r w:rsidR="00656C1D" w:rsidRPr="00FC3918">
              <w:rPr>
                <w:rFonts w:ascii="Calibri" w:hAnsi="Calibri" w:cs="Calibri"/>
                <w:b/>
                <w:sz w:val="22"/>
                <w:szCs w:val="22"/>
              </w:rPr>
              <w:t xml:space="preserve"> (a)</w:t>
            </w:r>
          </w:p>
        </w:tc>
        <w:tc>
          <w:tcPr>
            <w:tcW w:w="1826" w:type="dxa"/>
            <w:tcBorders>
              <w:top w:val="single" w:sz="12" w:space="0" w:color="auto"/>
            </w:tcBorders>
            <w:shd w:val="clear" w:color="auto" w:fill="auto"/>
          </w:tcPr>
          <w:p w14:paraId="4CB94484"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Public Match Funding (b) – please state</w:t>
            </w:r>
          </w:p>
        </w:tc>
        <w:tc>
          <w:tcPr>
            <w:tcW w:w="1744" w:type="dxa"/>
            <w:tcBorders>
              <w:top w:val="single" w:sz="12" w:space="0" w:color="auto"/>
            </w:tcBorders>
            <w:shd w:val="clear" w:color="auto" w:fill="auto"/>
          </w:tcPr>
          <w:p w14:paraId="7A865D22"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Private Match Funding (c)</w:t>
            </w:r>
          </w:p>
          <w:p w14:paraId="0FAFD1BF"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Please state</w:t>
            </w:r>
          </w:p>
        </w:tc>
        <w:tc>
          <w:tcPr>
            <w:tcW w:w="1641" w:type="dxa"/>
            <w:tcBorders>
              <w:top w:val="single" w:sz="12" w:space="0" w:color="auto"/>
            </w:tcBorders>
            <w:shd w:val="clear" w:color="auto" w:fill="auto"/>
          </w:tcPr>
          <w:p w14:paraId="670E518B"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Totals (d)</w:t>
            </w:r>
          </w:p>
        </w:tc>
        <w:tc>
          <w:tcPr>
            <w:tcW w:w="1691" w:type="dxa"/>
            <w:tcBorders>
              <w:top w:val="single" w:sz="12" w:space="0" w:color="auto"/>
            </w:tcBorders>
            <w:shd w:val="clear" w:color="auto" w:fill="auto"/>
          </w:tcPr>
          <w:p w14:paraId="2B5B3470" w14:textId="77777777" w:rsidR="009510EC" w:rsidRDefault="00656C1D" w:rsidP="009510EC">
            <w:pPr>
              <w:keepNext/>
              <w:spacing w:before="80" w:after="80" w:line="260" w:lineRule="atLeast"/>
              <w:jc w:val="center"/>
              <w:rPr>
                <w:rFonts w:ascii="Calibri" w:hAnsi="Calibri" w:cs="Calibri"/>
                <w:b/>
                <w:sz w:val="22"/>
                <w:szCs w:val="22"/>
              </w:rPr>
            </w:pPr>
            <w:r w:rsidRPr="00FC3918">
              <w:rPr>
                <w:rFonts w:ascii="Calibri" w:hAnsi="Calibri" w:cs="Calibri"/>
                <w:b/>
                <w:sz w:val="22"/>
                <w:szCs w:val="22"/>
              </w:rPr>
              <w:t>Contribution Rates</w:t>
            </w:r>
          </w:p>
          <w:p w14:paraId="64F77897" w14:textId="77777777" w:rsidR="00656C1D" w:rsidRPr="00FC3918" w:rsidRDefault="009510EC" w:rsidP="009510EC">
            <w:pPr>
              <w:keepNext/>
              <w:spacing w:before="80" w:after="80" w:line="260" w:lineRule="atLeast"/>
              <w:jc w:val="center"/>
              <w:rPr>
                <w:rFonts w:ascii="Calibri" w:hAnsi="Calibri" w:cs="Calibri"/>
                <w:b/>
                <w:sz w:val="22"/>
                <w:szCs w:val="22"/>
              </w:rPr>
            </w:pPr>
            <w:r>
              <w:rPr>
                <w:rFonts w:ascii="Calibri" w:hAnsi="Calibri" w:cs="Calibri"/>
                <w:b/>
                <w:sz w:val="22"/>
                <w:szCs w:val="22"/>
              </w:rPr>
              <w:t>(if applicable)</w:t>
            </w:r>
          </w:p>
          <w:p w14:paraId="04DA12C6" w14:textId="77777777" w:rsidR="00656C1D" w:rsidRPr="00FC3918" w:rsidRDefault="00656C1D" w:rsidP="009510EC">
            <w:pPr>
              <w:keepNext/>
              <w:spacing w:before="80" w:after="80" w:line="260" w:lineRule="atLeast"/>
              <w:jc w:val="center"/>
              <w:rPr>
                <w:rFonts w:ascii="Calibri" w:hAnsi="Calibri" w:cs="Calibri"/>
                <w:b/>
                <w:sz w:val="22"/>
                <w:szCs w:val="22"/>
              </w:rPr>
            </w:pPr>
            <w:r w:rsidRPr="00FC3918">
              <w:rPr>
                <w:rFonts w:ascii="Calibri" w:hAnsi="Calibri" w:cs="Calibri"/>
                <w:b/>
                <w:sz w:val="22"/>
                <w:szCs w:val="22"/>
              </w:rPr>
              <w:t>(a)/(d) x 100</w:t>
            </w:r>
          </w:p>
        </w:tc>
      </w:tr>
      <w:tr w:rsidR="00656C1D" w:rsidRPr="00FC3918" w14:paraId="27D6738A" w14:textId="77777777" w:rsidTr="008A7BA9">
        <w:tc>
          <w:tcPr>
            <w:tcW w:w="1421" w:type="dxa"/>
            <w:shd w:val="clear" w:color="auto" w:fill="auto"/>
          </w:tcPr>
          <w:p w14:paraId="7FEF0E85"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Capital</w:t>
            </w:r>
          </w:p>
        </w:tc>
        <w:tc>
          <w:tcPr>
            <w:tcW w:w="1850" w:type="dxa"/>
            <w:shd w:val="clear" w:color="auto" w:fill="auto"/>
          </w:tcPr>
          <w:p w14:paraId="110CF948" w14:textId="77777777" w:rsidR="00656C1D" w:rsidRPr="00FC3918" w:rsidRDefault="00656C1D" w:rsidP="00DD75F7">
            <w:pPr>
              <w:keepNext/>
              <w:spacing w:before="80" w:after="80" w:line="260" w:lineRule="atLeast"/>
              <w:rPr>
                <w:rFonts w:ascii="Calibri" w:hAnsi="Calibri" w:cs="Calibri"/>
                <w:b/>
                <w:sz w:val="22"/>
                <w:szCs w:val="22"/>
              </w:rPr>
            </w:pPr>
          </w:p>
        </w:tc>
        <w:tc>
          <w:tcPr>
            <w:tcW w:w="1826" w:type="dxa"/>
            <w:shd w:val="clear" w:color="auto" w:fill="auto"/>
          </w:tcPr>
          <w:p w14:paraId="39C40776" w14:textId="77777777" w:rsidR="00656C1D" w:rsidRPr="00FC3918" w:rsidRDefault="00656C1D" w:rsidP="00DD75F7">
            <w:pPr>
              <w:keepNext/>
              <w:spacing w:before="80" w:after="80" w:line="260" w:lineRule="atLeast"/>
              <w:rPr>
                <w:rFonts w:ascii="Calibri" w:hAnsi="Calibri" w:cs="Calibri"/>
                <w:b/>
                <w:sz w:val="22"/>
                <w:szCs w:val="22"/>
              </w:rPr>
            </w:pPr>
          </w:p>
        </w:tc>
        <w:tc>
          <w:tcPr>
            <w:tcW w:w="1744" w:type="dxa"/>
            <w:shd w:val="clear" w:color="auto" w:fill="auto"/>
          </w:tcPr>
          <w:p w14:paraId="305F1E92" w14:textId="77777777" w:rsidR="00656C1D" w:rsidRPr="00FC3918" w:rsidRDefault="00656C1D" w:rsidP="00DD75F7">
            <w:pPr>
              <w:keepNext/>
              <w:spacing w:before="80" w:after="80" w:line="260" w:lineRule="atLeast"/>
              <w:rPr>
                <w:rFonts w:ascii="Calibri" w:hAnsi="Calibri" w:cs="Calibri"/>
                <w:b/>
                <w:sz w:val="22"/>
                <w:szCs w:val="22"/>
              </w:rPr>
            </w:pPr>
          </w:p>
        </w:tc>
        <w:tc>
          <w:tcPr>
            <w:tcW w:w="1641" w:type="dxa"/>
            <w:shd w:val="clear" w:color="auto" w:fill="auto"/>
          </w:tcPr>
          <w:p w14:paraId="4C24A5AC" w14:textId="77777777" w:rsidR="00656C1D" w:rsidRPr="00FC3918" w:rsidRDefault="00656C1D" w:rsidP="00DD75F7">
            <w:pPr>
              <w:keepNext/>
              <w:spacing w:before="80" w:after="80" w:line="260" w:lineRule="atLeast"/>
              <w:rPr>
                <w:rFonts w:ascii="Calibri" w:hAnsi="Calibri" w:cs="Calibri"/>
                <w:b/>
                <w:sz w:val="22"/>
                <w:szCs w:val="22"/>
              </w:rPr>
            </w:pPr>
          </w:p>
        </w:tc>
        <w:tc>
          <w:tcPr>
            <w:tcW w:w="1691" w:type="dxa"/>
            <w:shd w:val="clear" w:color="auto" w:fill="auto"/>
          </w:tcPr>
          <w:p w14:paraId="34F4A122" w14:textId="77777777" w:rsidR="00656C1D" w:rsidRPr="00FC3918" w:rsidRDefault="00656C1D" w:rsidP="00DD75F7">
            <w:pPr>
              <w:keepNext/>
              <w:spacing w:before="80" w:after="80" w:line="260" w:lineRule="atLeast"/>
              <w:rPr>
                <w:rFonts w:ascii="Calibri" w:hAnsi="Calibri" w:cs="Calibri"/>
                <w:b/>
                <w:sz w:val="22"/>
                <w:szCs w:val="22"/>
              </w:rPr>
            </w:pPr>
          </w:p>
        </w:tc>
      </w:tr>
      <w:tr w:rsidR="00656C1D" w:rsidRPr="00FC3918" w14:paraId="3DE498F7" w14:textId="77777777" w:rsidTr="008A7BA9">
        <w:tc>
          <w:tcPr>
            <w:tcW w:w="1421" w:type="dxa"/>
            <w:shd w:val="clear" w:color="auto" w:fill="auto"/>
          </w:tcPr>
          <w:p w14:paraId="691B34F8"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Revenue</w:t>
            </w:r>
          </w:p>
        </w:tc>
        <w:tc>
          <w:tcPr>
            <w:tcW w:w="1850" w:type="dxa"/>
            <w:shd w:val="clear" w:color="auto" w:fill="auto"/>
          </w:tcPr>
          <w:p w14:paraId="53CC0501" w14:textId="77777777" w:rsidR="00656C1D" w:rsidRPr="00FC3918" w:rsidRDefault="00656C1D" w:rsidP="00DD75F7">
            <w:pPr>
              <w:keepNext/>
              <w:spacing w:before="80" w:after="80" w:line="260" w:lineRule="atLeast"/>
              <w:rPr>
                <w:rFonts w:ascii="Calibri" w:hAnsi="Calibri" w:cs="Calibri"/>
                <w:b/>
                <w:sz w:val="22"/>
                <w:szCs w:val="22"/>
              </w:rPr>
            </w:pPr>
          </w:p>
        </w:tc>
        <w:tc>
          <w:tcPr>
            <w:tcW w:w="1826" w:type="dxa"/>
            <w:shd w:val="clear" w:color="auto" w:fill="auto"/>
          </w:tcPr>
          <w:p w14:paraId="54E8DB51" w14:textId="77777777" w:rsidR="00656C1D" w:rsidRPr="00FC3918" w:rsidRDefault="00656C1D" w:rsidP="00DD75F7">
            <w:pPr>
              <w:keepNext/>
              <w:spacing w:before="80" w:after="80" w:line="260" w:lineRule="atLeast"/>
              <w:rPr>
                <w:rFonts w:ascii="Calibri" w:hAnsi="Calibri" w:cs="Calibri"/>
                <w:b/>
                <w:sz w:val="22"/>
                <w:szCs w:val="22"/>
              </w:rPr>
            </w:pPr>
          </w:p>
        </w:tc>
        <w:tc>
          <w:tcPr>
            <w:tcW w:w="1744" w:type="dxa"/>
            <w:shd w:val="clear" w:color="auto" w:fill="auto"/>
          </w:tcPr>
          <w:p w14:paraId="0432981C" w14:textId="77777777" w:rsidR="00656C1D" w:rsidRPr="00FC3918" w:rsidRDefault="00656C1D" w:rsidP="00DD75F7">
            <w:pPr>
              <w:keepNext/>
              <w:spacing w:before="80" w:after="80" w:line="260" w:lineRule="atLeast"/>
              <w:rPr>
                <w:rFonts w:ascii="Calibri" w:hAnsi="Calibri" w:cs="Calibri"/>
                <w:b/>
                <w:sz w:val="22"/>
                <w:szCs w:val="22"/>
              </w:rPr>
            </w:pPr>
          </w:p>
        </w:tc>
        <w:tc>
          <w:tcPr>
            <w:tcW w:w="1641" w:type="dxa"/>
            <w:shd w:val="clear" w:color="auto" w:fill="auto"/>
          </w:tcPr>
          <w:p w14:paraId="240209F2" w14:textId="77777777" w:rsidR="00656C1D" w:rsidRPr="00FC3918" w:rsidRDefault="00656C1D" w:rsidP="00DD75F7">
            <w:pPr>
              <w:keepNext/>
              <w:spacing w:before="80" w:after="80" w:line="260" w:lineRule="atLeast"/>
              <w:rPr>
                <w:rFonts w:ascii="Calibri" w:hAnsi="Calibri" w:cs="Calibri"/>
                <w:b/>
                <w:sz w:val="22"/>
                <w:szCs w:val="22"/>
              </w:rPr>
            </w:pPr>
          </w:p>
        </w:tc>
        <w:tc>
          <w:tcPr>
            <w:tcW w:w="1691" w:type="dxa"/>
            <w:shd w:val="clear" w:color="auto" w:fill="auto"/>
          </w:tcPr>
          <w:p w14:paraId="7D443CFC" w14:textId="77777777" w:rsidR="00656C1D" w:rsidRPr="00FC3918" w:rsidRDefault="00656C1D" w:rsidP="00DD75F7">
            <w:pPr>
              <w:keepNext/>
              <w:spacing w:before="80" w:after="80" w:line="260" w:lineRule="atLeast"/>
              <w:rPr>
                <w:rFonts w:ascii="Calibri" w:hAnsi="Calibri" w:cs="Calibri"/>
                <w:b/>
                <w:sz w:val="22"/>
                <w:szCs w:val="22"/>
              </w:rPr>
            </w:pPr>
          </w:p>
        </w:tc>
      </w:tr>
      <w:tr w:rsidR="00656C1D" w:rsidRPr="00FC3918" w14:paraId="1CBDCE02" w14:textId="77777777" w:rsidTr="008A7BA9">
        <w:tc>
          <w:tcPr>
            <w:tcW w:w="1421" w:type="dxa"/>
            <w:shd w:val="clear" w:color="auto" w:fill="auto"/>
          </w:tcPr>
          <w:p w14:paraId="05CD1AAB" w14:textId="77777777" w:rsidR="00656C1D" w:rsidRPr="00FC3918" w:rsidRDefault="00656C1D" w:rsidP="00DD75F7">
            <w:pPr>
              <w:keepNext/>
              <w:spacing w:before="80" w:after="80" w:line="260" w:lineRule="atLeast"/>
              <w:rPr>
                <w:rFonts w:ascii="Calibri" w:hAnsi="Calibri" w:cs="Calibri"/>
                <w:b/>
                <w:sz w:val="22"/>
                <w:szCs w:val="22"/>
              </w:rPr>
            </w:pPr>
            <w:r w:rsidRPr="00FC3918">
              <w:rPr>
                <w:rFonts w:ascii="Calibri" w:hAnsi="Calibri" w:cs="Calibri"/>
                <w:b/>
                <w:sz w:val="22"/>
                <w:szCs w:val="22"/>
              </w:rPr>
              <w:t>Totals</w:t>
            </w:r>
          </w:p>
        </w:tc>
        <w:tc>
          <w:tcPr>
            <w:tcW w:w="1850" w:type="dxa"/>
            <w:shd w:val="clear" w:color="auto" w:fill="auto"/>
          </w:tcPr>
          <w:p w14:paraId="2884CAEB" w14:textId="77777777" w:rsidR="00656C1D" w:rsidRPr="00FC3918" w:rsidRDefault="00656C1D" w:rsidP="00DD75F7">
            <w:pPr>
              <w:keepNext/>
              <w:spacing w:before="80" w:after="80" w:line="260" w:lineRule="atLeast"/>
              <w:rPr>
                <w:rFonts w:ascii="Calibri" w:hAnsi="Calibri" w:cs="Calibri"/>
                <w:b/>
                <w:sz w:val="22"/>
                <w:szCs w:val="22"/>
              </w:rPr>
            </w:pPr>
          </w:p>
        </w:tc>
        <w:tc>
          <w:tcPr>
            <w:tcW w:w="1826" w:type="dxa"/>
            <w:shd w:val="clear" w:color="auto" w:fill="auto"/>
          </w:tcPr>
          <w:p w14:paraId="09696713" w14:textId="77777777" w:rsidR="00656C1D" w:rsidRPr="00FC3918" w:rsidRDefault="00656C1D" w:rsidP="00DD75F7">
            <w:pPr>
              <w:keepNext/>
              <w:spacing w:before="80" w:after="80" w:line="260" w:lineRule="atLeast"/>
              <w:rPr>
                <w:rFonts w:ascii="Calibri" w:hAnsi="Calibri" w:cs="Calibri"/>
                <w:b/>
                <w:sz w:val="22"/>
                <w:szCs w:val="22"/>
              </w:rPr>
            </w:pPr>
          </w:p>
        </w:tc>
        <w:tc>
          <w:tcPr>
            <w:tcW w:w="1744" w:type="dxa"/>
            <w:shd w:val="clear" w:color="auto" w:fill="auto"/>
          </w:tcPr>
          <w:p w14:paraId="2BA4053E" w14:textId="77777777" w:rsidR="00656C1D" w:rsidRPr="00FC3918" w:rsidRDefault="00656C1D" w:rsidP="00DD75F7">
            <w:pPr>
              <w:keepNext/>
              <w:spacing w:before="80" w:after="80" w:line="260" w:lineRule="atLeast"/>
              <w:rPr>
                <w:rFonts w:ascii="Calibri" w:hAnsi="Calibri" w:cs="Calibri"/>
                <w:b/>
                <w:sz w:val="22"/>
                <w:szCs w:val="22"/>
              </w:rPr>
            </w:pPr>
          </w:p>
        </w:tc>
        <w:tc>
          <w:tcPr>
            <w:tcW w:w="1641" w:type="dxa"/>
            <w:shd w:val="clear" w:color="auto" w:fill="auto"/>
          </w:tcPr>
          <w:p w14:paraId="4E69DDFC" w14:textId="77777777" w:rsidR="00656C1D" w:rsidRPr="00FC3918" w:rsidRDefault="00656C1D" w:rsidP="00DD75F7">
            <w:pPr>
              <w:keepNext/>
              <w:spacing w:before="80" w:after="80" w:line="260" w:lineRule="atLeast"/>
              <w:rPr>
                <w:rFonts w:ascii="Calibri" w:hAnsi="Calibri" w:cs="Calibri"/>
                <w:b/>
                <w:sz w:val="22"/>
                <w:szCs w:val="22"/>
              </w:rPr>
            </w:pPr>
          </w:p>
        </w:tc>
        <w:tc>
          <w:tcPr>
            <w:tcW w:w="1691" w:type="dxa"/>
            <w:shd w:val="clear" w:color="auto" w:fill="auto"/>
          </w:tcPr>
          <w:p w14:paraId="4E75EACE" w14:textId="77777777" w:rsidR="00656C1D" w:rsidRPr="00FC3918" w:rsidRDefault="00656C1D" w:rsidP="00DD75F7">
            <w:pPr>
              <w:keepNext/>
              <w:spacing w:before="80" w:after="80" w:line="260" w:lineRule="atLeast"/>
              <w:rPr>
                <w:rFonts w:ascii="Calibri" w:hAnsi="Calibri" w:cs="Calibri"/>
                <w:b/>
                <w:sz w:val="22"/>
                <w:szCs w:val="22"/>
              </w:rPr>
            </w:pPr>
          </w:p>
        </w:tc>
      </w:tr>
    </w:tbl>
    <w:p w14:paraId="3894EF27" w14:textId="77777777" w:rsidR="00840997" w:rsidRPr="001B1387" w:rsidRDefault="00840997" w:rsidP="00DD75F7">
      <w:pPr>
        <w:rPr>
          <w:rFonts w:ascii="Calibri" w:hAnsi="Calibri" w:cs="Calibri"/>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852"/>
        <w:gridCol w:w="1170"/>
        <w:gridCol w:w="813"/>
        <w:gridCol w:w="1276"/>
      </w:tblGrid>
      <w:tr w:rsidR="00605C1F" w:rsidRPr="001B1387" w14:paraId="6B38DD4A" w14:textId="77777777" w:rsidTr="00D221A7">
        <w:tc>
          <w:tcPr>
            <w:tcW w:w="10173" w:type="dxa"/>
            <w:gridSpan w:val="5"/>
            <w:tcBorders>
              <w:top w:val="single" w:sz="12" w:space="0" w:color="auto"/>
              <w:left w:val="single" w:sz="12" w:space="0" w:color="auto"/>
              <w:bottom w:val="single" w:sz="8" w:space="0" w:color="auto"/>
              <w:right w:val="single" w:sz="12" w:space="0" w:color="auto"/>
            </w:tcBorders>
            <w:shd w:val="clear" w:color="auto" w:fill="EAF1DD"/>
          </w:tcPr>
          <w:p w14:paraId="44A78F7F" w14:textId="77777777" w:rsidR="00605C1F" w:rsidRPr="001B1387" w:rsidRDefault="00605C1F" w:rsidP="00DD75F7">
            <w:pPr>
              <w:rPr>
                <w:rFonts w:ascii="Calibri" w:hAnsi="Calibri" w:cs="Calibri"/>
                <w:b/>
                <w:sz w:val="22"/>
                <w:szCs w:val="22"/>
              </w:rPr>
            </w:pPr>
            <w:r w:rsidRPr="001B1387">
              <w:rPr>
                <w:rFonts w:ascii="Calibri" w:hAnsi="Calibri" w:cs="Calibri"/>
                <w:b/>
                <w:sz w:val="22"/>
                <w:szCs w:val="22"/>
              </w:rPr>
              <w:t>Delivery Partners</w:t>
            </w:r>
          </w:p>
        </w:tc>
      </w:tr>
      <w:tr w:rsidR="00D828E2" w:rsidRPr="001B1387" w14:paraId="17396D61" w14:textId="77777777" w:rsidTr="008A7BA9">
        <w:tc>
          <w:tcPr>
            <w:tcW w:w="6062" w:type="dxa"/>
            <w:tcBorders>
              <w:top w:val="single" w:sz="8" w:space="0" w:color="auto"/>
              <w:left w:val="single" w:sz="12" w:space="0" w:color="auto"/>
              <w:bottom w:val="single" w:sz="8" w:space="0" w:color="auto"/>
              <w:right w:val="single" w:sz="12" w:space="0" w:color="auto"/>
            </w:tcBorders>
            <w:shd w:val="clear" w:color="auto" w:fill="auto"/>
          </w:tcPr>
          <w:p w14:paraId="7F8E5E22" w14:textId="77777777" w:rsidR="00D828E2" w:rsidRPr="001B1387" w:rsidRDefault="00D828E2" w:rsidP="00DD75F7">
            <w:pPr>
              <w:spacing w:line="360" w:lineRule="auto"/>
              <w:rPr>
                <w:rFonts w:ascii="Calibri" w:hAnsi="Calibri" w:cs="Calibri"/>
                <w:sz w:val="22"/>
                <w:szCs w:val="22"/>
              </w:rPr>
            </w:pPr>
            <w:r w:rsidRPr="001B1387">
              <w:rPr>
                <w:rFonts w:ascii="Calibri" w:hAnsi="Calibri" w:cs="Calibri"/>
                <w:sz w:val="22"/>
                <w:szCs w:val="22"/>
              </w:rPr>
              <w:t>Will you work with other organisations to deliver this project?</w:t>
            </w:r>
          </w:p>
        </w:tc>
        <w:tc>
          <w:tcPr>
            <w:tcW w:w="852" w:type="dxa"/>
            <w:tcBorders>
              <w:top w:val="single" w:sz="8" w:space="0" w:color="auto"/>
              <w:left w:val="single" w:sz="12" w:space="0" w:color="auto"/>
              <w:bottom w:val="single" w:sz="8" w:space="0" w:color="auto"/>
              <w:right w:val="single" w:sz="12" w:space="0" w:color="auto"/>
            </w:tcBorders>
            <w:shd w:val="clear" w:color="auto" w:fill="auto"/>
          </w:tcPr>
          <w:p w14:paraId="13BE411B" w14:textId="77777777" w:rsidR="00D828E2" w:rsidRPr="00E82EFA" w:rsidRDefault="00D828E2" w:rsidP="00E82EFA">
            <w:pPr>
              <w:spacing w:line="360" w:lineRule="auto"/>
              <w:jc w:val="center"/>
              <w:rPr>
                <w:rFonts w:ascii="Calibri" w:hAnsi="Calibri" w:cs="Calibri"/>
                <w:b/>
                <w:sz w:val="22"/>
                <w:szCs w:val="22"/>
              </w:rPr>
            </w:pPr>
            <w:r w:rsidRPr="00E82EFA">
              <w:rPr>
                <w:rFonts w:ascii="Calibri" w:hAnsi="Calibri" w:cs="Calibri"/>
                <w:b/>
                <w:sz w:val="22"/>
                <w:szCs w:val="22"/>
              </w:rPr>
              <w:t>YES</w:t>
            </w:r>
          </w:p>
        </w:tc>
        <w:tc>
          <w:tcPr>
            <w:tcW w:w="1170" w:type="dxa"/>
            <w:tcBorders>
              <w:top w:val="single" w:sz="8" w:space="0" w:color="auto"/>
              <w:left w:val="single" w:sz="12" w:space="0" w:color="auto"/>
              <w:bottom w:val="single" w:sz="8" w:space="0" w:color="auto"/>
              <w:right w:val="single" w:sz="12" w:space="0" w:color="auto"/>
            </w:tcBorders>
            <w:shd w:val="clear" w:color="auto" w:fill="auto"/>
          </w:tcPr>
          <w:p w14:paraId="04D45AF1" w14:textId="77777777" w:rsidR="00D828E2" w:rsidRPr="00E82EFA" w:rsidRDefault="00D828E2" w:rsidP="00E82EFA">
            <w:pPr>
              <w:spacing w:line="360" w:lineRule="auto"/>
              <w:jc w:val="center"/>
              <w:rPr>
                <w:rFonts w:ascii="Calibri" w:hAnsi="Calibri" w:cs="Calibri"/>
                <w:b/>
                <w:sz w:val="22"/>
                <w:szCs w:val="22"/>
              </w:rPr>
            </w:pPr>
          </w:p>
        </w:tc>
        <w:tc>
          <w:tcPr>
            <w:tcW w:w="813" w:type="dxa"/>
            <w:tcBorders>
              <w:top w:val="single" w:sz="8" w:space="0" w:color="auto"/>
              <w:left w:val="single" w:sz="12" w:space="0" w:color="auto"/>
              <w:bottom w:val="single" w:sz="8" w:space="0" w:color="auto"/>
              <w:right w:val="single" w:sz="12" w:space="0" w:color="auto"/>
            </w:tcBorders>
            <w:shd w:val="clear" w:color="auto" w:fill="auto"/>
          </w:tcPr>
          <w:p w14:paraId="61B17084" w14:textId="77777777" w:rsidR="00D828E2" w:rsidRPr="00E82EFA" w:rsidRDefault="00D828E2" w:rsidP="00E82EFA">
            <w:pPr>
              <w:spacing w:line="360" w:lineRule="auto"/>
              <w:jc w:val="center"/>
              <w:rPr>
                <w:rFonts w:ascii="Calibri" w:hAnsi="Calibri" w:cs="Calibri"/>
                <w:b/>
                <w:sz w:val="22"/>
                <w:szCs w:val="22"/>
              </w:rPr>
            </w:pPr>
            <w:r w:rsidRPr="00E82EFA">
              <w:rPr>
                <w:rFonts w:ascii="Calibri" w:hAnsi="Calibri" w:cs="Calibri"/>
                <w:b/>
                <w:sz w:val="22"/>
                <w:szCs w:val="22"/>
              </w:rPr>
              <w:t>NO</w:t>
            </w:r>
          </w:p>
        </w:tc>
        <w:tc>
          <w:tcPr>
            <w:tcW w:w="1276" w:type="dxa"/>
            <w:tcBorders>
              <w:top w:val="single" w:sz="8" w:space="0" w:color="auto"/>
              <w:left w:val="single" w:sz="12" w:space="0" w:color="auto"/>
              <w:bottom w:val="single" w:sz="8" w:space="0" w:color="auto"/>
              <w:right w:val="single" w:sz="12" w:space="0" w:color="auto"/>
            </w:tcBorders>
            <w:shd w:val="clear" w:color="auto" w:fill="auto"/>
          </w:tcPr>
          <w:p w14:paraId="6F367528" w14:textId="77777777" w:rsidR="00D828E2" w:rsidRPr="001B1387" w:rsidRDefault="00D828E2" w:rsidP="00DD75F7">
            <w:pPr>
              <w:spacing w:line="360" w:lineRule="auto"/>
              <w:rPr>
                <w:rFonts w:ascii="Calibri" w:hAnsi="Calibri" w:cs="Calibri"/>
                <w:sz w:val="22"/>
                <w:szCs w:val="22"/>
              </w:rPr>
            </w:pPr>
          </w:p>
        </w:tc>
      </w:tr>
      <w:tr w:rsidR="00D828E2" w:rsidRPr="001B1387" w14:paraId="6893CC95" w14:textId="77777777" w:rsidTr="008A7BA9">
        <w:tc>
          <w:tcPr>
            <w:tcW w:w="10173" w:type="dxa"/>
            <w:gridSpan w:val="5"/>
            <w:tcBorders>
              <w:top w:val="single" w:sz="8" w:space="0" w:color="auto"/>
              <w:left w:val="single" w:sz="12" w:space="0" w:color="auto"/>
              <w:bottom w:val="single" w:sz="12" w:space="0" w:color="auto"/>
              <w:right w:val="single" w:sz="12" w:space="0" w:color="auto"/>
            </w:tcBorders>
            <w:shd w:val="clear" w:color="auto" w:fill="auto"/>
          </w:tcPr>
          <w:p w14:paraId="1125E0CE" w14:textId="77777777" w:rsidR="00284F44" w:rsidRDefault="00D828E2" w:rsidP="00DD75F7">
            <w:pPr>
              <w:rPr>
                <w:rFonts w:ascii="Calibri" w:hAnsi="Calibri" w:cs="Calibri"/>
                <w:sz w:val="22"/>
                <w:szCs w:val="22"/>
              </w:rPr>
            </w:pPr>
            <w:r w:rsidRPr="001B1387">
              <w:rPr>
                <w:rFonts w:ascii="Calibri" w:hAnsi="Calibri" w:cs="Calibri"/>
                <w:sz w:val="22"/>
                <w:szCs w:val="22"/>
              </w:rPr>
              <w:t>If YES,</w:t>
            </w:r>
            <w:r w:rsidR="00284F44" w:rsidRPr="001B1387">
              <w:rPr>
                <w:rFonts w:ascii="Calibri" w:hAnsi="Calibri" w:cs="Calibri"/>
                <w:sz w:val="22"/>
                <w:szCs w:val="22"/>
              </w:rPr>
              <w:t xml:space="preserve"> please state</w:t>
            </w:r>
            <w:r w:rsidR="00205A78" w:rsidRPr="001B1387">
              <w:rPr>
                <w:rFonts w:ascii="Calibri" w:hAnsi="Calibri" w:cs="Calibri"/>
                <w:sz w:val="22"/>
                <w:szCs w:val="22"/>
              </w:rPr>
              <w:t xml:space="preserve"> which other lead partners will be involved in delivery.</w:t>
            </w:r>
          </w:p>
          <w:p w14:paraId="752E0C02" w14:textId="77777777" w:rsidR="00574C86" w:rsidRDefault="00574C86" w:rsidP="00DD75F7">
            <w:pPr>
              <w:rPr>
                <w:rFonts w:ascii="Calibri" w:hAnsi="Calibri" w:cs="Calibri"/>
                <w:sz w:val="22"/>
                <w:szCs w:val="22"/>
              </w:rPr>
            </w:pPr>
          </w:p>
          <w:p w14:paraId="028FAC61" w14:textId="77777777" w:rsidR="00D828E2" w:rsidRDefault="00D828E2" w:rsidP="00DD75F7">
            <w:pPr>
              <w:rPr>
                <w:rFonts w:ascii="Calibri" w:hAnsi="Calibri" w:cs="Calibri"/>
                <w:sz w:val="22"/>
                <w:szCs w:val="22"/>
              </w:rPr>
            </w:pPr>
          </w:p>
          <w:p w14:paraId="5CD4BE42" w14:textId="77777777" w:rsidR="00FD1C7F" w:rsidRPr="001B1387" w:rsidRDefault="00FD1C7F" w:rsidP="00DD75F7">
            <w:pPr>
              <w:rPr>
                <w:rFonts w:ascii="Calibri" w:hAnsi="Calibri" w:cs="Calibri"/>
                <w:sz w:val="22"/>
                <w:szCs w:val="22"/>
              </w:rPr>
            </w:pPr>
          </w:p>
        </w:tc>
      </w:tr>
    </w:tbl>
    <w:p w14:paraId="091C6279" w14:textId="77777777" w:rsidR="00030AC8" w:rsidRDefault="00030AC8" w:rsidP="00DD75F7">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D81887" w:rsidRPr="00937A6A" w14:paraId="439FFAD7" w14:textId="77777777" w:rsidTr="00D221A7">
        <w:tc>
          <w:tcPr>
            <w:tcW w:w="10173" w:type="dxa"/>
            <w:tcBorders>
              <w:top w:val="single" w:sz="12" w:space="0" w:color="auto"/>
              <w:bottom w:val="single" w:sz="12" w:space="0" w:color="auto"/>
            </w:tcBorders>
            <w:shd w:val="clear" w:color="auto" w:fill="EAF1DD"/>
          </w:tcPr>
          <w:p w14:paraId="20FA767A" w14:textId="77777777" w:rsidR="00D81887" w:rsidRPr="00937A6A" w:rsidRDefault="00FD1C7F" w:rsidP="00DD75F7">
            <w:pPr>
              <w:rPr>
                <w:rFonts w:ascii="Calibri" w:hAnsi="Calibri" w:cs="Arial"/>
                <w:b/>
                <w:sz w:val="22"/>
                <w:szCs w:val="22"/>
              </w:rPr>
            </w:pPr>
            <w:r>
              <w:rPr>
                <w:rFonts w:ascii="Calibri" w:hAnsi="Calibri" w:cs="Arial"/>
                <w:b/>
                <w:sz w:val="22"/>
                <w:szCs w:val="22"/>
              </w:rPr>
              <w:t xml:space="preserve">1. </w:t>
            </w:r>
            <w:r w:rsidR="003E66AA">
              <w:rPr>
                <w:rFonts w:ascii="Calibri" w:hAnsi="Calibri" w:cs="Arial"/>
                <w:b/>
                <w:sz w:val="22"/>
                <w:szCs w:val="22"/>
              </w:rPr>
              <w:t>Deliverability</w:t>
            </w:r>
          </w:p>
        </w:tc>
      </w:tr>
      <w:tr w:rsidR="00D81887" w:rsidRPr="00937A6A" w14:paraId="4C0E0627" w14:textId="77777777" w:rsidTr="00D221A7">
        <w:tc>
          <w:tcPr>
            <w:tcW w:w="10173" w:type="dxa"/>
            <w:tcBorders>
              <w:top w:val="single" w:sz="12" w:space="0" w:color="auto"/>
              <w:bottom w:val="single" w:sz="12" w:space="0" w:color="auto"/>
            </w:tcBorders>
            <w:shd w:val="clear" w:color="auto" w:fill="EAF1DD"/>
          </w:tcPr>
          <w:p w14:paraId="6B66DFBF" w14:textId="77777777" w:rsidR="00C81263" w:rsidRDefault="00641F7B" w:rsidP="00C81263">
            <w:pPr>
              <w:rPr>
                <w:rFonts w:ascii="Calibri" w:hAnsi="Calibri"/>
                <w:b/>
                <w:sz w:val="22"/>
                <w:szCs w:val="22"/>
              </w:rPr>
            </w:pPr>
            <w:r>
              <w:rPr>
                <w:rFonts w:ascii="Calibri" w:hAnsi="Calibri"/>
                <w:b/>
                <w:sz w:val="22"/>
                <w:szCs w:val="22"/>
              </w:rPr>
              <w:t xml:space="preserve">1.1 </w:t>
            </w:r>
            <w:r w:rsidR="0088682B">
              <w:rPr>
                <w:rFonts w:ascii="Calibri" w:hAnsi="Calibri"/>
                <w:b/>
                <w:sz w:val="22"/>
                <w:szCs w:val="22"/>
              </w:rPr>
              <w:t xml:space="preserve">What </w:t>
            </w:r>
            <w:r w:rsidR="0088682B" w:rsidRPr="004255AB">
              <w:rPr>
                <w:rFonts w:ascii="Calibri" w:hAnsi="Calibri"/>
                <w:b/>
                <w:sz w:val="22"/>
                <w:szCs w:val="22"/>
              </w:rPr>
              <w:t>is</w:t>
            </w:r>
            <w:r w:rsidR="0088682B">
              <w:rPr>
                <w:rFonts w:ascii="Calibri" w:hAnsi="Calibri"/>
                <w:b/>
                <w:sz w:val="22"/>
                <w:szCs w:val="22"/>
              </w:rPr>
              <w:t xml:space="preserve"> the Project? </w:t>
            </w:r>
          </w:p>
          <w:p w14:paraId="64A293D4" w14:textId="77777777" w:rsidR="00D81887" w:rsidRPr="0088682B" w:rsidRDefault="0088682B" w:rsidP="00C81263">
            <w:pPr>
              <w:rPr>
                <w:rFonts w:ascii="Calibri" w:hAnsi="Calibri" w:cs="Arial"/>
                <w:b/>
                <w:sz w:val="22"/>
                <w:szCs w:val="22"/>
              </w:rPr>
            </w:pPr>
            <w:r w:rsidRPr="00C81263">
              <w:rPr>
                <w:rFonts w:ascii="Calibri" w:hAnsi="Calibri"/>
                <w:sz w:val="22"/>
                <w:szCs w:val="22"/>
              </w:rPr>
              <w:t>(</w:t>
            </w:r>
            <w:r w:rsidR="00C81263" w:rsidRPr="00C81263">
              <w:rPr>
                <w:rFonts w:ascii="Calibri" w:hAnsi="Calibri"/>
                <w:sz w:val="22"/>
                <w:szCs w:val="22"/>
              </w:rPr>
              <w:t xml:space="preserve">Please </w:t>
            </w:r>
            <w:r w:rsidR="00C81263">
              <w:rPr>
                <w:rFonts w:ascii="Calibri" w:hAnsi="Calibri"/>
                <w:sz w:val="22"/>
                <w:szCs w:val="22"/>
              </w:rPr>
              <w:t>summarise in</w:t>
            </w:r>
            <w:r w:rsidR="00C81263" w:rsidRPr="00C81263">
              <w:rPr>
                <w:rFonts w:ascii="Calibri" w:hAnsi="Calibri"/>
                <w:sz w:val="22"/>
                <w:szCs w:val="22"/>
              </w:rPr>
              <w:t xml:space="preserve"> </w:t>
            </w:r>
            <w:r w:rsidRPr="00C81263">
              <w:rPr>
                <w:rFonts w:ascii="Calibri" w:hAnsi="Calibri"/>
                <w:sz w:val="22"/>
                <w:szCs w:val="22"/>
              </w:rPr>
              <w:t>100 words</w:t>
            </w:r>
            <w:r w:rsidR="00C81263" w:rsidRPr="00C81263">
              <w:rPr>
                <w:rFonts w:ascii="Calibri" w:hAnsi="Calibri"/>
                <w:sz w:val="22"/>
                <w:szCs w:val="22"/>
              </w:rPr>
              <w:t xml:space="preserve"> or less.  More specific details can be provided in other sections</w:t>
            </w:r>
            <w:r w:rsidR="00C81263">
              <w:rPr>
                <w:rFonts w:ascii="Calibri" w:hAnsi="Calibri"/>
                <w:sz w:val="22"/>
                <w:szCs w:val="22"/>
              </w:rPr>
              <w:t xml:space="preserve"> of the form</w:t>
            </w:r>
            <w:r w:rsidRPr="00C81263">
              <w:rPr>
                <w:rFonts w:ascii="Calibri" w:hAnsi="Calibri"/>
                <w:sz w:val="22"/>
                <w:szCs w:val="22"/>
              </w:rPr>
              <w:t>)</w:t>
            </w:r>
          </w:p>
        </w:tc>
      </w:tr>
      <w:tr w:rsidR="004255AB" w:rsidRPr="00937A6A" w14:paraId="05EA5AF5" w14:textId="77777777" w:rsidTr="00EB0E7C">
        <w:tc>
          <w:tcPr>
            <w:tcW w:w="10173" w:type="dxa"/>
            <w:tcBorders>
              <w:top w:val="single" w:sz="12" w:space="0" w:color="auto"/>
              <w:bottom w:val="single" w:sz="12" w:space="0" w:color="auto"/>
            </w:tcBorders>
            <w:shd w:val="clear" w:color="auto" w:fill="auto"/>
          </w:tcPr>
          <w:p w14:paraId="510EF3B6" w14:textId="77777777" w:rsidR="004255AB" w:rsidRDefault="00C81263" w:rsidP="00DD75F7">
            <w:pPr>
              <w:rPr>
                <w:rFonts w:ascii="Calibri" w:hAnsi="Calibri" w:cs="Arial"/>
                <w:sz w:val="22"/>
                <w:szCs w:val="22"/>
              </w:rPr>
            </w:pPr>
            <w:r>
              <w:rPr>
                <w:rFonts w:ascii="Calibri" w:hAnsi="Calibri" w:cs="Arial"/>
                <w:sz w:val="22"/>
                <w:szCs w:val="22"/>
              </w:rPr>
              <w:t xml:space="preserve"> </w:t>
            </w:r>
          </w:p>
          <w:p w14:paraId="45A87C63" w14:textId="77777777" w:rsidR="004F2C95" w:rsidRDefault="004F2C95" w:rsidP="00DD75F7">
            <w:pPr>
              <w:rPr>
                <w:rFonts w:ascii="Calibri" w:hAnsi="Calibri" w:cs="Arial"/>
                <w:sz w:val="22"/>
                <w:szCs w:val="22"/>
              </w:rPr>
            </w:pPr>
          </w:p>
          <w:p w14:paraId="6BB8B1B0" w14:textId="77777777" w:rsidR="004F2C95" w:rsidRDefault="004F2C95" w:rsidP="00DD75F7">
            <w:pPr>
              <w:rPr>
                <w:rFonts w:ascii="Calibri" w:hAnsi="Calibri" w:cs="Arial"/>
                <w:sz w:val="22"/>
                <w:szCs w:val="22"/>
              </w:rPr>
            </w:pPr>
          </w:p>
          <w:p w14:paraId="278590F8" w14:textId="77777777" w:rsidR="004F2C95" w:rsidRDefault="004F2C95" w:rsidP="00DD75F7">
            <w:pPr>
              <w:rPr>
                <w:rFonts w:ascii="Calibri" w:hAnsi="Calibri" w:cs="Arial"/>
                <w:sz w:val="22"/>
                <w:szCs w:val="22"/>
              </w:rPr>
            </w:pPr>
          </w:p>
          <w:p w14:paraId="4A174073" w14:textId="77777777" w:rsidR="004F2C95" w:rsidRDefault="004F2C95" w:rsidP="00DD75F7">
            <w:pPr>
              <w:rPr>
                <w:rFonts w:ascii="Calibri" w:hAnsi="Calibri" w:cs="Arial"/>
                <w:sz w:val="22"/>
                <w:szCs w:val="22"/>
              </w:rPr>
            </w:pPr>
          </w:p>
          <w:p w14:paraId="79106B1E" w14:textId="77777777" w:rsidR="004F2C95" w:rsidRPr="00937A6A" w:rsidRDefault="004F2C95" w:rsidP="00DD75F7">
            <w:pPr>
              <w:rPr>
                <w:rFonts w:ascii="Calibri" w:hAnsi="Calibri" w:cs="Arial"/>
                <w:sz w:val="22"/>
                <w:szCs w:val="22"/>
              </w:rPr>
            </w:pPr>
          </w:p>
        </w:tc>
      </w:tr>
      <w:tr w:rsidR="0088682B" w:rsidRPr="00937A6A" w14:paraId="5EAC1547" w14:textId="77777777" w:rsidTr="00E82EFA">
        <w:tc>
          <w:tcPr>
            <w:tcW w:w="10173" w:type="dxa"/>
            <w:tcBorders>
              <w:top w:val="single" w:sz="12" w:space="0" w:color="auto"/>
              <w:bottom w:val="single" w:sz="12" w:space="0" w:color="auto"/>
            </w:tcBorders>
            <w:shd w:val="clear" w:color="auto" w:fill="EAF1DD"/>
          </w:tcPr>
          <w:p w14:paraId="0AB022A1" w14:textId="77777777" w:rsidR="0088682B" w:rsidRPr="00E82EFA" w:rsidRDefault="003E66AA" w:rsidP="00DD75F7">
            <w:pPr>
              <w:pStyle w:val="Default"/>
              <w:rPr>
                <w:rFonts w:ascii="Calibri" w:hAnsi="Calibri"/>
                <w:b/>
                <w:sz w:val="23"/>
                <w:szCs w:val="23"/>
              </w:rPr>
            </w:pPr>
            <w:r w:rsidRPr="00E82EFA">
              <w:rPr>
                <w:rFonts w:ascii="Calibri" w:hAnsi="Calibri"/>
                <w:b/>
                <w:sz w:val="23"/>
                <w:szCs w:val="23"/>
              </w:rPr>
              <w:t>1.</w:t>
            </w:r>
            <w:r w:rsidR="002F34E9" w:rsidRPr="00E82EFA">
              <w:rPr>
                <w:rFonts w:ascii="Calibri" w:hAnsi="Calibri"/>
                <w:b/>
                <w:sz w:val="23"/>
                <w:szCs w:val="23"/>
              </w:rPr>
              <w:t>2</w:t>
            </w:r>
            <w:r w:rsidR="004255AB" w:rsidRPr="00E82EFA">
              <w:rPr>
                <w:rFonts w:ascii="Calibri" w:hAnsi="Calibri"/>
                <w:b/>
                <w:sz w:val="23"/>
                <w:szCs w:val="23"/>
              </w:rPr>
              <w:t xml:space="preserve"> </w:t>
            </w:r>
            <w:r w:rsidR="0088682B" w:rsidRPr="00E82EFA">
              <w:rPr>
                <w:rFonts w:ascii="Calibri" w:hAnsi="Calibri"/>
                <w:b/>
                <w:sz w:val="23"/>
                <w:szCs w:val="23"/>
              </w:rPr>
              <w:t xml:space="preserve">How will the project be delivered, to and by whom? </w:t>
            </w:r>
          </w:p>
          <w:p w14:paraId="222D21C1" w14:textId="77777777" w:rsidR="0088682B" w:rsidRPr="00E82EFA" w:rsidRDefault="0088682B" w:rsidP="00DD75F7">
            <w:pPr>
              <w:pStyle w:val="Default"/>
              <w:rPr>
                <w:rFonts w:ascii="Calibri" w:hAnsi="Calibri"/>
                <w:sz w:val="23"/>
                <w:szCs w:val="23"/>
              </w:rPr>
            </w:pPr>
            <w:r w:rsidRPr="00E82EFA">
              <w:rPr>
                <w:rFonts w:ascii="Calibri" w:hAnsi="Calibri"/>
                <w:sz w:val="23"/>
                <w:szCs w:val="23"/>
              </w:rPr>
              <w:t xml:space="preserve">Briefly explain: </w:t>
            </w:r>
          </w:p>
          <w:p w14:paraId="3874A37C" w14:textId="77777777" w:rsidR="0088682B" w:rsidRPr="00E82EFA" w:rsidRDefault="0088682B" w:rsidP="00226ECD">
            <w:pPr>
              <w:pStyle w:val="Default"/>
              <w:numPr>
                <w:ilvl w:val="0"/>
                <w:numId w:val="5"/>
              </w:numPr>
              <w:rPr>
                <w:rFonts w:ascii="Calibri" w:hAnsi="Calibri"/>
                <w:sz w:val="23"/>
                <w:szCs w:val="23"/>
              </w:rPr>
            </w:pPr>
            <w:r w:rsidRPr="00E82EFA">
              <w:rPr>
                <w:rFonts w:ascii="Calibri" w:hAnsi="Calibri"/>
                <w:sz w:val="23"/>
                <w:szCs w:val="23"/>
              </w:rPr>
              <w:t xml:space="preserve">The specific activities that will be undertaken as part of the project </w:t>
            </w:r>
          </w:p>
          <w:p w14:paraId="6DB092A0" w14:textId="77777777" w:rsidR="0088682B" w:rsidRPr="00E82EFA" w:rsidRDefault="0088682B" w:rsidP="00226ECD">
            <w:pPr>
              <w:pStyle w:val="Default"/>
              <w:numPr>
                <w:ilvl w:val="0"/>
                <w:numId w:val="5"/>
              </w:numPr>
              <w:rPr>
                <w:rFonts w:ascii="Calibri" w:hAnsi="Calibri"/>
                <w:sz w:val="23"/>
                <w:szCs w:val="23"/>
              </w:rPr>
            </w:pPr>
            <w:r w:rsidRPr="00E82EFA">
              <w:rPr>
                <w:rFonts w:ascii="Calibri" w:hAnsi="Calibri"/>
                <w:sz w:val="23"/>
                <w:szCs w:val="23"/>
              </w:rPr>
              <w:t xml:space="preserve">Who are the target beneficiaries? </w:t>
            </w:r>
          </w:p>
          <w:p w14:paraId="29F60860" w14:textId="77777777" w:rsidR="0088682B" w:rsidRPr="00E82EFA" w:rsidRDefault="0088682B" w:rsidP="00226ECD">
            <w:pPr>
              <w:pStyle w:val="Default"/>
              <w:numPr>
                <w:ilvl w:val="0"/>
                <w:numId w:val="5"/>
              </w:numPr>
              <w:rPr>
                <w:rFonts w:ascii="Calibri" w:hAnsi="Calibri"/>
                <w:sz w:val="23"/>
                <w:szCs w:val="23"/>
              </w:rPr>
            </w:pPr>
            <w:r w:rsidRPr="00E82EFA">
              <w:rPr>
                <w:rFonts w:ascii="Calibri" w:hAnsi="Calibri"/>
                <w:sz w:val="23"/>
                <w:szCs w:val="23"/>
              </w:rPr>
              <w:t xml:space="preserve">Where the project’s activity will take place </w:t>
            </w:r>
          </w:p>
        </w:tc>
      </w:tr>
      <w:tr w:rsidR="003E66AA" w:rsidRPr="00937A6A" w14:paraId="07E4E369" w14:textId="77777777" w:rsidTr="00EB0E7C">
        <w:tc>
          <w:tcPr>
            <w:tcW w:w="10173" w:type="dxa"/>
            <w:tcBorders>
              <w:top w:val="single" w:sz="12" w:space="0" w:color="auto"/>
              <w:bottom w:val="single" w:sz="12" w:space="0" w:color="auto"/>
            </w:tcBorders>
            <w:shd w:val="clear" w:color="auto" w:fill="auto"/>
          </w:tcPr>
          <w:p w14:paraId="0AB92CCC" w14:textId="77777777" w:rsidR="003E66AA" w:rsidRDefault="003E66AA" w:rsidP="00DD75F7">
            <w:pPr>
              <w:rPr>
                <w:rFonts w:ascii="Calibri" w:hAnsi="Calibri" w:cs="Arial"/>
                <w:b/>
                <w:sz w:val="22"/>
                <w:szCs w:val="22"/>
              </w:rPr>
            </w:pPr>
          </w:p>
          <w:p w14:paraId="7CF84614" w14:textId="77777777" w:rsidR="004F2C95" w:rsidRDefault="004F2C95" w:rsidP="00DD75F7">
            <w:pPr>
              <w:rPr>
                <w:rFonts w:ascii="Calibri" w:hAnsi="Calibri" w:cs="Arial"/>
                <w:b/>
                <w:sz w:val="22"/>
                <w:szCs w:val="22"/>
              </w:rPr>
            </w:pPr>
          </w:p>
          <w:p w14:paraId="5BA56167" w14:textId="77777777" w:rsidR="004F2C95" w:rsidRDefault="004F2C95" w:rsidP="00DD75F7">
            <w:pPr>
              <w:rPr>
                <w:rFonts w:ascii="Calibri" w:hAnsi="Calibri" w:cs="Arial"/>
                <w:b/>
                <w:sz w:val="22"/>
                <w:szCs w:val="22"/>
              </w:rPr>
            </w:pPr>
          </w:p>
          <w:p w14:paraId="72969B3C" w14:textId="77777777" w:rsidR="004F2C95" w:rsidRDefault="004F2C95" w:rsidP="00DD75F7">
            <w:pPr>
              <w:rPr>
                <w:rFonts w:ascii="Calibri" w:hAnsi="Calibri" w:cs="Arial"/>
                <w:b/>
                <w:sz w:val="22"/>
                <w:szCs w:val="22"/>
              </w:rPr>
            </w:pPr>
          </w:p>
          <w:p w14:paraId="16CE3F71" w14:textId="77777777" w:rsidR="004F2C95" w:rsidRDefault="004F2C95" w:rsidP="00DD75F7">
            <w:pPr>
              <w:rPr>
                <w:rFonts w:ascii="Calibri" w:hAnsi="Calibri" w:cs="Arial"/>
                <w:b/>
                <w:sz w:val="22"/>
                <w:szCs w:val="22"/>
              </w:rPr>
            </w:pPr>
          </w:p>
          <w:p w14:paraId="0164823C" w14:textId="77777777" w:rsidR="004F2C95" w:rsidRDefault="004F2C95" w:rsidP="00DD75F7">
            <w:pPr>
              <w:rPr>
                <w:rFonts w:ascii="Calibri" w:hAnsi="Calibri" w:cs="Arial"/>
                <w:b/>
                <w:sz w:val="22"/>
                <w:szCs w:val="22"/>
              </w:rPr>
            </w:pPr>
          </w:p>
        </w:tc>
      </w:tr>
    </w:tbl>
    <w:p w14:paraId="72F4DBAE" w14:textId="77777777" w:rsidR="00284F44" w:rsidRDefault="00284F44" w:rsidP="00DD75F7">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2F34E9" w:rsidRPr="00937A6A" w14:paraId="2F92DADD" w14:textId="77777777" w:rsidTr="00E82EFA">
        <w:tc>
          <w:tcPr>
            <w:tcW w:w="10173" w:type="dxa"/>
            <w:tcBorders>
              <w:top w:val="single" w:sz="12" w:space="0" w:color="auto"/>
              <w:bottom w:val="single" w:sz="12" w:space="0" w:color="auto"/>
            </w:tcBorders>
            <w:shd w:val="clear" w:color="auto" w:fill="EAF1DD"/>
          </w:tcPr>
          <w:p w14:paraId="369C91D1" w14:textId="77777777" w:rsidR="002F34E9" w:rsidRDefault="002F34E9" w:rsidP="00DD75F7">
            <w:pPr>
              <w:rPr>
                <w:rFonts w:ascii="Calibri" w:hAnsi="Calibri" w:cs="Arial"/>
                <w:b/>
                <w:sz w:val="22"/>
                <w:szCs w:val="22"/>
              </w:rPr>
            </w:pPr>
            <w:r>
              <w:rPr>
                <w:rFonts w:ascii="Calibri" w:hAnsi="Calibri" w:cs="Arial"/>
                <w:b/>
                <w:sz w:val="22"/>
                <w:szCs w:val="22"/>
              </w:rPr>
              <w:t>2. Project Need</w:t>
            </w:r>
          </w:p>
        </w:tc>
      </w:tr>
      <w:tr w:rsidR="002F34E9" w:rsidRPr="00937A6A" w14:paraId="381907B4" w14:textId="77777777" w:rsidTr="00E82EFA">
        <w:tc>
          <w:tcPr>
            <w:tcW w:w="10173" w:type="dxa"/>
            <w:tcBorders>
              <w:top w:val="single" w:sz="12" w:space="0" w:color="auto"/>
              <w:bottom w:val="single" w:sz="12" w:space="0" w:color="auto"/>
            </w:tcBorders>
            <w:shd w:val="clear" w:color="auto" w:fill="EAF1DD"/>
          </w:tcPr>
          <w:p w14:paraId="2FE32541" w14:textId="77777777" w:rsidR="002F34E9" w:rsidRPr="00937A6A" w:rsidRDefault="002F34E9" w:rsidP="00DD75F7">
            <w:pPr>
              <w:rPr>
                <w:rFonts w:ascii="Calibri" w:hAnsi="Calibri" w:cs="Arial"/>
                <w:b/>
                <w:sz w:val="22"/>
                <w:szCs w:val="22"/>
              </w:rPr>
            </w:pPr>
            <w:r>
              <w:rPr>
                <w:rFonts w:ascii="Calibri" w:hAnsi="Calibri" w:cs="Arial"/>
                <w:b/>
                <w:sz w:val="22"/>
                <w:szCs w:val="22"/>
              </w:rPr>
              <w:t>2.1 Why is the project needed in Greater Lincolnshire?</w:t>
            </w:r>
          </w:p>
        </w:tc>
      </w:tr>
      <w:tr w:rsidR="002F34E9" w:rsidRPr="00937A6A" w14:paraId="7E2E2E8B" w14:textId="77777777" w:rsidTr="002F34E9">
        <w:tc>
          <w:tcPr>
            <w:tcW w:w="10173" w:type="dxa"/>
            <w:tcBorders>
              <w:top w:val="single" w:sz="12" w:space="0" w:color="auto"/>
              <w:bottom w:val="single" w:sz="12" w:space="0" w:color="auto"/>
            </w:tcBorders>
            <w:shd w:val="clear" w:color="auto" w:fill="auto"/>
          </w:tcPr>
          <w:p w14:paraId="33495D1B" w14:textId="77777777" w:rsidR="002F34E9" w:rsidRPr="00937A6A" w:rsidRDefault="002F34E9" w:rsidP="00DD75F7">
            <w:pPr>
              <w:rPr>
                <w:rFonts w:ascii="Calibri" w:hAnsi="Calibri" w:cs="Arial"/>
                <w:sz w:val="22"/>
                <w:szCs w:val="22"/>
              </w:rPr>
            </w:pPr>
          </w:p>
          <w:p w14:paraId="2085B10C" w14:textId="77777777" w:rsidR="002F34E9" w:rsidRPr="00937A6A" w:rsidRDefault="002F34E9" w:rsidP="00DD75F7">
            <w:pPr>
              <w:rPr>
                <w:rFonts w:ascii="Calibri" w:hAnsi="Calibri" w:cs="Arial"/>
                <w:sz w:val="22"/>
                <w:szCs w:val="22"/>
              </w:rPr>
            </w:pPr>
          </w:p>
          <w:p w14:paraId="43E5E3D7" w14:textId="77777777" w:rsidR="002F34E9" w:rsidRDefault="002F34E9" w:rsidP="00DD75F7">
            <w:pPr>
              <w:rPr>
                <w:rFonts w:ascii="Calibri" w:hAnsi="Calibri" w:cs="Arial"/>
                <w:sz w:val="22"/>
                <w:szCs w:val="22"/>
              </w:rPr>
            </w:pPr>
          </w:p>
          <w:p w14:paraId="656277B6" w14:textId="77777777" w:rsidR="004F2C95" w:rsidRDefault="004F2C95" w:rsidP="00DD75F7">
            <w:pPr>
              <w:rPr>
                <w:rFonts w:ascii="Calibri" w:hAnsi="Calibri" w:cs="Arial"/>
                <w:sz w:val="22"/>
                <w:szCs w:val="22"/>
              </w:rPr>
            </w:pPr>
          </w:p>
          <w:p w14:paraId="0D975B56" w14:textId="77777777" w:rsidR="004F2C95" w:rsidRDefault="004F2C95" w:rsidP="00DD75F7">
            <w:pPr>
              <w:rPr>
                <w:rFonts w:ascii="Calibri" w:hAnsi="Calibri" w:cs="Arial"/>
                <w:sz w:val="22"/>
                <w:szCs w:val="22"/>
              </w:rPr>
            </w:pPr>
          </w:p>
          <w:p w14:paraId="02979A08" w14:textId="77777777" w:rsidR="004F2C95" w:rsidRDefault="004F2C95" w:rsidP="00DD75F7">
            <w:pPr>
              <w:rPr>
                <w:rFonts w:ascii="Calibri" w:hAnsi="Calibri" w:cs="Arial"/>
                <w:sz w:val="22"/>
                <w:szCs w:val="22"/>
              </w:rPr>
            </w:pPr>
          </w:p>
          <w:p w14:paraId="0CFCE9B2" w14:textId="77777777" w:rsidR="004F2C95" w:rsidRDefault="004F2C95" w:rsidP="00DD75F7">
            <w:pPr>
              <w:rPr>
                <w:rFonts w:ascii="Calibri" w:hAnsi="Calibri" w:cs="Arial"/>
                <w:sz w:val="22"/>
                <w:szCs w:val="22"/>
              </w:rPr>
            </w:pPr>
          </w:p>
          <w:p w14:paraId="5D9DFB66" w14:textId="77777777" w:rsidR="004F2C95" w:rsidRDefault="004F2C95" w:rsidP="00DD75F7">
            <w:pPr>
              <w:rPr>
                <w:rFonts w:ascii="Calibri" w:hAnsi="Calibri" w:cs="Arial"/>
                <w:sz w:val="22"/>
                <w:szCs w:val="22"/>
              </w:rPr>
            </w:pPr>
          </w:p>
          <w:p w14:paraId="10C26F8F" w14:textId="77777777" w:rsidR="004F2C95" w:rsidRDefault="004F2C95" w:rsidP="00DD75F7">
            <w:pPr>
              <w:rPr>
                <w:rFonts w:ascii="Calibri" w:hAnsi="Calibri" w:cs="Arial"/>
                <w:sz w:val="22"/>
                <w:szCs w:val="22"/>
              </w:rPr>
            </w:pPr>
          </w:p>
          <w:p w14:paraId="0E3E80A4" w14:textId="77777777" w:rsidR="004F2C95" w:rsidRDefault="004F2C95" w:rsidP="00DD75F7">
            <w:pPr>
              <w:rPr>
                <w:rFonts w:ascii="Calibri" w:hAnsi="Calibri" w:cs="Arial"/>
                <w:sz w:val="22"/>
                <w:szCs w:val="22"/>
              </w:rPr>
            </w:pPr>
          </w:p>
          <w:p w14:paraId="0ED9D631" w14:textId="77777777" w:rsidR="004F2C95" w:rsidRDefault="004F2C95" w:rsidP="00DD75F7">
            <w:pPr>
              <w:rPr>
                <w:rFonts w:ascii="Calibri" w:hAnsi="Calibri" w:cs="Arial"/>
                <w:sz w:val="22"/>
                <w:szCs w:val="22"/>
              </w:rPr>
            </w:pPr>
          </w:p>
          <w:p w14:paraId="55FADBA2" w14:textId="77777777" w:rsidR="004F2C95" w:rsidRDefault="004F2C95" w:rsidP="00DD75F7">
            <w:pPr>
              <w:rPr>
                <w:rFonts w:ascii="Calibri" w:hAnsi="Calibri" w:cs="Arial"/>
                <w:sz w:val="22"/>
                <w:szCs w:val="22"/>
              </w:rPr>
            </w:pPr>
          </w:p>
          <w:p w14:paraId="13C8BAC8" w14:textId="77777777" w:rsidR="004F2C95" w:rsidRDefault="004F2C95" w:rsidP="00DD75F7">
            <w:pPr>
              <w:rPr>
                <w:rFonts w:ascii="Calibri" w:hAnsi="Calibri" w:cs="Arial"/>
                <w:sz w:val="22"/>
                <w:szCs w:val="22"/>
              </w:rPr>
            </w:pPr>
          </w:p>
          <w:p w14:paraId="16B257D6" w14:textId="77777777" w:rsidR="004F2C95" w:rsidRDefault="004F2C95" w:rsidP="00DD75F7">
            <w:pPr>
              <w:rPr>
                <w:rFonts w:ascii="Calibri" w:hAnsi="Calibri" w:cs="Arial"/>
                <w:sz w:val="22"/>
                <w:szCs w:val="22"/>
              </w:rPr>
            </w:pPr>
          </w:p>
          <w:p w14:paraId="52E063AA" w14:textId="77777777" w:rsidR="004F2C95" w:rsidRDefault="004F2C95" w:rsidP="00DD75F7">
            <w:pPr>
              <w:rPr>
                <w:rFonts w:ascii="Calibri" w:hAnsi="Calibri" w:cs="Arial"/>
                <w:sz w:val="22"/>
                <w:szCs w:val="22"/>
              </w:rPr>
            </w:pPr>
          </w:p>
          <w:p w14:paraId="055C5012" w14:textId="77777777" w:rsidR="004F2C95" w:rsidRDefault="004F2C95" w:rsidP="00DD75F7">
            <w:pPr>
              <w:rPr>
                <w:rFonts w:ascii="Calibri" w:hAnsi="Calibri" w:cs="Arial"/>
                <w:sz w:val="22"/>
                <w:szCs w:val="22"/>
              </w:rPr>
            </w:pPr>
          </w:p>
          <w:p w14:paraId="417877D0" w14:textId="77777777" w:rsidR="004F2C95" w:rsidRDefault="004F2C95" w:rsidP="00DD75F7">
            <w:pPr>
              <w:rPr>
                <w:rFonts w:ascii="Calibri" w:hAnsi="Calibri" w:cs="Arial"/>
                <w:sz w:val="22"/>
                <w:szCs w:val="22"/>
              </w:rPr>
            </w:pPr>
          </w:p>
          <w:p w14:paraId="45994605" w14:textId="77777777" w:rsidR="004F2C95" w:rsidRDefault="004F2C95" w:rsidP="00DD75F7">
            <w:pPr>
              <w:rPr>
                <w:rFonts w:ascii="Calibri" w:hAnsi="Calibri" w:cs="Arial"/>
                <w:sz w:val="22"/>
                <w:szCs w:val="22"/>
              </w:rPr>
            </w:pPr>
          </w:p>
          <w:p w14:paraId="24201764" w14:textId="77777777" w:rsidR="004F2C95" w:rsidRPr="00937A6A" w:rsidRDefault="004F2C95" w:rsidP="00DD75F7">
            <w:pPr>
              <w:rPr>
                <w:rFonts w:ascii="Calibri" w:hAnsi="Calibri" w:cs="Arial"/>
                <w:sz w:val="22"/>
                <w:szCs w:val="22"/>
              </w:rPr>
            </w:pPr>
          </w:p>
        </w:tc>
      </w:tr>
      <w:tr w:rsidR="002F34E9" w:rsidRPr="00937A6A" w14:paraId="74DA6C89" w14:textId="77777777" w:rsidTr="00E82EFA">
        <w:tc>
          <w:tcPr>
            <w:tcW w:w="10173" w:type="dxa"/>
            <w:tcBorders>
              <w:top w:val="single" w:sz="12" w:space="0" w:color="auto"/>
              <w:bottom w:val="single" w:sz="12" w:space="0" w:color="auto"/>
            </w:tcBorders>
            <w:shd w:val="clear" w:color="auto" w:fill="EAF1DD"/>
          </w:tcPr>
          <w:p w14:paraId="4CBC74D2" w14:textId="77777777" w:rsidR="002F34E9" w:rsidRDefault="002F34E9" w:rsidP="00BC64B0">
            <w:pPr>
              <w:rPr>
                <w:sz w:val="23"/>
                <w:szCs w:val="23"/>
              </w:rPr>
            </w:pPr>
            <w:r>
              <w:rPr>
                <w:rFonts w:ascii="Calibri" w:hAnsi="Calibri" w:cs="Arial"/>
                <w:b/>
                <w:sz w:val="22"/>
                <w:szCs w:val="22"/>
              </w:rPr>
              <w:lastRenderedPageBreak/>
              <w:t xml:space="preserve">2.2 </w:t>
            </w:r>
            <w:r w:rsidRPr="00937A6A">
              <w:rPr>
                <w:rFonts w:ascii="Calibri" w:hAnsi="Calibri" w:cs="Arial"/>
                <w:b/>
                <w:sz w:val="22"/>
                <w:szCs w:val="22"/>
              </w:rPr>
              <w:t xml:space="preserve">What </w:t>
            </w:r>
            <w:r>
              <w:rPr>
                <w:rFonts w:ascii="Calibri" w:hAnsi="Calibri" w:cs="Arial"/>
                <w:b/>
                <w:sz w:val="22"/>
                <w:szCs w:val="22"/>
              </w:rPr>
              <w:t xml:space="preserve">research or </w:t>
            </w:r>
            <w:r w:rsidRPr="00937A6A">
              <w:rPr>
                <w:rFonts w:ascii="Calibri" w:hAnsi="Calibri" w:cs="Arial"/>
                <w:b/>
                <w:sz w:val="22"/>
                <w:szCs w:val="22"/>
              </w:rPr>
              <w:t xml:space="preserve">evidence has been undertaken to demonstrate the </w:t>
            </w:r>
            <w:r w:rsidR="008757EE" w:rsidRPr="00937A6A">
              <w:rPr>
                <w:rFonts w:ascii="Calibri" w:hAnsi="Calibri" w:cs="Arial"/>
                <w:b/>
                <w:sz w:val="22"/>
                <w:szCs w:val="22"/>
              </w:rPr>
              <w:t>need,</w:t>
            </w:r>
            <w:r w:rsidRPr="00937A6A">
              <w:rPr>
                <w:rFonts w:ascii="Calibri" w:hAnsi="Calibri" w:cs="Arial"/>
                <w:b/>
                <w:sz w:val="22"/>
                <w:szCs w:val="22"/>
              </w:rPr>
              <w:t xml:space="preserve"> demand or impact of this project?</w:t>
            </w:r>
            <w:r w:rsidR="00BC64B0">
              <w:rPr>
                <w:rFonts w:ascii="Calibri" w:hAnsi="Calibri" w:cs="Arial"/>
                <w:b/>
                <w:sz w:val="22"/>
                <w:szCs w:val="22"/>
              </w:rPr>
              <w:t xml:space="preserve">  Please attach or provide </w:t>
            </w:r>
            <w:r w:rsidR="009510EC">
              <w:rPr>
                <w:rFonts w:ascii="Calibri" w:hAnsi="Calibri" w:cs="Arial"/>
                <w:b/>
                <w:sz w:val="22"/>
                <w:szCs w:val="22"/>
              </w:rPr>
              <w:t xml:space="preserve">links to completed studies </w:t>
            </w:r>
            <w:r w:rsidR="00BC64B0">
              <w:rPr>
                <w:rFonts w:ascii="Calibri" w:hAnsi="Calibri" w:cs="Arial"/>
                <w:b/>
                <w:sz w:val="22"/>
                <w:szCs w:val="22"/>
              </w:rPr>
              <w:t xml:space="preserve">and impact assessments </w:t>
            </w:r>
            <w:r w:rsidR="009510EC">
              <w:rPr>
                <w:rFonts w:ascii="Calibri" w:hAnsi="Calibri" w:cs="Arial"/>
                <w:b/>
                <w:sz w:val="22"/>
                <w:szCs w:val="22"/>
              </w:rPr>
              <w:t>where available.</w:t>
            </w:r>
          </w:p>
        </w:tc>
      </w:tr>
      <w:tr w:rsidR="002F34E9" w:rsidRPr="00937A6A" w14:paraId="33E09E55" w14:textId="77777777" w:rsidTr="002F34E9">
        <w:tc>
          <w:tcPr>
            <w:tcW w:w="10173" w:type="dxa"/>
            <w:tcBorders>
              <w:top w:val="single" w:sz="12" w:space="0" w:color="auto"/>
              <w:bottom w:val="single" w:sz="12" w:space="0" w:color="auto"/>
            </w:tcBorders>
            <w:shd w:val="clear" w:color="auto" w:fill="auto"/>
          </w:tcPr>
          <w:p w14:paraId="7A82B236" w14:textId="77777777" w:rsidR="002F34E9" w:rsidRDefault="002F34E9" w:rsidP="00DD75F7">
            <w:pPr>
              <w:rPr>
                <w:sz w:val="23"/>
                <w:szCs w:val="23"/>
              </w:rPr>
            </w:pPr>
          </w:p>
          <w:p w14:paraId="02FBB7EF" w14:textId="77777777" w:rsidR="004F2C95" w:rsidRDefault="004F2C95" w:rsidP="00DD75F7">
            <w:pPr>
              <w:rPr>
                <w:sz w:val="23"/>
                <w:szCs w:val="23"/>
              </w:rPr>
            </w:pPr>
          </w:p>
          <w:p w14:paraId="0DCBF81C" w14:textId="77777777" w:rsidR="004F2C95" w:rsidRDefault="004F2C95" w:rsidP="00DD75F7">
            <w:pPr>
              <w:rPr>
                <w:sz w:val="23"/>
                <w:szCs w:val="23"/>
              </w:rPr>
            </w:pPr>
          </w:p>
          <w:p w14:paraId="64FA0B0F" w14:textId="77777777" w:rsidR="004F2C95" w:rsidRDefault="004F2C95" w:rsidP="00DD75F7">
            <w:pPr>
              <w:rPr>
                <w:sz w:val="23"/>
                <w:szCs w:val="23"/>
              </w:rPr>
            </w:pPr>
          </w:p>
          <w:p w14:paraId="67873AD4" w14:textId="77777777" w:rsidR="004F2C95" w:rsidRDefault="004F2C95" w:rsidP="00DD75F7">
            <w:pPr>
              <w:rPr>
                <w:sz w:val="23"/>
                <w:szCs w:val="23"/>
              </w:rPr>
            </w:pPr>
          </w:p>
          <w:p w14:paraId="49E8C4EF" w14:textId="77777777" w:rsidR="004F2C95" w:rsidRDefault="004F2C95" w:rsidP="00DD75F7">
            <w:pPr>
              <w:rPr>
                <w:sz w:val="23"/>
                <w:szCs w:val="23"/>
              </w:rPr>
            </w:pPr>
          </w:p>
          <w:p w14:paraId="01D7F093" w14:textId="77777777" w:rsidR="004F2C95" w:rsidRDefault="004F2C95" w:rsidP="00DD75F7">
            <w:pPr>
              <w:rPr>
                <w:sz w:val="23"/>
                <w:szCs w:val="23"/>
              </w:rPr>
            </w:pPr>
          </w:p>
          <w:p w14:paraId="5434F285" w14:textId="77777777" w:rsidR="004F2C95" w:rsidRDefault="004F2C95" w:rsidP="00DD75F7">
            <w:pPr>
              <w:rPr>
                <w:sz w:val="23"/>
                <w:szCs w:val="23"/>
              </w:rPr>
            </w:pPr>
          </w:p>
          <w:p w14:paraId="0E48BE39" w14:textId="77777777" w:rsidR="004F2C95" w:rsidRDefault="004F2C95" w:rsidP="00DD75F7">
            <w:pPr>
              <w:rPr>
                <w:sz w:val="23"/>
                <w:szCs w:val="23"/>
              </w:rPr>
            </w:pPr>
          </w:p>
          <w:p w14:paraId="17B65C63" w14:textId="77777777" w:rsidR="004F2C95" w:rsidRDefault="004F2C95" w:rsidP="00DD75F7">
            <w:pPr>
              <w:rPr>
                <w:sz w:val="23"/>
                <w:szCs w:val="23"/>
              </w:rPr>
            </w:pPr>
          </w:p>
          <w:p w14:paraId="4A0306F9" w14:textId="77777777" w:rsidR="004F2C95" w:rsidRDefault="004F2C95" w:rsidP="00DD75F7">
            <w:pPr>
              <w:rPr>
                <w:sz w:val="23"/>
                <w:szCs w:val="23"/>
              </w:rPr>
            </w:pPr>
          </w:p>
          <w:p w14:paraId="712F6375" w14:textId="77777777" w:rsidR="004F2C95" w:rsidRDefault="004F2C95" w:rsidP="00DD75F7">
            <w:pPr>
              <w:rPr>
                <w:sz w:val="23"/>
                <w:szCs w:val="23"/>
              </w:rPr>
            </w:pPr>
          </w:p>
          <w:p w14:paraId="42077A03" w14:textId="77777777" w:rsidR="004F2C95" w:rsidRDefault="004F2C95" w:rsidP="00DD75F7">
            <w:pPr>
              <w:rPr>
                <w:sz w:val="23"/>
                <w:szCs w:val="23"/>
              </w:rPr>
            </w:pPr>
          </w:p>
        </w:tc>
      </w:tr>
      <w:tr w:rsidR="002F34E9" w:rsidRPr="00E82EFA" w14:paraId="4A61160D" w14:textId="77777777" w:rsidTr="00E82EFA">
        <w:tc>
          <w:tcPr>
            <w:tcW w:w="10173" w:type="dxa"/>
            <w:tcBorders>
              <w:top w:val="single" w:sz="12" w:space="0" w:color="auto"/>
              <w:bottom w:val="single" w:sz="12" w:space="0" w:color="auto"/>
            </w:tcBorders>
            <w:shd w:val="clear" w:color="auto" w:fill="EAF1DD"/>
          </w:tcPr>
          <w:p w14:paraId="4B26E32B" w14:textId="77777777" w:rsidR="0069651E" w:rsidRDefault="002F34E9" w:rsidP="0069651E">
            <w:pPr>
              <w:rPr>
                <w:rFonts w:ascii="Calibri" w:hAnsi="Calibri"/>
                <w:b/>
                <w:sz w:val="22"/>
                <w:szCs w:val="22"/>
              </w:rPr>
            </w:pPr>
            <w:r w:rsidRPr="00E82EFA">
              <w:rPr>
                <w:rFonts w:ascii="Calibri" w:hAnsi="Calibri"/>
                <w:b/>
                <w:sz w:val="22"/>
                <w:szCs w:val="22"/>
              </w:rPr>
              <w:t xml:space="preserve">2.3 </w:t>
            </w:r>
            <w:r w:rsidR="0069651E" w:rsidRPr="00E82EFA">
              <w:rPr>
                <w:rFonts w:ascii="Calibri" w:hAnsi="Calibri"/>
                <w:b/>
                <w:sz w:val="22"/>
                <w:szCs w:val="22"/>
              </w:rPr>
              <w:t>Please explain how the project will deliver the strategic objectives of the Local Enterprise Partnership area and will demonstrate alignment with other local g</w:t>
            </w:r>
            <w:r w:rsidR="0069651E">
              <w:rPr>
                <w:rFonts w:ascii="Calibri" w:hAnsi="Calibri"/>
                <w:b/>
                <w:sz w:val="22"/>
                <w:szCs w:val="22"/>
              </w:rPr>
              <w:t xml:space="preserve">rowth priorities.  Please include how you will deliver against the </w:t>
            </w:r>
            <w:hyperlink r:id="rId9" w:history="1">
              <w:r w:rsidR="004E3F8D">
                <w:rPr>
                  <w:rStyle w:val="Hyperlink"/>
                  <w:rFonts w:ascii="Calibri" w:hAnsi="Calibri"/>
                  <w:b/>
                  <w:sz w:val="22"/>
                  <w:szCs w:val="22"/>
                </w:rPr>
                <w:t>Economic Plan for Growth 2021</w:t>
              </w:r>
            </w:hyperlink>
            <w:r w:rsidR="004E3F8D">
              <w:rPr>
                <w:rFonts w:ascii="Calibri" w:hAnsi="Calibri"/>
                <w:b/>
                <w:sz w:val="22"/>
                <w:szCs w:val="22"/>
              </w:rPr>
              <w:t xml:space="preserve"> </w:t>
            </w:r>
            <w:r w:rsidR="0069651E">
              <w:rPr>
                <w:rFonts w:ascii="Calibri" w:hAnsi="Calibri"/>
                <w:b/>
                <w:sz w:val="22"/>
                <w:szCs w:val="22"/>
              </w:rPr>
              <w:t xml:space="preserve"> and the  </w:t>
            </w:r>
            <w:hyperlink r:id="rId10" w:history="1">
              <w:r w:rsidR="0069651E">
                <w:rPr>
                  <w:rStyle w:val="Hyperlink"/>
                  <w:rFonts w:ascii="Calibri" w:hAnsi="Calibri"/>
                  <w:b/>
                  <w:sz w:val="22"/>
                  <w:szCs w:val="22"/>
                </w:rPr>
                <w:t>Covid Recovery Plan</w:t>
              </w:r>
            </w:hyperlink>
          </w:p>
          <w:p w14:paraId="2DE5BC9E" w14:textId="77777777" w:rsidR="0069651E" w:rsidRDefault="0069651E" w:rsidP="0069651E">
            <w:pPr>
              <w:rPr>
                <w:rFonts w:ascii="Calibri" w:hAnsi="Calibri"/>
                <w:b/>
                <w:sz w:val="22"/>
                <w:szCs w:val="22"/>
              </w:rPr>
            </w:pPr>
            <w:r>
              <w:rPr>
                <w:rFonts w:ascii="Calibri" w:hAnsi="Calibri"/>
                <w:b/>
                <w:sz w:val="22"/>
                <w:szCs w:val="22"/>
              </w:rPr>
              <w:t>How will the project support the key principles of sustainable development – including Equality and Diversity assessments?  Will the scheme provide Net Zero Carbon solutions as part of its delivery?</w:t>
            </w:r>
          </w:p>
          <w:p w14:paraId="6181C4A0" w14:textId="77777777" w:rsidR="002F34E9" w:rsidRPr="00E82EFA" w:rsidRDefault="0069651E" w:rsidP="0069651E">
            <w:pPr>
              <w:rPr>
                <w:rFonts w:ascii="Calibri" w:hAnsi="Calibri" w:cs="Arial"/>
                <w:b/>
                <w:sz w:val="22"/>
                <w:szCs w:val="22"/>
              </w:rPr>
            </w:pPr>
            <w:r>
              <w:rPr>
                <w:rFonts w:ascii="Calibri" w:hAnsi="Calibri"/>
                <w:b/>
                <w:sz w:val="22"/>
                <w:szCs w:val="22"/>
              </w:rPr>
              <w:t xml:space="preserve">Will it support the </w:t>
            </w:r>
            <w:r w:rsidRPr="0069651E">
              <w:rPr>
                <w:rFonts w:ascii="Calibri" w:hAnsi="Calibri" w:cs="Calibri"/>
                <w:b/>
                <w:sz w:val="22"/>
                <w:szCs w:val="22"/>
              </w:rPr>
              <w:t xml:space="preserve">government's </w:t>
            </w:r>
            <w:hyperlink r:id="rId11" w:history="1">
              <w:r w:rsidRPr="0069651E">
                <w:rPr>
                  <w:rFonts w:ascii="Calibri" w:eastAsia="Calibri" w:hAnsi="Calibri" w:cs="Calibri"/>
                  <w:b/>
                  <w:bCs/>
                  <w:color w:val="0000FF"/>
                  <w:sz w:val="22"/>
                  <w:szCs w:val="22"/>
                  <w:u w:val="single"/>
                </w:rPr>
                <w:t>Ten Point Plan for a Green Industrial Revolution</w:t>
              </w:r>
            </w:hyperlink>
          </w:p>
        </w:tc>
      </w:tr>
      <w:tr w:rsidR="002F34E9" w:rsidRPr="00937A6A" w14:paraId="090D96B3" w14:textId="77777777" w:rsidTr="00EB0E7C">
        <w:tc>
          <w:tcPr>
            <w:tcW w:w="10173" w:type="dxa"/>
            <w:tcBorders>
              <w:top w:val="single" w:sz="12" w:space="0" w:color="auto"/>
              <w:bottom w:val="single" w:sz="12" w:space="0" w:color="auto"/>
            </w:tcBorders>
            <w:shd w:val="clear" w:color="auto" w:fill="auto"/>
          </w:tcPr>
          <w:p w14:paraId="0997C818" w14:textId="77777777" w:rsidR="002F34E9" w:rsidRDefault="002F34E9" w:rsidP="00DD75F7">
            <w:pPr>
              <w:rPr>
                <w:rFonts w:ascii="Calibri" w:hAnsi="Calibri" w:cs="Arial"/>
                <w:sz w:val="22"/>
                <w:szCs w:val="22"/>
              </w:rPr>
            </w:pPr>
          </w:p>
          <w:p w14:paraId="1EE3EC41" w14:textId="77777777" w:rsidR="004F2C95" w:rsidRDefault="004F2C95" w:rsidP="00DD75F7">
            <w:pPr>
              <w:rPr>
                <w:rFonts w:ascii="Calibri" w:hAnsi="Calibri" w:cs="Arial"/>
                <w:sz w:val="22"/>
                <w:szCs w:val="22"/>
              </w:rPr>
            </w:pPr>
          </w:p>
          <w:p w14:paraId="28EB418C" w14:textId="77777777" w:rsidR="004F2C95" w:rsidRDefault="004F2C95" w:rsidP="00DD75F7">
            <w:pPr>
              <w:rPr>
                <w:rFonts w:ascii="Calibri" w:hAnsi="Calibri" w:cs="Arial"/>
                <w:sz w:val="22"/>
                <w:szCs w:val="22"/>
              </w:rPr>
            </w:pPr>
          </w:p>
          <w:p w14:paraId="643E59B8" w14:textId="77777777" w:rsidR="004F2C95" w:rsidRDefault="004F2C95" w:rsidP="00DD75F7">
            <w:pPr>
              <w:rPr>
                <w:rFonts w:ascii="Calibri" w:hAnsi="Calibri" w:cs="Arial"/>
                <w:sz w:val="22"/>
                <w:szCs w:val="22"/>
              </w:rPr>
            </w:pPr>
          </w:p>
          <w:p w14:paraId="4704DB15" w14:textId="77777777" w:rsidR="004F2C95" w:rsidRDefault="004F2C95" w:rsidP="00DD75F7">
            <w:pPr>
              <w:rPr>
                <w:rFonts w:ascii="Calibri" w:hAnsi="Calibri" w:cs="Arial"/>
                <w:sz w:val="22"/>
                <w:szCs w:val="22"/>
              </w:rPr>
            </w:pPr>
          </w:p>
          <w:p w14:paraId="20559C68" w14:textId="77777777" w:rsidR="004F2C95" w:rsidRDefault="004F2C95" w:rsidP="00DD75F7">
            <w:pPr>
              <w:rPr>
                <w:rFonts w:ascii="Calibri" w:hAnsi="Calibri" w:cs="Arial"/>
                <w:sz w:val="22"/>
                <w:szCs w:val="22"/>
              </w:rPr>
            </w:pPr>
          </w:p>
          <w:p w14:paraId="0F5E0B37" w14:textId="77777777" w:rsidR="004F2C95" w:rsidRDefault="004F2C95" w:rsidP="00DD75F7">
            <w:pPr>
              <w:rPr>
                <w:rFonts w:ascii="Calibri" w:hAnsi="Calibri" w:cs="Arial"/>
                <w:sz w:val="22"/>
                <w:szCs w:val="22"/>
              </w:rPr>
            </w:pPr>
          </w:p>
          <w:p w14:paraId="25E0F0C2" w14:textId="77777777" w:rsidR="004F2C95" w:rsidRDefault="004F2C95" w:rsidP="00DD75F7">
            <w:pPr>
              <w:rPr>
                <w:rFonts w:ascii="Calibri" w:hAnsi="Calibri" w:cs="Arial"/>
                <w:sz w:val="22"/>
                <w:szCs w:val="22"/>
              </w:rPr>
            </w:pPr>
          </w:p>
          <w:p w14:paraId="418109A9" w14:textId="77777777" w:rsidR="004F2C95" w:rsidRDefault="004F2C95" w:rsidP="00DD75F7">
            <w:pPr>
              <w:rPr>
                <w:rFonts w:ascii="Calibri" w:hAnsi="Calibri" w:cs="Arial"/>
                <w:sz w:val="22"/>
                <w:szCs w:val="22"/>
              </w:rPr>
            </w:pPr>
          </w:p>
          <w:p w14:paraId="0E5C614E" w14:textId="77777777" w:rsidR="004F2C95" w:rsidRPr="00937A6A" w:rsidRDefault="004F2C95" w:rsidP="00DD75F7">
            <w:pPr>
              <w:rPr>
                <w:rFonts w:ascii="Calibri" w:hAnsi="Calibri" w:cs="Arial"/>
                <w:sz w:val="22"/>
                <w:szCs w:val="22"/>
              </w:rPr>
            </w:pPr>
          </w:p>
        </w:tc>
      </w:tr>
    </w:tbl>
    <w:p w14:paraId="695B0EB1" w14:textId="77777777" w:rsidR="002F34E9" w:rsidRDefault="002F34E9" w:rsidP="00DD75F7">
      <w:pPr>
        <w:rPr>
          <w:rFonts w:ascii="Calibri" w:hAnsi="Calibri" w:cs="Arial"/>
          <w:b/>
          <w:sz w:val="22"/>
          <w:szCs w:val="22"/>
        </w:rPr>
      </w:pPr>
    </w:p>
    <w:p w14:paraId="654F88F2" w14:textId="77777777" w:rsidR="00390523" w:rsidRDefault="00390523" w:rsidP="00DD75F7">
      <w:pPr>
        <w:rPr>
          <w:rFonts w:ascii="Calibri" w:hAnsi="Calibri" w:cs="Arial"/>
          <w:b/>
          <w:sz w:val="22"/>
          <w:szCs w:val="22"/>
        </w:rPr>
      </w:pPr>
    </w:p>
    <w:p w14:paraId="3745944A" w14:textId="77777777" w:rsidR="00390523" w:rsidRDefault="00390523" w:rsidP="00DD75F7">
      <w:pPr>
        <w:rPr>
          <w:rFonts w:ascii="Calibri" w:hAnsi="Calibri" w:cs="Arial"/>
          <w:b/>
          <w:sz w:val="22"/>
          <w:szCs w:val="22"/>
        </w:rPr>
      </w:pPr>
    </w:p>
    <w:p w14:paraId="0356B5B3" w14:textId="77777777" w:rsidR="00390523" w:rsidRDefault="00390523" w:rsidP="00DD75F7">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4255AB" w:rsidRPr="00937A6A" w14:paraId="6F6A5DD9" w14:textId="77777777" w:rsidTr="00EB0E7C">
        <w:tc>
          <w:tcPr>
            <w:tcW w:w="10173" w:type="dxa"/>
            <w:tcBorders>
              <w:top w:val="single" w:sz="12" w:space="0" w:color="auto"/>
              <w:bottom w:val="single" w:sz="12" w:space="0" w:color="auto"/>
            </w:tcBorders>
            <w:shd w:val="clear" w:color="auto" w:fill="EAF1DD"/>
          </w:tcPr>
          <w:p w14:paraId="30854D33" w14:textId="77777777" w:rsidR="004255AB" w:rsidRPr="00C127CA" w:rsidRDefault="002F34E9" w:rsidP="00DD75F7">
            <w:pPr>
              <w:rPr>
                <w:rFonts w:ascii="Calibri" w:hAnsi="Calibri" w:cs="Arial"/>
                <w:sz w:val="22"/>
                <w:szCs w:val="22"/>
              </w:rPr>
            </w:pPr>
            <w:r>
              <w:rPr>
                <w:rFonts w:ascii="Calibri" w:hAnsi="Calibri" w:cs="Arial"/>
                <w:b/>
                <w:sz w:val="22"/>
                <w:szCs w:val="22"/>
              </w:rPr>
              <w:t>3</w:t>
            </w:r>
            <w:r w:rsidR="00E26327">
              <w:rPr>
                <w:rFonts w:ascii="Calibri" w:hAnsi="Calibri" w:cs="Arial"/>
                <w:b/>
                <w:sz w:val="22"/>
                <w:szCs w:val="22"/>
              </w:rPr>
              <w:t>.</w:t>
            </w:r>
            <w:r w:rsidR="004255AB">
              <w:rPr>
                <w:rFonts w:ascii="Calibri" w:hAnsi="Calibri" w:cs="Arial"/>
                <w:b/>
                <w:sz w:val="22"/>
                <w:szCs w:val="22"/>
              </w:rPr>
              <w:t xml:space="preserve"> </w:t>
            </w:r>
            <w:r w:rsidR="00E26327">
              <w:rPr>
                <w:rFonts w:ascii="Calibri" w:hAnsi="Calibri" w:cs="Arial"/>
                <w:b/>
                <w:sz w:val="22"/>
                <w:szCs w:val="22"/>
              </w:rPr>
              <w:t xml:space="preserve">Project </w:t>
            </w:r>
            <w:r w:rsidR="004255AB">
              <w:rPr>
                <w:rFonts w:ascii="Calibri" w:hAnsi="Calibri" w:cs="Arial"/>
                <w:b/>
                <w:sz w:val="22"/>
                <w:szCs w:val="22"/>
              </w:rPr>
              <w:t>Timeline and Milestones</w:t>
            </w:r>
          </w:p>
          <w:p w14:paraId="04EF67B6" w14:textId="77777777" w:rsidR="004255AB" w:rsidRPr="00C127CA" w:rsidRDefault="002F34E9" w:rsidP="00DD75F7">
            <w:pPr>
              <w:rPr>
                <w:rFonts w:ascii="Calibri" w:hAnsi="Calibri" w:cs="Arial"/>
                <w:b/>
                <w:sz w:val="22"/>
                <w:szCs w:val="22"/>
              </w:rPr>
            </w:pPr>
            <w:r>
              <w:rPr>
                <w:rFonts w:ascii="Calibri" w:hAnsi="Calibri" w:cs="Arial"/>
                <w:sz w:val="22"/>
                <w:szCs w:val="22"/>
              </w:rPr>
              <w:t>Please o</w:t>
            </w:r>
            <w:r w:rsidR="004255AB" w:rsidRPr="00C127CA">
              <w:rPr>
                <w:rFonts w:ascii="Calibri" w:hAnsi="Calibri" w:cs="Arial"/>
                <w:sz w:val="22"/>
                <w:szCs w:val="22"/>
              </w:rPr>
              <w:t>utline the key steps that have been</w:t>
            </w:r>
            <w:r w:rsidR="004255AB">
              <w:rPr>
                <w:rFonts w:ascii="Calibri" w:hAnsi="Calibri" w:cs="Arial"/>
                <w:sz w:val="22"/>
                <w:szCs w:val="22"/>
              </w:rPr>
              <w:t>,</w:t>
            </w:r>
            <w:r w:rsidR="004255AB" w:rsidRPr="00C127CA">
              <w:rPr>
                <w:rFonts w:ascii="Calibri" w:hAnsi="Calibri" w:cs="Arial"/>
                <w:sz w:val="22"/>
                <w:szCs w:val="22"/>
              </w:rPr>
              <w:t xml:space="preserve"> or will be</w:t>
            </w:r>
            <w:r w:rsidR="004255AB">
              <w:rPr>
                <w:rFonts w:ascii="Calibri" w:hAnsi="Calibri" w:cs="Arial"/>
                <w:sz w:val="22"/>
                <w:szCs w:val="22"/>
              </w:rPr>
              <w:t>,</w:t>
            </w:r>
            <w:r w:rsidR="004255AB" w:rsidRPr="00C127CA">
              <w:rPr>
                <w:rFonts w:ascii="Calibri" w:hAnsi="Calibri" w:cs="Arial"/>
                <w:sz w:val="22"/>
                <w:szCs w:val="22"/>
              </w:rPr>
              <w:t xml:space="preserve"> completed to ensure delivery of the project </w:t>
            </w:r>
          </w:p>
        </w:tc>
      </w:tr>
      <w:tr w:rsidR="004255AB" w:rsidRPr="00937A6A" w14:paraId="28C77E98" w14:textId="77777777" w:rsidTr="007224C7">
        <w:trPr>
          <w:trHeight w:val="5513"/>
        </w:trPr>
        <w:tc>
          <w:tcPr>
            <w:tcW w:w="10173" w:type="dxa"/>
            <w:tcBorders>
              <w:top w:val="single" w:sz="12" w:space="0" w:color="auto"/>
              <w:bottom w:val="single" w:sz="12" w:space="0" w:color="auto"/>
            </w:tcBorders>
            <w:shd w:val="clear" w:color="auto" w:fill="auto"/>
          </w:tcPr>
          <w:p w14:paraId="5E9F3887" w14:textId="77777777" w:rsidR="004255AB" w:rsidRPr="00937A6A" w:rsidRDefault="004255AB" w:rsidP="00DD75F7">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18"/>
              <w:gridCol w:w="4536"/>
            </w:tblGrid>
            <w:tr w:rsidR="00E26327" w:rsidRPr="00504A60" w14:paraId="28173026" w14:textId="77777777" w:rsidTr="006C7314">
              <w:tc>
                <w:tcPr>
                  <w:tcW w:w="3964" w:type="dxa"/>
                  <w:shd w:val="clear" w:color="auto" w:fill="auto"/>
                </w:tcPr>
                <w:p w14:paraId="1D48860F" w14:textId="77777777" w:rsidR="00E26327" w:rsidRPr="00C30575" w:rsidRDefault="00E26327" w:rsidP="00DD75F7">
                  <w:pPr>
                    <w:rPr>
                      <w:rFonts w:ascii="Calibri" w:hAnsi="Calibri" w:cs="Arial"/>
                      <w:b/>
                      <w:color w:val="000000"/>
                      <w:sz w:val="20"/>
                      <w:szCs w:val="20"/>
                    </w:rPr>
                  </w:pPr>
                  <w:r w:rsidRPr="00C30575">
                    <w:rPr>
                      <w:rFonts w:ascii="Calibri" w:hAnsi="Calibri" w:cs="Arial"/>
                      <w:b/>
                      <w:color w:val="000000"/>
                      <w:sz w:val="20"/>
                      <w:szCs w:val="20"/>
                    </w:rPr>
                    <w:t>Milestone</w:t>
                  </w:r>
                </w:p>
              </w:tc>
              <w:tc>
                <w:tcPr>
                  <w:tcW w:w="1418" w:type="dxa"/>
                  <w:shd w:val="clear" w:color="auto" w:fill="auto"/>
                </w:tcPr>
                <w:p w14:paraId="024BC053" w14:textId="77777777" w:rsidR="00E26327" w:rsidRPr="00E4555B" w:rsidRDefault="00E26327" w:rsidP="00DD75F7">
                  <w:pPr>
                    <w:rPr>
                      <w:rFonts w:ascii="Calibri" w:hAnsi="Calibri" w:cs="Arial"/>
                      <w:b/>
                      <w:sz w:val="20"/>
                      <w:szCs w:val="20"/>
                    </w:rPr>
                  </w:pPr>
                  <w:r w:rsidRPr="00E4555B">
                    <w:rPr>
                      <w:rFonts w:ascii="Calibri" w:hAnsi="Calibri" w:cs="Arial"/>
                      <w:b/>
                      <w:sz w:val="20"/>
                      <w:szCs w:val="20"/>
                    </w:rPr>
                    <w:t>Forecast Date</w:t>
                  </w:r>
                </w:p>
              </w:tc>
              <w:tc>
                <w:tcPr>
                  <w:tcW w:w="4536" w:type="dxa"/>
                </w:tcPr>
                <w:p w14:paraId="2F1DDF95" w14:textId="77777777" w:rsidR="00E26327" w:rsidRPr="00E4555B" w:rsidRDefault="00E26327" w:rsidP="00DD75F7">
                  <w:pPr>
                    <w:rPr>
                      <w:rFonts w:ascii="Calibri" w:hAnsi="Calibri" w:cs="Arial"/>
                      <w:b/>
                      <w:sz w:val="20"/>
                      <w:szCs w:val="20"/>
                    </w:rPr>
                  </w:pPr>
                  <w:r w:rsidRPr="00E4555B">
                    <w:rPr>
                      <w:rFonts w:ascii="Calibri" w:hAnsi="Calibri" w:cs="Arial"/>
                      <w:b/>
                      <w:sz w:val="20"/>
                      <w:szCs w:val="20"/>
                    </w:rPr>
                    <w:t>Comments</w:t>
                  </w:r>
                </w:p>
              </w:tc>
            </w:tr>
            <w:tr w:rsidR="00A40007" w:rsidRPr="00504A60" w14:paraId="3691FE5C" w14:textId="77777777" w:rsidTr="006C7314">
              <w:tc>
                <w:tcPr>
                  <w:tcW w:w="3964" w:type="dxa"/>
                  <w:shd w:val="clear" w:color="auto" w:fill="auto"/>
                </w:tcPr>
                <w:p w14:paraId="1C9EE432" w14:textId="77777777" w:rsidR="00A40007" w:rsidRPr="00C30575" w:rsidRDefault="00A40007" w:rsidP="00DD75F7">
                  <w:pPr>
                    <w:rPr>
                      <w:rFonts w:ascii="Calibri" w:hAnsi="Calibri" w:cs="Arial"/>
                      <w:b/>
                      <w:color w:val="000000"/>
                      <w:sz w:val="20"/>
                      <w:szCs w:val="20"/>
                      <w:u w:val="single"/>
                    </w:rPr>
                  </w:pPr>
                  <w:r w:rsidRPr="00C30575">
                    <w:rPr>
                      <w:rFonts w:ascii="Calibri" w:hAnsi="Calibri" w:cs="Arial"/>
                      <w:b/>
                      <w:color w:val="000000"/>
                      <w:sz w:val="20"/>
                      <w:szCs w:val="20"/>
                      <w:u w:val="single"/>
                    </w:rPr>
                    <w:t>RIBA Stage 1</w:t>
                  </w:r>
                </w:p>
              </w:tc>
              <w:tc>
                <w:tcPr>
                  <w:tcW w:w="1418" w:type="dxa"/>
                  <w:shd w:val="clear" w:color="auto" w:fill="auto"/>
                </w:tcPr>
                <w:p w14:paraId="16A50318" w14:textId="77777777" w:rsidR="00A40007" w:rsidRPr="00504A60" w:rsidRDefault="00A40007" w:rsidP="00DD75F7">
                  <w:pPr>
                    <w:rPr>
                      <w:rFonts w:ascii="Calibri" w:hAnsi="Calibri" w:cs="Arial"/>
                      <w:sz w:val="20"/>
                      <w:szCs w:val="20"/>
                      <w:highlight w:val="cyan"/>
                    </w:rPr>
                  </w:pPr>
                </w:p>
              </w:tc>
              <w:tc>
                <w:tcPr>
                  <w:tcW w:w="4536" w:type="dxa"/>
                </w:tcPr>
                <w:p w14:paraId="53747AA5" w14:textId="77777777" w:rsidR="00A40007" w:rsidRPr="00504A60" w:rsidRDefault="00A40007" w:rsidP="00DD75F7">
                  <w:pPr>
                    <w:rPr>
                      <w:rFonts w:ascii="Calibri" w:hAnsi="Calibri" w:cs="Arial"/>
                      <w:sz w:val="20"/>
                      <w:szCs w:val="20"/>
                      <w:highlight w:val="cyan"/>
                    </w:rPr>
                  </w:pPr>
                </w:p>
              </w:tc>
            </w:tr>
            <w:tr w:rsidR="00A40007" w:rsidRPr="00504A60" w14:paraId="3BF85003" w14:textId="77777777" w:rsidTr="006C7314">
              <w:tc>
                <w:tcPr>
                  <w:tcW w:w="3964" w:type="dxa"/>
                  <w:shd w:val="clear" w:color="auto" w:fill="auto"/>
                </w:tcPr>
                <w:p w14:paraId="19D7D0E9" w14:textId="77777777"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Risk Register created</w:t>
                  </w:r>
                </w:p>
              </w:tc>
              <w:tc>
                <w:tcPr>
                  <w:tcW w:w="1418" w:type="dxa"/>
                  <w:shd w:val="clear" w:color="auto" w:fill="auto"/>
                </w:tcPr>
                <w:p w14:paraId="07764B0C" w14:textId="77777777" w:rsidR="00A40007" w:rsidRPr="00504A60" w:rsidRDefault="00A40007" w:rsidP="00DD75F7">
                  <w:pPr>
                    <w:rPr>
                      <w:rFonts w:ascii="Calibri" w:hAnsi="Calibri" w:cs="Arial"/>
                      <w:sz w:val="20"/>
                      <w:szCs w:val="20"/>
                      <w:highlight w:val="cyan"/>
                    </w:rPr>
                  </w:pPr>
                </w:p>
              </w:tc>
              <w:tc>
                <w:tcPr>
                  <w:tcW w:w="4536" w:type="dxa"/>
                </w:tcPr>
                <w:p w14:paraId="6029BB03" w14:textId="77777777" w:rsidR="00A40007" w:rsidRPr="00504A60" w:rsidRDefault="00A40007" w:rsidP="00DD75F7">
                  <w:pPr>
                    <w:rPr>
                      <w:rFonts w:ascii="Calibri" w:hAnsi="Calibri" w:cs="Arial"/>
                      <w:sz w:val="20"/>
                      <w:szCs w:val="20"/>
                      <w:highlight w:val="cyan"/>
                    </w:rPr>
                  </w:pPr>
                </w:p>
              </w:tc>
            </w:tr>
            <w:tr w:rsidR="00A40007" w:rsidRPr="00504A60" w14:paraId="2B3B74E5" w14:textId="77777777" w:rsidTr="006C7314">
              <w:tc>
                <w:tcPr>
                  <w:tcW w:w="3964" w:type="dxa"/>
                  <w:shd w:val="clear" w:color="auto" w:fill="auto"/>
                </w:tcPr>
                <w:p w14:paraId="40224879" w14:textId="77777777"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Outline Project Programme developed</w:t>
                  </w:r>
                </w:p>
              </w:tc>
              <w:tc>
                <w:tcPr>
                  <w:tcW w:w="1418" w:type="dxa"/>
                  <w:shd w:val="clear" w:color="auto" w:fill="auto"/>
                </w:tcPr>
                <w:p w14:paraId="7E432B6F" w14:textId="77777777" w:rsidR="00A40007" w:rsidRPr="00504A60" w:rsidRDefault="00A40007" w:rsidP="00DD75F7">
                  <w:pPr>
                    <w:rPr>
                      <w:rFonts w:ascii="Calibri" w:hAnsi="Calibri" w:cs="Arial"/>
                      <w:sz w:val="20"/>
                      <w:szCs w:val="20"/>
                      <w:highlight w:val="cyan"/>
                    </w:rPr>
                  </w:pPr>
                </w:p>
              </w:tc>
              <w:tc>
                <w:tcPr>
                  <w:tcW w:w="4536" w:type="dxa"/>
                </w:tcPr>
                <w:p w14:paraId="71E64D96" w14:textId="77777777" w:rsidR="00A40007" w:rsidRPr="00504A60" w:rsidRDefault="00A40007" w:rsidP="00DD75F7">
                  <w:pPr>
                    <w:rPr>
                      <w:rFonts w:ascii="Calibri" w:hAnsi="Calibri" w:cs="Arial"/>
                      <w:sz w:val="20"/>
                      <w:szCs w:val="20"/>
                      <w:highlight w:val="cyan"/>
                    </w:rPr>
                  </w:pPr>
                </w:p>
              </w:tc>
            </w:tr>
            <w:tr w:rsidR="00E26327" w:rsidRPr="00504A60" w14:paraId="44042720" w14:textId="77777777" w:rsidTr="006C7314">
              <w:tc>
                <w:tcPr>
                  <w:tcW w:w="3964" w:type="dxa"/>
                  <w:shd w:val="clear" w:color="auto" w:fill="auto"/>
                </w:tcPr>
                <w:p w14:paraId="23004358" w14:textId="77777777" w:rsidR="00E26327" w:rsidRPr="00C30575" w:rsidRDefault="00E26327" w:rsidP="00DD75F7">
                  <w:pPr>
                    <w:rPr>
                      <w:rFonts w:ascii="Calibri" w:hAnsi="Calibri" w:cs="Arial"/>
                      <w:sz w:val="20"/>
                      <w:szCs w:val="20"/>
                    </w:rPr>
                  </w:pPr>
                  <w:r w:rsidRPr="00C30575">
                    <w:rPr>
                      <w:rFonts w:ascii="Calibri" w:hAnsi="Calibri" w:cs="Arial"/>
                      <w:color w:val="000000"/>
                      <w:sz w:val="20"/>
                      <w:szCs w:val="20"/>
                    </w:rPr>
                    <w:t>Initial scheme design complete</w:t>
                  </w:r>
                </w:p>
              </w:tc>
              <w:tc>
                <w:tcPr>
                  <w:tcW w:w="1418" w:type="dxa"/>
                  <w:shd w:val="clear" w:color="auto" w:fill="auto"/>
                </w:tcPr>
                <w:p w14:paraId="5C244BC0" w14:textId="77777777" w:rsidR="00E26327" w:rsidRPr="00504A60" w:rsidRDefault="00E26327" w:rsidP="00DD75F7">
                  <w:pPr>
                    <w:rPr>
                      <w:rFonts w:ascii="Calibri" w:hAnsi="Calibri" w:cs="Arial"/>
                      <w:sz w:val="20"/>
                      <w:szCs w:val="20"/>
                      <w:highlight w:val="cyan"/>
                    </w:rPr>
                  </w:pPr>
                </w:p>
              </w:tc>
              <w:tc>
                <w:tcPr>
                  <w:tcW w:w="4536" w:type="dxa"/>
                </w:tcPr>
                <w:p w14:paraId="777AFB35" w14:textId="77777777" w:rsidR="00E26327" w:rsidRPr="00504A60" w:rsidRDefault="00E26327" w:rsidP="00DD75F7">
                  <w:pPr>
                    <w:rPr>
                      <w:rFonts w:ascii="Calibri" w:hAnsi="Calibri" w:cs="Arial"/>
                      <w:sz w:val="20"/>
                      <w:szCs w:val="20"/>
                      <w:highlight w:val="cyan"/>
                    </w:rPr>
                  </w:pPr>
                </w:p>
              </w:tc>
            </w:tr>
            <w:tr w:rsidR="00E26327" w:rsidRPr="00504A60" w14:paraId="5FD280CC" w14:textId="77777777" w:rsidTr="006C7314">
              <w:tc>
                <w:tcPr>
                  <w:tcW w:w="3964" w:type="dxa"/>
                  <w:shd w:val="clear" w:color="auto" w:fill="auto"/>
                </w:tcPr>
                <w:p w14:paraId="6E5DCEAA" w14:textId="77777777" w:rsidR="00E26327" w:rsidRPr="00C30575" w:rsidRDefault="002F34E9" w:rsidP="00DD75F7">
                  <w:pPr>
                    <w:rPr>
                      <w:rFonts w:ascii="Calibri" w:hAnsi="Calibri" w:cs="Arial"/>
                      <w:sz w:val="20"/>
                      <w:szCs w:val="20"/>
                    </w:rPr>
                  </w:pPr>
                  <w:r w:rsidRPr="00C30575">
                    <w:rPr>
                      <w:rFonts w:ascii="Calibri" w:hAnsi="Calibri" w:cs="Arial"/>
                      <w:color w:val="000000"/>
                      <w:sz w:val="20"/>
                      <w:szCs w:val="20"/>
                    </w:rPr>
                    <w:t>Feasibility work c</w:t>
                  </w:r>
                  <w:r w:rsidR="00E26327" w:rsidRPr="00C30575">
                    <w:rPr>
                      <w:rFonts w:ascii="Calibri" w:hAnsi="Calibri" w:cs="Arial"/>
                      <w:color w:val="000000"/>
                      <w:sz w:val="20"/>
                      <w:szCs w:val="20"/>
                    </w:rPr>
                    <w:t>ompleted</w:t>
                  </w:r>
                </w:p>
              </w:tc>
              <w:tc>
                <w:tcPr>
                  <w:tcW w:w="1418" w:type="dxa"/>
                  <w:shd w:val="clear" w:color="auto" w:fill="auto"/>
                </w:tcPr>
                <w:p w14:paraId="1FCE3A02" w14:textId="77777777" w:rsidR="00E26327" w:rsidRPr="00504A60" w:rsidRDefault="00E26327" w:rsidP="00DD75F7">
                  <w:pPr>
                    <w:rPr>
                      <w:rFonts w:ascii="Calibri" w:hAnsi="Calibri" w:cs="Arial"/>
                      <w:sz w:val="20"/>
                      <w:szCs w:val="20"/>
                      <w:highlight w:val="cyan"/>
                    </w:rPr>
                  </w:pPr>
                </w:p>
              </w:tc>
              <w:tc>
                <w:tcPr>
                  <w:tcW w:w="4536" w:type="dxa"/>
                </w:tcPr>
                <w:p w14:paraId="45942815" w14:textId="77777777" w:rsidR="00E26327" w:rsidRPr="00504A60" w:rsidRDefault="00E26327" w:rsidP="00DD75F7">
                  <w:pPr>
                    <w:rPr>
                      <w:rFonts w:ascii="Calibri" w:hAnsi="Calibri" w:cs="Arial"/>
                      <w:sz w:val="20"/>
                      <w:szCs w:val="20"/>
                      <w:highlight w:val="cyan"/>
                    </w:rPr>
                  </w:pPr>
                </w:p>
              </w:tc>
            </w:tr>
            <w:tr w:rsidR="00A40007" w:rsidRPr="00504A60" w14:paraId="2CCB4FD4" w14:textId="77777777" w:rsidTr="006C7314">
              <w:tc>
                <w:tcPr>
                  <w:tcW w:w="3964" w:type="dxa"/>
                  <w:shd w:val="clear" w:color="auto" w:fill="auto"/>
                </w:tcPr>
                <w:p w14:paraId="29A403C7" w14:textId="77777777" w:rsidR="00A40007" w:rsidRPr="00C30575" w:rsidRDefault="00A40007" w:rsidP="00DD75F7">
                  <w:pPr>
                    <w:rPr>
                      <w:rFonts w:ascii="Calibri" w:hAnsi="Calibri" w:cs="Arial"/>
                      <w:b/>
                      <w:color w:val="000000"/>
                      <w:sz w:val="20"/>
                      <w:szCs w:val="20"/>
                      <w:u w:val="single"/>
                    </w:rPr>
                  </w:pPr>
                  <w:r w:rsidRPr="00C30575">
                    <w:rPr>
                      <w:rFonts w:ascii="Calibri" w:hAnsi="Calibri" w:cs="Arial"/>
                      <w:b/>
                      <w:color w:val="000000"/>
                      <w:sz w:val="20"/>
                      <w:szCs w:val="20"/>
                      <w:u w:val="single"/>
                    </w:rPr>
                    <w:t>RIBA Stages 2,</w:t>
                  </w:r>
                  <w:r w:rsidR="006C7314" w:rsidRPr="00C30575">
                    <w:rPr>
                      <w:rFonts w:ascii="Calibri" w:hAnsi="Calibri" w:cs="Arial"/>
                      <w:b/>
                      <w:color w:val="000000"/>
                      <w:sz w:val="20"/>
                      <w:szCs w:val="20"/>
                      <w:u w:val="single"/>
                    </w:rPr>
                    <w:t xml:space="preserve"> </w:t>
                  </w:r>
                  <w:r w:rsidRPr="00C30575">
                    <w:rPr>
                      <w:rFonts w:ascii="Calibri" w:hAnsi="Calibri" w:cs="Arial"/>
                      <w:b/>
                      <w:color w:val="000000"/>
                      <w:sz w:val="20"/>
                      <w:szCs w:val="20"/>
                      <w:u w:val="single"/>
                    </w:rPr>
                    <w:t>3 &amp; 4</w:t>
                  </w:r>
                </w:p>
              </w:tc>
              <w:tc>
                <w:tcPr>
                  <w:tcW w:w="1418" w:type="dxa"/>
                  <w:shd w:val="clear" w:color="auto" w:fill="auto"/>
                </w:tcPr>
                <w:p w14:paraId="1431B1D4" w14:textId="77777777" w:rsidR="00A40007" w:rsidRPr="00504A60" w:rsidRDefault="00A40007" w:rsidP="00DD75F7">
                  <w:pPr>
                    <w:rPr>
                      <w:rFonts w:ascii="Calibri" w:hAnsi="Calibri" w:cs="Arial"/>
                      <w:sz w:val="20"/>
                      <w:szCs w:val="20"/>
                      <w:highlight w:val="cyan"/>
                    </w:rPr>
                  </w:pPr>
                </w:p>
              </w:tc>
              <w:tc>
                <w:tcPr>
                  <w:tcW w:w="4536" w:type="dxa"/>
                </w:tcPr>
                <w:p w14:paraId="517FBEE6" w14:textId="77777777" w:rsidR="00A40007" w:rsidRPr="00504A60" w:rsidRDefault="00A40007" w:rsidP="00DD75F7">
                  <w:pPr>
                    <w:rPr>
                      <w:rFonts w:ascii="Calibri" w:hAnsi="Calibri" w:cs="Arial"/>
                      <w:sz w:val="20"/>
                      <w:szCs w:val="20"/>
                      <w:highlight w:val="cyan"/>
                    </w:rPr>
                  </w:pPr>
                </w:p>
              </w:tc>
            </w:tr>
            <w:tr w:rsidR="00E26327" w:rsidRPr="00504A60" w14:paraId="7C2B52E2" w14:textId="77777777" w:rsidTr="006C7314">
              <w:tc>
                <w:tcPr>
                  <w:tcW w:w="3964" w:type="dxa"/>
                  <w:shd w:val="clear" w:color="auto" w:fill="auto"/>
                </w:tcPr>
                <w:p w14:paraId="0EC23C6E" w14:textId="77777777" w:rsidR="00E26327" w:rsidRPr="00C30575" w:rsidRDefault="00E26327" w:rsidP="00DD75F7">
                  <w:pPr>
                    <w:rPr>
                      <w:rFonts w:ascii="Calibri" w:hAnsi="Calibri" w:cs="Arial"/>
                      <w:sz w:val="20"/>
                      <w:szCs w:val="20"/>
                    </w:rPr>
                  </w:pPr>
                  <w:r w:rsidRPr="00C30575">
                    <w:rPr>
                      <w:rFonts w:ascii="Calibri" w:hAnsi="Calibri" w:cs="Arial"/>
                      <w:color w:val="000000"/>
                      <w:sz w:val="20"/>
                      <w:szCs w:val="20"/>
                    </w:rPr>
                    <w:t>Acquisition of statutory powers</w:t>
                  </w:r>
                </w:p>
              </w:tc>
              <w:tc>
                <w:tcPr>
                  <w:tcW w:w="1418" w:type="dxa"/>
                  <w:shd w:val="clear" w:color="auto" w:fill="auto"/>
                </w:tcPr>
                <w:p w14:paraId="4C94F538" w14:textId="77777777" w:rsidR="00E26327" w:rsidRPr="00504A60" w:rsidRDefault="00E26327" w:rsidP="00DD75F7">
                  <w:pPr>
                    <w:rPr>
                      <w:rFonts w:ascii="Calibri" w:hAnsi="Calibri" w:cs="Arial"/>
                      <w:sz w:val="20"/>
                      <w:szCs w:val="20"/>
                      <w:highlight w:val="cyan"/>
                    </w:rPr>
                  </w:pPr>
                </w:p>
              </w:tc>
              <w:tc>
                <w:tcPr>
                  <w:tcW w:w="4536" w:type="dxa"/>
                </w:tcPr>
                <w:p w14:paraId="09903419" w14:textId="77777777" w:rsidR="00E26327" w:rsidRPr="00504A60" w:rsidRDefault="00E26327" w:rsidP="00DD75F7">
                  <w:pPr>
                    <w:rPr>
                      <w:rFonts w:ascii="Calibri" w:hAnsi="Calibri" w:cs="Arial"/>
                      <w:sz w:val="20"/>
                      <w:szCs w:val="20"/>
                      <w:highlight w:val="cyan"/>
                    </w:rPr>
                  </w:pPr>
                </w:p>
              </w:tc>
            </w:tr>
            <w:tr w:rsidR="00A40007" w:rsidRPr="00504A60" w14:paraId="1A66B342" w14:textId="77777777" w:rsidTr="006C7314">
              <w:tc>
                <w:tcPr>
                  <w:tcW w:w="3964" w:type="dxa"/>
                  <w:shd w:val="clear" w:color="auto" w:fill="auto"/>
                </w:tcPr>
                <w:p w14:paraId="2517A3F6" w14:textId="77777777"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Confirmation of Project Brief</w:t>
                  </w:r>
                </w:p>
              </w:tc>
              <w:tc>
                <w:tcPr>
                  <w:tcW w:w="1418" w:type="dxa"/>
                  <w:shd w:val="clear" w:color="auto" w:fill="auto"/>
                </w:tcPr>
                <w:p w14:paraId="16F9D196" w14:textId="77777777" w:rsidR="00A40007" w:rsidRPr="00504A60" w:rsidRDefault="00A40007" w:rsidP="00DD75F7">
                  <w:pPr>
                    <w:rPr>
                      <w:rFonts w:ascii="Calibri" w:hAnsi="Calibri" w:cs="Arial"/>
                      <w:sz w:val="20"/>
                      <w:szCs w:val="20"/>
                      <w:highlight w:val="cyan"/>
                    </w:rPr>
                  </w:pPr>
                </w:p>
              </w:tc>
              <w:tc>
                <w:tcPr>
                  <w:tcW w:w="4536" w:type="dxa"/>
                </w:tcPr>
                <w:p w14:paraId="08EA2A55" w14:textId="77777777" w:rsidR="00A40007" w:rsidRPr="00504A60" w:rsidRDefault="00A40007" w:rsidP="00DD75F7">
                  <w:pPr>
                    <w:rPr>
                      <w:rFonts w:ascii="Calibri" w:hAnsi="Calibri" w:cs="Arial"/>
                      <w:sz w:val="20"/>
                      <w:szCs w:val="20"/>
                      <w:highlight w:val="cyan"/>
                    </w:rPr>
                  </w:pPr>
                </w:p>
              </w:tc>
            </w:tr>
            <w:tr w:rsidR="00A40007" w:rsidRPr="00504A60" w14:paraId="505B804A" w14:textId="77777777" w:rsidTr="006C7314">
              <w:tc>
                <w:tcPr>
                  <w:tcW w:w="3964" w:type="dxa"/>
                  <w:shd w:val="clear" w:color="auto" w:fill="auto"/>
                </w:tcPr>
                <w:p w14:paraId="70F79D2D" w14:textId="77777777" w:rsidR="00A40007" w:rsidRPr="00C30575" w:rsidRDefault="006C7314" w:rsidP="00DD75F7">
                  <w:pPr>
                    <w:rPr>
                      <w:rFonts w:ascii="Calibri" w:hAnsi="Calibri" w:cs="Arial"/>
                      <w:color w:val="000000"/>
                      <w:sz w:val="20"/>
                      <w:szCs w:val="20"/>
                    </w:rPr>
                  </w:pPr>
                  <w:r w:rsidRPr="00C30575">
                    <w:rPr>
                      <w:rFonts w:ascii="Calibri" w:hAnsi="Calibri" w:cs="Arial"/>
                      <w:color w:val="000000"/>
                      <w:sz w:val="20"/>
                      <w:szCs w:val="20"/>
                    </w:rPr>
                    <w:t>Community &amp; s</w:t>
                  </w:r>
                  <w:r w:rsidR="00A40007" w:rsidRPr="00C30575">
                    <w:rPr>
                      <w:rFonts w:ascii="Calibri" w:hAnsi="Calibri" w:cs="Arial"/>
                      <w:color w:val="000000"/>
                      <w:sz w:val="20"/>
                      <w:szCs w:val="20"/>
                    </w:rPr>
                    <w:t>tak</w:t>
                  </w:r>
                  <w:r w:rsidRPr="00C30575">
                    <w:rPr>
                      <w:rFonts w:ascii="Calibri" w:hAnsi="Calibri" w:cs="Arial"/>
                      <w:color w:val="000000"/>
                      <w:sz w:val="20"/>
                      <w:szCs w:val="20"/>
                    </w:rPr>
                    <w:t>eholder e</w:t>
                  </w:r>
                  <w:r w:rsidR="00A40007" w:rsidRPr="00C30575">
                    <w:rPr>
                      <w:rFonts w:ascii="Calibri" w:hAnsi="Calibri" w:cs="Arial"/>
                      <w:color w:val="000000"/>
                      <w:sz w:val="20"/>
                      <w:szCs w:val="20"/>
                    </w:rPr>
                    <w:t>ngagement</w:t>
                  </w:r>
                </w:p>
              </w:tc>
              <w:tc>
                <w:tcPr>
                  <w:tcW w:w="1418" w:type="dxa"/>
                  <w:shd w:val="clear" w:color="auto" w:fill="auto"/>
                </w:tcPr>
                <w:p w14:paraId="6655BC02" w14:textId="77777777" w:rsidR="00A40007" w:rsidRPr="00504A60" w:rsidRDefault="00A40007" w:rsidP="00DD75F7">
                  <w:pPr>
                    <w:rPr>
                      <w:rFonts w:ascii="Calibri" w:hAnsi="Calibri" w:cs="Arial"/>
                      <w:sz w:val="20"/>
                      <w:szCs w:val="20"/>
                      <w:highlight w:val="cyan"/>
                    </w:rPr>
                  </w:pPr>
                </w:p>
              </w:tc>
              <w:tc>
                <w:tcPr>
                  <w:tcW w:w="4536" w:type="dxa"/>
                </w:tcPr>
                <w:p w14:paraId="021A91E4" w14:textId="77777777" w:rsidR="00A40007" w:rsidRPr="00504A60" w:rsidRDefault="00A40007" w:rsidP="00DD75F7">
                  <w:pPr>
                    <w:rPr>
                      <w:rFonts w:ascii="Calibri" w:hAnsi="Calibri" w:cs="Arial"/>
                      <w:sz w:val="20"/>
                      <w:szCs w:val="20"/>
                      <w:highlight w:val="cyan"/>
                    </w:rPr>
                  </w:pPr>
                </w:p>
              </w:tc>
            </w:tr>
            <w:tr w:rsidR="00A40007" w:rsidRPr="00504A60" w14:paraId="60F2BC91" w14:textId="77777777" w:rsidTr="006C7314">
              <w:tc>
                <w:tcPr>
                  <w:tcW w:w="3964" w:type="dxa"/>
                  <w:shd w:val="clear" w:color="auto" w:fill="auto"/>
                </w:tcPr>
                <w:p w14:paraId="61557405" w14:textId="77777777"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 xml:space="preserve">Utility </w:t>
                  </w:r>
                  <w:r w:rsidR="006C7314" w:rsidRPr="00C30575">
                    <w:rPr>
                      <w:rFonts w:ascii="Calibri" w:hAnsi="Calibri" w:cs="Arial"/>
                      <w:color w:val="000000"/>
                      <w:sz w:val="20"/>
                      <w:szCs w:val="20"/>
                    </w:rPr>
                    <w:t>company e</w:t>
                  </w:r>
                  <w:r w:rsidRPr="00C30575">
                    <w:rPr>
                      <w:rFonts w:ascii="Calibri" w:hAnsi="Calibri" w:cs="Arial"/>
                      <w:color w:val="000000"/>
                      <w:sz w:val="20"/>
                      <w:szCs w:val="20"/>
                    </w:rPr>
                    <w:t>ngagement</w:t>
                  </w:r>
                </w:p>
              </w:tc>
              <w:tc>
                <w:tcPr>
                  <w:tcW w:w="1418" w:type="dxa"/>
                  <w:shd w:val="clear" w:color="auto" w:fill="auto"/>
                </w:tcPr>
                <w:p w14:paraId="2650CC32" w14:textId="77777777" w:rsidR="00A40007" w:rsidRPr="00504A60" w:rsidRDefault="00A40007" w:rsidP="00DD75F7">
                  <w:pPr>
                    <w:rPr>
                      <w:rFonts w:ascii="Calibri" w:hAnsi="Calibri" w:cs="Arial"/>
                      <w:sz w:val="20"/>
                      <w:szCs w:val="20"/>
                      <w:highlight w:val="cyan"/>
                    </w:rPr>
                  </w:pPr>
                </w:p>
              </w:tc>
              <w:tc>
                <w:tcPr>
                  <w:tcW w:w="4536" w:type="dxa"/>
                </w:tcPr>
                <w:p w14:paraId="04B64E9E" w14:textId="77777777" w:rsidR="00A40007" w:rsidRPr="00504A60" w:rsidRDefault="00A40007" w:rsidP="00DD75F7">
                  <w:pPr>
                    <w:rPr>
                      <w:rFonts w:ascii="Calibri" w:hAnsi="Calibri" w:cs="Arial"/>
                      <w:sz w:val="20"/>
                      <w:szCs w:val="20"/>
                      <w:highlight w:val="cyan"/>
                    </w:rPr>
                  </w:pPr>
                </w:p>
              </w:tc>
            </w:tr>
            <w:tr w:rsidR="00A40007" w:rsidRPr="00504A60" w14:paraId="31CFAB9E" w14:textId="77777777" w:rsidTr="006C7314">
              <w:tc>
                <w:tcPr>
                  <w:tcW w:w="3964" w:type="dxa"/>
                  <w:shd w:val="clear" w:color="auto" w:fill="auto"/>
                </w:tcPr>
                <w:p w14:paraId="5B38F737" w14:textId="77777777" w:rsidR="00A40007" w:rsidRPr="00C30575" w:rsidRDefault="006C7314" w:rsidP="00DD75F7">
                  <w:pPr>
                    <w:rPr>
                      <w:rFonts w:ascii="Calibri" w:hAnsi="Calibri" w:cs="Arial"/>
                      <w:color w:val="000000"/>
                      <w:sz w:val="20"/>
                      <w:szCs w:val="20"/>
                    </w:rPr>
                  </w:pPr>
                  <w:r w:rsidRPr="00C30575">
                    <w:rPr>
                      <w:rFonts w:ascii="Calibri" w:hAnsi="Calibri" w:cs="Arial"/>
                      <w:color w:val="000000"/>
                      <w:sz w:val="20"/>
                      <w:szCs w:val="20"/>
                    </w:rPr>
                    <w:t>Detailed d</w:t>
                  </w:r>
                  <w:r w:rsidR="00A40007" w:rsidRPr="00C30575">
                    <w:rPr>
                      <w:rFonts w:ascii="Calibri" w:hAnsi="Calibri" w:cs="Arial"/>
                      <w:color w:val="000000"/>
                      <w:sz w:val="20"/>
                      <w:szCs w:val="20"/>
                    </w:rPr>
                    <w:t>esign completed</w:t>
                  </w:r>
                </w:p>
              </w:tc>
              <w:tc>
                <w:tcPr>
                  <w:tcW w:w="1418" w:type="dxa"/>
                  <w:shd w:val="clear" w:color="auto" w:fill="auto"/>
                </w:tcPr>
                <w:p w14:paraId="3370F271" w14:textId="77777777" w:rsidR="00A40007" w:rsidRPr="00504A60" w:rsidRDefault="00A40007" w:rsidP="00DD75F7">
                  <w:pPr>
                    <w:rPr>
                      <w:rFonts w:ascii="Calibri" w:hAnsi="Calibri" w:cs="Arial"/>
                      <w:sz w:val="20"/>
                      <w:szCs w:val="20"/>
                      <w:highlight w:val="cyan"/>
                    </w:rPr>
                  </w:pPr>
                </w:p>
              </w:tc>
              <w:tc>
                <w:tcPr>
                  <w:tcW w:w="4536" w:type="dxa"/>
                </w:tcPr>
                <w:p w14:paraId="0F119D64" w14:textId="77777777" w:rsidR="00A40007" w:rsidRPr="00504A60" w:rsidRDefault="00A40007" w:rsidP="00DD75F7">
                  <w:pPr>
                    <w:rPr>
                      <w:rFonts w:ascii="Calibri" w:hAnsi="Calibri" w:cs="Arial"/>
                      <w:sz w:val="20"/>
                      <w:szCs w:val="20"/>
                      <w:highlight w:val="cyan"/>
                    </w:rPr>
                  </w:pPr>
                </w:p>
              </w:tc>
            </w:tr>
            <w:tr w:rsidR="006C7314" w:rsidRPr="00504A60" w14:paraId="2070FFF0" w14:textId="77777777" w:rsidTr="006C7314">
              <w:tc>
                <w:tcPr>
                  <w:tcW w:w="3964" w:type="dxa"/>
                  <w:shd w:val="clear" w:color="auto" w:fill="auto"/>
                </w:tcPr>
                <w:p w14:paraId="06F79F46" w14:textId="77777777" w:rsidR="006C7314" w:rsidRPr="00C30575" w:rsidRDefault="006C7314" w:rsidP="006C7314">
                  <w:pPr>
                    <w:rPr>
                      <w:rFonts w:ascii="Calibri" w:hAnsi="Calibri" w:cs="Arial"/>
                      <w:color w:val="000000"/>
                      <w:sz w:val="20"/>
                      <w:szCs w:val="20"/>
                    </w:rPr>
                  </w:pPr>
                  <w:r w:rsidRPr="00C30575">
                    <w:rPr>
                      <w:rFonts w:ascii="Calibri" w:hAnsi="Calibri" w:cs="Arial"/>
                      <w:color w:val="000000"/>
                      <w:sz w:val="20"/>
                      <w:szCs w:val="20"/>
                    </w:rPr>
                    <w:t>Cost Plan produced</w:t>
                  </w:r>
                </w:p>
              </w:tc>
              <w:tc>
                <w:tcPr>
                  <w:tcW w:w="1418" w:type="dxa"/>
                  <w:shd w:val="clear" w:color="auto" w:fill="auto"/>
                </w:tcPr>
                <w:p w14:paraId="64A5EFDB" w14:textId="77777777" w:rsidR="006C7314" w:rsidRPr="00504A60" w:rsidRDefault="006C7314" w:rsidP="00DD75F7">
                  <w:pPr>
                    <w:rPr>
                      <w:rFonts w:ascii="Calibri" w:hAnsi="Calibri" w:cs="Arial"/>
                      <w:sz w:val="20"/>
                      <w:szCs w:val="20"/>
                      <w:highlight w:val="cyan"/>
                    </w:rPr>
                  </w:pPr>
                </w:p>
              </w:tc>
              <w:tc>
                <w:tcPr>
                  <w:tcW w:w="4536" w:type="dxa"/>
                </w:tcPr>
                <w:p w14:paraId="4CEFA3F0" w14:textId="77777777" w:rsidR="006C7314" w:rsidRPr="00504A60" w:rsidRDefault="006C7314" w:rsidP="00DD75F7">
                  <w:pPr>
                    <w:rPr>
                      <w:rFonts w:ascii="Calibri" w:hAnsi="Calibri" w:cs="Arial"/>
                      <w:sz w:val="20"/>
                      <w:szCs w:val="20"/>
                      <w:highlight w:val="cyan"/>
                    </w:rPr>
                  </w:pPr>
                </w:p>
              </w:tc>
            </w:tr>
            <w:tr w:rsidR="00E26327" w:rsidRPr="00504A60" w14:paraId="775BD18F" w14:textId="77777777" w:rsidTr="006C7314">
              <w:tc>
                <w:tcPr>
                  <w:tcW w:w="3964" w:type="dxa"/>
                  <w:shd w:val="clear" w:color="auto" w:fill="auto"/>
                </w:tcPr>
                <w:p w14:paraId="2A17542F" w14:textId="77777777" w:rsidR="00E26327" w:rsidRPr="00C30575" w:rsidRDefault="00E26327" w:rsidP="006C7314">
                  <w:pPr>
                    <w:rPr>
                      <w:rFonts w:ascii="Calibri" w:hAnsi="Calibri" w:cs="Arial"/>
                      <w:sz w:val="20"/>
                      <w:szCs w:val="20"/>
                    </w:rPr>
                  </w:pPr>
                  <w:r w:rsidRPr="00C30575">
                    <w:rPr>
                      <w:rFonts w:ascii="Calibri" w:hAnsi="Calibri" w:cs="Arial"/>
                      <w:color w:val="000000"/>
                      <w:sz w:val="20"/>
                      <w:szCs w:val="20"/>
                    </w:rPr>
                    <w:t>Pla</w:t>
                  </w:r>
                  <w:r w:rsidR="002F34E9" w:rsidRPr="00C30575">
                    <w:rPr>
                      <w:rFonts w:ascii="Calibri" w:hAnsi="Calibri" w:cs="Arial"/>
                      <w:color w:val="000000"/>
                      <w:sz w:val="20"/>
                      <w:szCs w:val="20"/>
                    </w:rPr>
                    <w:t xml:space="preserve">nning </w:t>
                  </w:r>
                  <w:r w:rsidR="006C7314" w:rsidRPr="00C30575">
                    <w:rPr>
                      <w:rFonts w:ascii="Calibri" w:hAnsi="Calibri" w:cs="Arial"/>
                      <w:color w:val="000000"/>
                      <w:sz w:val="20"/>
                      <w:szCs w:val="20"/>
                    </w:rPr>
                    <w:t>application</w:t>
                  </w:r>
                  <w:r w:rsidR="002F34E9" w:rsidRPr="00C30575">
                    <w:rPr>
                      <w:rFonts w:ascii="Calibri" w:hAnsi="Calibri" w:cs="Arial"/>
                      <w:color w:val="000000"/>
                      <w:sz w:val="20"/>
                      <w:szCs w:val="20"/>
                    </w:rPr>
                    <w:t xml:space="preserve"> s</w:t>
                  </w:r>
                  <w:r w:rsidRPr="00C30575">
                    <w:rPr>
                      <w:rFonts w:ascii="Calibri" w:hAnsi="Calibri" w:cs="Arial"/>
                      <w:color w:val="000000"/>
                      <w:sz w:val="20"/>
                      <w:szCs w:val="20"/>
                    </w:rPr>
                    <w:t>ubmitted</w:t>
                  </w:r>
                </w:p>
              </w:tc>
              <w:tc>
                <w:tcPr>
                  <w:tcW w:w="1418" w:type="dxa"/>
                  <w:shd w:val="clear" w:color="auto" w:fill="auto"/>
                </w:tcPr>
                <w:p w14:paraId="5C05592D" w14:textId="77777777" w:rsidR="00E26327" w:rsidRPr="00504A60" w:rsidRDefault="00E26327" w:rsidP="00DD75F7">
                  <w:pPr>
                    <w:rPr>
                      <w:rFonts w:ascii="Calibri" w:hAnsi="Calibri" w:cs="Arial"/>
                      <w:sz w:val="20"/>
                      <w:szCs w:val="20"/>
                      <w:highlight w:val="cyan"/>
                    </w:rPr>
                  </w:pPr>
                </w:p>
              </w:tc>
              <w:tc>
                <w:tcPr>
                  <w:tcW w:w="4536" w:type="dxa"/>
                </w:tcPr>
                <w:p w14:paraId="543B05D6" w14:textId="77777777" w:rsidR="00E26327" w:rsidRPr="00504A60" w:rsidRDefault="00E26327" w:rsidP="00DD75F7">
                  <w:pPr>
                    <w:rPr>
                      <w:rFonts w:ascii="Calibri" w:hAnsi="Calibri" w:cs="Arial"/>
                      <w:sz w:val="20"/>
                      <w:szCs w:val="20"/>
                      <w:highlight w:val="cyan"/>
                    </w:rPr>
                  </w:pPr>
                </w:p>
              </w:tc>
            </w:tr>
            <w:tr w:rsidR="00E26327" w:rsidRPr="00504A60" w14:paraId="6CB19A71" w14:textId="77777777" w:rsidTr="006C7314">
              <w:tc>
                <w:tcPr>
                  <w:tcW w:w="3964" w:type="dxa"/>
                  <w:shd w:val="clear" w:color="auto" w:fill="auto"/>
                </w:tcPr>
                <w:p w14:paraId="18834D98" w14:textId="77777777" w:rsidR="00E26327" w:rsidRPr="00C30575" w:rsidRDefault="00E26327" w:rsidP="00DD75F7">
                  <w:pPr>
                    <w:rPr>
                      <w:rFonts w:ascii="Calibri" w:hAnsi="Calibri" w:cs="Arial"/>
                      <w:color w:val="000000"/>
                      <w:sz w:val="20"/>
                      <w:szCs w:val="20"/>
                    </w:rPr>
                  </w:pPr>
                  <w:r w:rsidRPr="00C30575">
                    <w:rPr>
                      <w:rFonts w:ascii="Calibri" w:hAnsi="Calibri" w:cs="Arial"/>
                      <w:color w:val="000000"/>
                      <w:sz w:val="20"/>
                      <w:szCs w:val="20"/>
                    </w:rPr>
                    <w:t xml:space="preserve">Match </w:t>
                  </w:r>
                  <w:r w:rsidR="002F34E9" w:rsidRPr="00C30575">
                    <w:rPr>
                      <w:rFonts w:ascii="Calibri" w:hAnsi="Calibri" w:cs="Arial"/>
                      <w:color w:val="000000"/>
                      <w:sz w:val="20"/>
                      <w:szCs w:val="20"/>
                    </w:rPr>
                    <w:t>funding s</w:t>
                  </w:r>
                  <w:r w:rsidRPr="00C30575">
                    <w:rPr>
                      <w:rFonts w:ascii="Calibri" w:hAnsi="Calibri" w:cs="Arial"/>
                      <w:color w:val="000000"/>
                      <w:sz w:val="20"/>
                      <w:szCs w:val="20"/>
                    </w:rPr>
                    <w:t>ecured</w:t>
                  </w:r>
                </w:p>
              </w:tc>
              <w:tc>
                <w:tcPr>
                  <w:tcW w:w="1418" w:type="dxa"/>
                  <w:shd w:val="clear" w:color="auto" w:fill="auto"/>
                </w:tcPr>
                <w:p w14:paraId="00447067" w14:textId="77777777" w:rsidR="00E26327" w:rsidRPr="00504A60" w:rsidRDefault="00E26327" w:rsidP="00DD75F7">
                  <w:pPr>
                    <w:rPr>
                      <w:rFonts w:ascii="Calibri" w:hAnsi="Calibri" w:cs="Arial"/>
                      <w:sz w:val="20"/>
                      <w:szCs w:val="20"/>
                      <w:highlight w:val="cyan"/>
                    </w:rPr>
                  </w:pPr>
                </w:p>
              </w:tc>
              <w:tc>
                <w:tcPr>
                  <w:tcW w:w="4536" w:type="dxa"/>
                </w:tcPr>
                <w:p w14:paraId="5C98CB06" w14:textId="77777777" w:rsidR="00E26327" w:rsidRPr="00504A60" w:rsidRDefault="00E26327" w:rsidP="00DD75F7">
                  <w:pPr>
                    <w:rPr>
                      <w:rFonts w:ascii="Calibri" w:hAnsi="Calibri" w:cs="Arial"/>
                      <w:sz w:val="20"/>
                      <w:szCs w:val="20"/>
                      <w:highlight w:val="cyan"/>
                    </w:rPr>
                  </w:pPr>
                </w:p>
              </w:tc>
            </w:tr>
            <w:tr w:rsidR="006C7314" w:rsidRPr="00504A60" w14:paraId="15AAF4A3" w14:textId="77777777" w:rsidTr="006C7314">
              <w:tc>
                <w:tcPr>
                  <w:tcW w:w="3964" w:type="dxa"/>
                  <w:shd w:val="clear" w:color="auto" w:fill="auto"/>
                </w:tcPr>
                <w:p w14:paraId="747ED38A" w14:textId="77777777" w:rsidR="006C7314" w:rsidRPr="00C30575" w:rsidRDefault="006C7314" w:rsidP="006C7314">
                  <w:pPr>
                    <w:rPr>
                      <w:rFonts w:ascii="Calibri" w:hAnsi="Calibri" w:cs="Arial"/>
                      <w:color w:val="000000"/>
                      <w:sz w:val="20"/>
                      <w:szCs w:val="20"/>
                    </w:rPr>
                  </w:pPr>
                  <w:r w:rsidRPr="00C30575">
                    <w:rPr>
                      <w:rFonts w:ascii="Calibri" w:hAnsi="Calibri" w:cs="Arial"/>
                      <w:color w:val="000000"/>
                      <w:sz w:val="20"/>
                      <w:szCs w:val="20"/>
                    </w:rPr>
                    <w:t>Planning permission secured</w:t>
                  </w:r>
                </w:p>
              </w:tc>
              <w:tc>
                <w:tcPr>
                  <w:tcW w:w="1418" w:type="dxa"/>
                  <w:shd w:val="clear" w:color="auto" w:fill="auto"/>
                </w:tcPr>
                <w:p w14:paraId="408643F4" w14:textId="77777777" w:rsidR="006C7314" w:rsidRPr="00504A60" w:rsidRDefault="006C7314" w:rsidP="00DD75F7">
                  <w:pPr>
                    <w:rPr>
                      <w:rFonts w:ascii="Calibri" w:hAnsi="Calibri" w:cs="Arial"/>
                      <w:sz w:val="20"/>
                      <w:szCs w:val="20"/>
                      <w:highlight w:val="cyan"/>
                    </w:rPr>
                  </w:pPr>
                </w:p>
              </w:tc>
              <w:tc>
                <w:tcPr>
                  <w:tcW w:w="4536" w:type="dxa"/>
                </w:tcPr>
                <w:p w14:paraId="79E9B3FD" w14:textId="77777777" w:rsidR="006C7314" w:rsidRPr="00504A60" w:rsidRDefault="006C7314" w:rsidP="00DD75F7">
                  <w:pPr>
                    <w:rPr>
                      <w:rFonts w:ascii="Calibri" w:hAnsi="Calibri" w:cs="Arial"/>
                      <w:sz w:val="20"/>
                      <w:szCs w:val="20"/>
                      <w:highlight w:val="cyan"/>
                    </w:rPr>
                  </w:pPr>
                </w:p>
              </w:tc>
            </w:tr>
            <w:tr w:rsidR="00972230" w:rsidRPr="00504A60" w14:paraId="4025FD1F" w14:textId="77777777" w:rsidTr="006C7314">
              <w:tc>
                <w:tcPr>
                  <w:tcW w:w="3964" w:type="dxa"/>
                  <w:shd w:val="clear" w:color="auto" w:fill="auto"/>
                </w:tcPr>
                <w:p w14:paraId="5A77D147" w14:textId="77777777" w:rsidR="00972230" w:rsidRPr="00C30575" w:rsidRDefault="00972230" w:rsidP="00972230">
                  <w:pPr>
                    <w:rPr>
                      <w:rFonts w:ascii="Calibri" w:hAnsi="Calibri" w:cs="Arial"/>
                      <w:color w:val="000000"/>
                      <w:sz w:val="20"/>
                      <w:szCs w:val="20"/>
                    </w:rPr>
                  </w:pPr>
                  <w:r w:rsidRPr="00C30575">
                    <w:rPr>
                      <w:rFonts w:ascii="Calibri" w:hAnsi="Calibri" w:cs="Arial"/>
                      <w:color w:val="000000"/>
                      <w:sz w:val="20"/>
                      <w:szCs w:val="20"/>
                    </w:rPr>
                    <w:t>GLLEP Due Diligence Appraisal Submission</w:t>
                  </w:r>
                </w:p>
              </w:tc>
              <w:tc>
                <w:tcPr>
                  <w:tcW w:w="1418" w:type="dxa"/>
                  <w:shd w:val="clear" w:color="auto" w:fill="auto"/>
                </w:tcPr>
                <w:p w14:paraId="41A4763F" w14:textId="77777777" w:rsidR="00972230" w:rsidRPr="00504A60" w:rsidRDefault="00972230" w:rsidP="00DD75F7">
                  <w:pPr>
                    <w:rPr>
                      <w:rFonts w:ascii="Calibri" w:hAnsi="Calibri" w:cs="Arial"/>
                      <w:sz w:val="20"/>
                      <w:szCs w:val="20"/>
                      <w:highlight w:val="cyan"/>
                    </w:rPr>
                  </w:pPr>
                </w:p>
              </w:tc>
              <w:tc>
                <w:tcPr>
                  <w:tcW w:w="4536" w:type="dxa"/>
                </w:tcPr>
                <w:p w14:paraId="5D59267A" w14:textId="77777777" w:rsidR="00972230" w:rsidRPr="00504A60" w:rsidRDefault="00972230" w:rsidP="00DD75F7">
                  <w:pPr>
                    <w:rPr>
                      <w:rFonts w:ascii="Calibri" w:hAnsi="Calibri" w:cs="Arial"/>
                      <w:sz w:val="20"/>
                      <w:szCs w:val="20"/>
                      <w:highlight w:val="cyan"/>
                    </w:rPr>
                  </w:pPr>
                </w:p>
              </w:tc>
            </w:tr>
            <w:tr w:rsidR="00972230" w:rsidRPr="00504A60" w14:paraId="2F3F6A02" w14:textId="77777777" w:rsidTr="006C7314">
              <w:tc>
                <w:tcPr>
                  <w:tcW w:w="3964" w:type="dxa"/>
                  <w:shd w:val="clear" w:color="auto" w:fill="auto"/>
                </w:tcPr>
                <w:p w14:paraId="0C6C7032" w14:textId="77777777" w:rsidR="00972230" w:rsidRPr="00C30575" w:rsidRDefault="00972230" w:rsidP="00972230">
                  <w:pPr>
                    <w:rPr>
                      <w:rFonts w:ascii="Calibri" w:hAnsi="Calibri" w:cs="Arial"/>
                      <w:color w:val="000000"/>
                      <w:sz w:val="20"/>
                      <w:szCs w:val="20"/>
                    </w:rPr>
                  </w:pPr>
                  <w:r w:rsidRPr="00C30575">
                    <w:rPr>
                      <w:rFonts w:ascii="Calibri" w:hAnsi="Calibri" w:cs="Arial"/>
                      <w:color w:val="000000"/>
                      <w:sz w:val="20"/>
                      <w:szCs w:val="20"/>
                    </w:rPr>
                    <w:t>GLLEP Funding Agreement Completed</w:t>
                  </w:r>
                </w:p>
              </w:tc>
              <w:tc>
                <w:tcPr>
                  <w:tcW w:w="1418" w:type="dxa"/>
                  <w:shd w:val="clear" w:color="auto" w:fill="auto"/>
                </w:tcPr>
                <w:p w14:paraId="3718F127" w14:textId="77777777" w:rsidR="00972230" w:rsidRPr="00504A60" w:rsidRDefault="00972230" w:rsidP="00DD75F7">
                  <w:pPr>
                    <w:rPr>
                      <w:rFonts w:ascii="Calibri" w:hAnsi="Calibri" w:cs="Arial"/>
                      <w:sz w:val="20"/>
                      <w:szCs w:val="20"/>
                      <w:highlight w:val="cyan"/>
                    </w:rPr>
                  </w:pPr>
                </w:p>
              </w:tc>
              <w:tc>
                <w:tcPr>
                  <w:tcW w:w="4536" w:type="dxa"/>
                </w:tcPr>
                <w:p w14:paraId="52E8277B" w14:textId="77777777" w:rsidR="00972230" w:rsidRPr="00504A60" w:rsidRDefault="00972230" w:rsidP="00DD75F7">
                  <w:pPr>
                    <w:rPr>
                      <w:rFonts w:ascii="Calibri" w:hAnsi="Calibri" w:cs="Arial"/>
                      <w:sz w:val="20"/>
                      <w:szCs w:val="20"/>
                      <w:highlight w:val="cyan"/>
                    </w:rPr>
                  </w:pPr>
                </w:p>
              </w:tc>
            </w:tr>
            <w:tr w:rsidR="00E26327" w:rsidRPr="00504A60" w14:paraId="3491B13C" w14:textId="77777777" w:rsidTr="006C7314">
              <w:tc>
                <w:tcPr>
                  <w:tcW w:w="3964" w:type="dxa"/>
                  <w:shd w:val="clear" w:color="auto" w:fill="auto"/>
                </w:tcPr>
                <w:p w14:paraId="2ED29DC7" w14:textId="77777777" w:rsidR="00E26327" w:rsidRPr="00C30575" w:rsidRDefault="002F34E9" w:rsidP="00DD75F7">
                  <w:pPr>
                    <w:rPr>
                      <w:rFonts w:ascii="Calibri" w:hAnsi="Calibri" w:cs="Arial"/>
                      <w:sz w:val="20"/>
                      <w:szCs w:val="20"/>
                    </w:rPr>
                  </w:pPr>
                  <w:r w:rsidRPr="00C30575">
                    <w:rPr>
                      <w:rFonts w:ascii="Calibri" w:hAnsi="Calibri" w:cs="Arial"/>
                      <w:color w:val="000000"/>
                      <w:sz w:val="20"/>
                      <w:szCs w:val="20"/>
                    </w:rPr>
                    <w:t>Procurement process issued</w:t>
                  </w:r>
                </w:p>
              </w:tc>
              <w:tc>
                <w:tcPr>
                  <w:tcW w:w="1418" w:type="dxa"/>
                  <w:shd w:val="clear" w:color="auto" w:fill="auto"/>
                </w:tcPr>
                <w:p w14:paraId="60FBA6F8" w14:textId="77777777" w:rsidR="00E26327" w:rsidRPr="00504A60" w:rsidRDefault="00E26327" w:rsidP="00DD75F7">
                  <w:pPr>
                    <w:rPr>
                      <w:rFonts w:ascii="Calibri" w:hAnsi="Calibri" w:cs="Arial"/>
                      <w:sz w:val="20"/>
                      <w:szCs w:val="20"/>
                      <w:highlight w:val="cyan"/>
                    </w:rPr>
                  </w:pPr>
                </w:p>
              </w:tc>
              <w:tc>
                <w:tcPr>
                  <w:tcW w:w="4536" w:type="dxa"/>
                </w:tcPr>
                <w:p w14:paraId="31416378" w14:textId="77777777" w:rsidR="00E26327" w:rsidRPr="00504A60" w:rsidRDefault="00E26327" w:rsidP="00DD75F7">
                  <w:pPr>
                    <w:rPr>
                      <w:rFonts w:ascii="Calibri" w:hAnsi="Calibri" w:cs="Arial"/>
                      <w:sz w:val="20"/>
                      <w:szCs w:val="20"/>
                      <w:highlight w:val="cyan"/>
                    </w:rPr>
                  </w:pPr>
                </w:p>
              </w:tc>
            </w:tr>
            <w:tr w:rsidR="00E26327" w:rsidRPr="00504A60" w14:paraId="7BEB7B5F" w14:textId="77777777" w:rsidTr="006C7314">
              <w:tc>
                <w:tcPr>
                  <w:tcW w:w="3964" w:type="dxa"/>
                  <w:shd w:val="clear" w:color="auto" w:fill="auto"/>
                </w:tcPr>
                <w:p w14:paraId="54491EF1" w14:textId="77777777" w:rsidR="00E26327" w:rsidRPr="00C30575" w:rsidRDefault="002F34E9" w:rsidP="00DD75F7">
                  <w:pPr>
                    <w:rPr>
                      <w:rFonts w:ascii="Calibri" w:hAnsi="Calibri" w:cs="Arial"/>
                      <w:color w:val="000000"/>
                      <w:sz w:val="20"/>
                      <w:szCs w:val="20"/>
                    </w:rPr>
                  </w:pPr>
                  <w:r w:rsidRPr="00C30575">
                    <w:rPr>
                      <w:rFonts w:ascii="Calibri" w:hAnsi="Calibri" w:cs="Arial"/>
                      <w:color w:val="000000"/>
                      <w:sz w:val="20"/>
                      <w:szCs w:val="20"/>
                    </w:rPr>
                    <w:t>Procurement c</w:t>
                  </w:r>
                  <w:r w:rsidR="006C7314" w:rsidRPr="00C30575">
                    <w:rPr>
                      <w:rFonts w:ascii="Calibri" w:hAnsi="Calibri" w:cs="Arial"/>
                      <w:color w:val="000000"/>
                      <w:sz w:val="20"/>
                      <w:szCs w:val="20"/>
                    </w:rPr>
                    <w:t>ontracts a</w:t>
                  </w:r>
                  <w:r w:rsidR="00E26327" w:rsidRPr="00C30575">
                    <w:rPr>
                      <w:rFonts w:ascii="Calibri" w:hAnsi="Calibri" w:cs="Arial"/>
                      <w:color w:val="000000"/>
                      <w:sz w:val="20"/>
                      <w:szCs w:val="20"/>
                    </w:rPr>
                    <w:t>warded</w:t>
                  </w:r>
                </w:p>
              </w:tc>
              <w:tc>
                <w:tcPr>
                  <w:tcW w:w="1418" w:type="dxa"/>
                  <w:shd w:val="clear" w:color="auto" w:fill="auto"/>
                </w:tcPr>
                <w:p w14:paraId="1434DCB8" w14:textId="77777777" w:rsidR="00E26327" w:rsidRPr="00504A60" w:rsidRDefault="00E26327" w:rsidP="00DD75F7">
                  <w:pPr>
                    <w:rPr>
                      <w:rFonts w:ascii="Calibri" w:hAnsi="Calibri" w:cs="Arial"/>
                      <w:sz w:val="20"/>
                      <w:szCs w:val="20"/>
                      <w:highlight w:val="cyan"/>
                    </w:rPr>
                  </w:pPr>
                </w:p>
              </w:tc>
              <w:tc>
                <w:tcPr>
                  <w:tcW w:w="4536" w:type="dxa"/>
                </w:tcPr>
                <w:p w14:paraId="4B04382A" w14:textId="77777777" w:rsidR="00E26327" w:rsidRPr="00504A60" w:rsidRDefault="00E26327" w:rsidP="00DD75F7">
                  <w:pPr>
                    <w:rPr>
                      <w:rFonts w:ascii="Calibri" w:hAnsi="Calibri" w:cs="Arial"/>
                      <w:sz w:val="20"/>
                      <w:szCs w:val="20"/>
                      <w:highlight w:val="cyan"/>
                    </w:rPr>
                  </w:pPr>
                </w:p>
              </w:tc>
            </w:tr>
            <w:tr w:rsidR="00A40007" w:rsidRPr="00504A60" w14:paraId="685D8F82" w14:textId="77777777" w:rsidTr="006C7314">
              <w:tc>
                <w:tcPr>
                  <w:tcW w:w="3964" w:type="dxa"/>
                  <w:shd w:val="clear" w:color="auto" w:fill="auto"/>
                </w:tcPr>
                <w:p w14:paraId="13E8DCBB" w14:textId="77777777" w:rsidR="00A40007" w:rsidRPr="00C30575" w:rsidRDefault="00A40007" w:rsidP="00DD75F7">
                  <w:pPr>
                    <w:rPr>
                      <w:rFonts w:ascii="Calibri" w:hAnsi="Calibri" w:cs="Arial"/>
                      <w:b/>
                      <w:color w:val="000000"/>
                      <w:sz w:val="20"/>
                      <w:szCs w:val="20"/>
                      <w:u w:val="single"/>
                    </w:rPr>
                  </w:pPr>
                  <w:r w:rsidRPr="00C30575">
                    <w:rPr>
                      <w:rFonts w:ascii="Calibri" w:hAnsi="Calibri" w:cs="Arial"/>
                      <w:b/>
                      <w:color w:val="000000"/>
                      <w:sz w:val="20"/>
                      <w:szCs w:val="20"/>
                      <w:u w:val="single"/>
                    </w:rPr>
                    <w:t>RIBA Stage 5</w:t>
                  </w:r>
                </w:p>
              </w:tc>
              <w:tc>
                <w:tcPr>
                  <w:tcW w:w="1418" w:type="dxa"/>
                  <w:shd w:val="clear" w:color="auto" w:fill="auto"/>
                </w:tcPr>
                <w:p w14:paraId="6768B717" w14:textId="77777777" w:rsidR="00A40007" w:rsidRPr="00504A60" w:rsidRDefault="00A40007" w:rsidP="00DD75F7">
                  <w:pPr>
                    <w:rPr>
                      <w:rFonts w:ascii="Calibri" w:hAnsi="Calibri" w:cs="Arial"/>
                      <w:sz w:val="20"/>
                      <w:szCs w:val="20"/>
                      <w:highlight w:val="cyan"/>
                    </w:rPr>
                  </w:pPr>
                </w:p>
              </w:tc>
              <w:tc>
                <w:tcPr>
                  <w:tcW w:w="4536" w:type="dxa"/>
                </w:tcPr>
                <w:p w14:paraId="3744E04C" w14:textId="77777777" w:rsidR="00A40007" w:rsidRPr="00504A60" w:rsidRDefault="00A40007" w:rsidP="00DD75F7">
                  <w:pPr>
                    <w:rPr>
                      <w:rFonts w:ascii="Calibri" w:hAnsi="Calibri" w:cs="Arial"/>
                      <w:sz w:val="20"/>
                      <w:szCs w:val="20"/>
                      <w:highlight w:val="cyan"/>
                    </w:rPr>
                  </w:pPr>
                </w:p>
              </w:tc>
            </w:tr>
            <w:tr w:rsidR="00E26327" w:rsidRPr="00504A60" w14:paraId="5E1EA41A" w14:textId="77777777" w:rsidTr="006C7314">
              <w:tc>
                <w:tcPr>
                  <w:tcW w:w="3964" w:type="dxa"/>
                  <w:shd w:val="clear" w:color="auto" w:fill="auto"/>
                </w:tcPr>
                <w:p w14:paraId="68576E80" w14:textId="77777777" w:rsidR="00E26327" w:rsidRPr="00C30575" w:rsidRDefault="00E26327" w:rsidP="00DD75F7">
                  <w:pPr>
                    <w:rPr>
                      <w:rFonts w:ascii="Calibri" w:hAnsi="Calibri" w:cs="Arial"/>
                      <w:sz w:val="20"/>
                      <w:szCs w:val="20"/>
                    </w:rPr>
                  </w:pPr>
                  <w:r w:rsidRPr="00C30575">
                    <w:rPr>
                      <w:rFonts w:ascii="Calibri" w:hAnsi="Calibri" w:cs="Arial"/>
                      <w:color w:val="000000"/>
                      <w:sz w:val="20"/>
                      <w:szCs w:val="20"/>
                    </w:rPr>
                    <w:t>Start of construction</w:t>
                  </w:r>
                  <w:r w:rsidR="00A40007" w:rsidRPr="00C30575">
                    <w:rPr>
                      <w:rFonts w:ascii="Calibri" w:hAnsi="Calibri" w:cs="Arial"/>
                      <w:color w:val="000000"/>
                      <w:sz w:val="20"/>
                      <w:szCs w:val="20"/>
                    </w:rPr>
                    <w:t>/scheme</w:t>
                  </w:r>
                </w:p>
              </w:tc>
              <w:tc>
                <w:tcPr>
                  <w:tcW w:w="1418" w:type="dxa"/>
                  <w:shd w:val="clear" w:color="auto" w:fill="auto"/>
                </w:tcPr>
                <w:p w14:paraId="7D372380" w14:textId="77777777" w:rsidR="00E26327" w:rsidRPr="00504A60" w:rsidRDefault="00E26327" w:rsidP="00DD75F7">
                  <w:pPr>
                    <w:rPr>
                      <w:rFonts w:ascii="Calibri" w:hAnsi="Calibri" w:cs="Arial"/>
                      <w:sz w:val="20"/>
                      <w:szCs w:val="20"/>
                      <w:highlight w:val="cyan"/>
                    </w:rPr>
                  </w:pPr>
                </w:p>
              </w:tc>
              <w:tc>
                <w:tcPr>
                  <w:tcW w:w="4536" w:type="dxa"/>
                </w:tcPr>
                <w:p w14:paraId="4759E122" w14:textId="77777777" w:rsidR="00E26327" w:rsidRPr="00504A60" w:rsidRDefault="00E26327" w:rsidP="00DD75F7">
                  <w:pPr>
                    <w:rPr>
                      <w:rFonts w:ascii="Calibri" w:hAnsi="Calibri" w:cs="Arial"/>
                      <w:sz w:val="20"/>
                      <w:szCs w:val="20"/>
                      <w:highlight w:val="cyan"/>
                    </w:rPr>
                  </w:pPr>
                </w:p>
              </w:tc>
            </w:tr>
            <w:tr w:rsidR="00E26327" w:rsidRPr="00504A60" w14:paraId="11818A18" w14:textId="77777777" w:rsidTr="006C7314">
              <w:tc>
                <w:tcPr>
                  <w:tcW w:w="3964" w:type="dxa"/>
                  <w:shd w:val="clear" w:color="auto" w:fill="auto"/>
                </w:tcPr>
                <w:p w14:paraId="588A4F9D" w14:textId="77777777" w:rsidR="00E26327" w:rsidRPr="00C30575" w:rsidRDefault="00E26327" w:rsidP="00DD75F7">
                  <w:pPr>
                    <w:rPr>
                      <w:rFonts w:ascii="Calibri" w:hAnsi="Calibri" w:cs="Arial"/>
                      <w:color w:val="000000"/>
                      <w:sz w:val="20"/>
                      <w:szCs w:val="20"/>
                    </w:rPr>
                  </w:pPr>
                  <w:r w:rsidRPr="00C30575">
                    <w:rPr>
                      <w:rFonts w:ascii="Calibri" w:hAnsi="Calibri" w:cs="Arial"/>
                      <w:color w:val="000000"/>
                      <w:sz w:val="20"/>
                      <w:szCs w:val="20"/>
                    </w:rPr>
                    <w:t>Completion of construction</w:t>
                  </w:r>
                  <w:r w:rsidR="006C7314" w:rsidRPr="00C30575">
                    <w:rPr>
                      <w:rFonts w:ascii="Calibri" w:hAnsi="Calibri" w:cs="Arial"/>
                      <w:color w:val="000000"/>
                      <w:sz w:val="20"/>
                      <w:szCs w:val="20"/>
                    </w:rPr>
                    <w:t>/scheme</w:t>
                  </w:r>
                </w:p>
              </w:tc>
              <w:tc>
                <w:tcPr>
                  <w:tcW w:w="1418" w:type="dxa"/>
                  <w:shd w:val="clear" w:color="auto" w:fill="auto"/>
                </w:tcPr>
                <w:p w14:paraId="4D1D0F87" w14:textId="77777777" w:rsidR="00E26327" w:rsidRPr="00504A60" w:rsidRDefault="00E26327" w:rsidP="00DD75F7">
                  <w:pPr>
                    <w:rPr>
                      <w:rFonts w:ascii="Calibri" w:hAnsi="Calibri" w:cs="Arial"/>
                      <w:sz w:val="20"/>
                      <w:szCs w:val="20"/>
                      <w:highlight w:val="cyan"/>
                    </w:rPr>
                  </w:pPr>
                </w:p>
              </w:tc>
              <w:tc>
                <w:tcPr>
                  <w:tcW w:w="4536" w:type="dxa"/>
                </w:tcPr>
                <w:p w14:paraId="6EE9918C" w14:textId="77777777" w:rsidR="00E26327" w:rsidRPr="00504A60" w:rsidRDefault="00E26327" w:rsidP="00DD75F7">
                  <w:pPr>
                    <w:rPr>
                      <w:rFonts w:ascii="Calibri" w:hAnsi="Calibri" w:cs="Arial"/>
                      <w:sz w:val="20"/>
                      <w:szCs w:val="20"/>
                      <w:highlight w:val="cyan"/>
                    </w:rPr>
                  </w:pPr>
                </w:p>
              </w:tc>
            </w:tr>
            <w:tr w:rsidR="00A40007" w:rsidRPr="00504A60" w14:paraId="47C8C05D" w14:textId="77777777" w:rsidTr="006C7314">
              <w:tc>
                <w:tcPr>
                  <w:tcW w:w="3964" w:type="dxa"/>
                  <w:shd w:val="clear" w:color="auto" w:fill="auto"/>
                </w:tcPr>
                <w:p w14:paraId="319B734A" w14:textId="77777777" w:rsidR="00A40007" w:rsidRPr="00C30575" w:rsidRDefault="00A40007" w:rsidP="00DD75F7">
                  <w:pPr>
                    <w:rPr>
                      <w:rFonts w:ascii="Calibri" w:hAnsi="Calibri" w:cs="Arial"/>
                      <w:b/>
                      <w:color w:val="000000"/>
                      <w:sz w:val="20"/>
                      <w:szCs w:val="20"/>
                      <w:u w:val="single"/>
                    </w:rPr>
                  </w:pPr>
                  <w:r w:rsidRPr="00C30575">
                    <w:rPr>
                      <w:rFonts w:ascii="Calibri" w:hAnsi="Calibri" w:cs="Arial"/>
                      <w:b/>
                      <w:color w:val="000000"/>
                      <w:sz w:val="20"/>
                      <w:szCs w:val="20"/>
                      <w:u w:val="single"/>
                    </w:rPr>
                    <w:t>Post Construction</w:t>
                  </w:r>
                  <w:r w:rsidR="006C7314" w:rsidRPr="00C30575">
                    <w:rPr>
                      <w:rFonts w:ascii="Calibri" w:hAnsi="Calibri" w:cs="Arial"/>
                      <w:b/>
                      <w:color w:val="000000"/>
                      <w:sz w:val="20"/>
                      <w:szCs w:val="20"/>
                      <w:u w:val="single"/>
                    </w:rPr>
                    <w:t xml:space="preserve"> RIBA Stages 6 &amp; 7</w:t>
                  </w:r>
                </w:p>
              </w:tc>
              <w:tc>
                <w:tcPr>
                  <w:tcW w:w="1418" w:type="dxa"/>
                  <w:shd w:val="clear" w:color="auto" w:fill="auto"/>
                </w:tcPr>
                <w:p w14:paraId="33A2BD0B" w14:textId="77777777" w:rsidR="00A40007" w:rsidRPr="00504A60" w:rsidRDefault="00A40007" w:rsidP="00DD75F7">
                  <w:pPr>
                    <w:rPr>
                      <w:rFonts w:ascii="Calibri" w:hAnsi="Calibri" w:cs="Arial"/>
                      <w:sz w:val="20"/>
                      <w:szCs w:val="20"/>
                      <w:highlight w:val="cyan"/>
                    </w:rPr>
                  </w:pPr>
                </w:p>
              </w:tc>
              <w:tc>
                <w:tcPr>
                  <w:tcW w:w="4536" w:type="dxa"/>
                </w:tcPr>
                <w:p w14:paraId="053B1CB3" w14:textId="77777777" w:rsidR="00A40007" w:rsidRPr="00504A60" w:rsidRDefault="00A40007" w:rsidP="00DD75F7">
                  <w:pPr>
                    <w:rPr>
                      <w:rFonts w:ascii="Calibri" w:hAnsi="Calibri" w:cs="Arial"/>
                      <w:sz w:val="20"/>
                      <w:szCs w:val="20"/>
                      <w:highlight w:val="cyan"/>
                    </w:rPr>
                  </w:pPr>
                </w:p>
              </w:tc>
            </w:tr>
            <w:tr w:rsidR="00A40007" w:rsidRPr="00504A60" w14:paraId="6DE15404" w14:textId="77777777" w:rsidTr="006C7314">
              <w:tc>
                <w:tcPr>
                  <w:tcW w:w="3964" w:type="dxa"/>
                  <w:shd w:val="clear" w:color="auto" w:fill="auto"/>
                </w:tcPr>
                <w:p w14:paraId="7B88989B" w14:textId="77777777" w:rsidR="00A40007" w:rsidRPr="00C30575" w:rsidRDefault="00A40007" w:rsidP="00A40007">
                  <w:pPr>
                    <w:rPr>
                      <w:rFonts w:ascii="Calibri" w:hAnsi="Calibri" w:cs="Arial"/>
                      <w:color w:val="000000"/>
                      <w:sz w:val="20"/>
                      <w:szCs w:val="20"/>
                    </w:rPr>
                  </w:pPr>
                  <w:r w:rsidRPr="00C30575">
                    <w:rPr>
                      <w:rFonts w:ascii="Calibri" w:hAnsi="Calibri" w:cs="Arial"/>
                      <w:color w:val="000000"/>
                      <w:sz w:val="20"/>
                      <w:szCs w:val="20"/>
                    </w:rPr>
                    <w:t>Start of activity</w:t>
                  </w:r>
                </w:p>
              </w:tc>
              <w:tc>
                <w:tcPr>
                  <w:tcW w:w="1418" w:type="dxa"/>
                  <w:shd w:val="clear" w:color="auto" w:fill="auto"/>
                </w:tcPr>
                <w:p w14:paraId="425376EF" w14:textId="77777777" w:rsidR="00A40007" w:rsidRPr="00504A60" w:rsidRDefault="00A40007" w:rsidP="00DD75F7">
                  <w:pPr>
                    <w:rPr>
                      <w:rFonts w:ascii="Calibri" w:hAnsi="Calibri" w:cs="Arial"/>
                      <w:sz w:val="20"/>
                      <w:szCs w:val="20"/>
                      <w:highlight w:val="cyan"/>
                    </w:rPr>
                  </w:pPr>
                </w:p>
              </w:tc>
              <w:tc>
                <w:tcPr>
                  <w:tcW w:w="4536" w:type="dxa"/>
                </w:tcPr>
                <w:p w14:paraId="170675C9" w14:textId="77777777" w:rsidR="00A40007" w:rsidRPr="00504A60" w:rsidRDefault="00A40007" w:rsidP="00DD75F7">
                  <w:pPr>
                    <w:rPr>
                      <w:rFonts w:ascii="Calibri" w:hAnsi="Calibri" w:cs="Arial"/>
                      <w:sz w:val="20"/>
                      <w:szCs w:val="20"/>
                      <w:highlight w:val="cyan"/>
                    </w:rPr>
                  </w:pPr>
                </w:p>
              </w:tc>
            </w:tr>
            <w:tr w:rsidR="00A40007" w:rsidRPr="00504A60" w14:paraId="31F0BFBA" w14:textId="77777777" w:rsidTr="006C7314">
              <w:tc>
                <w:tcPr>
                  <w:tcW w:w="3964" w:type="dxa"/>
                  <w:shd w:val="clear" w:color="auto" w:fill="auto"/>
                </w:tcPr>
                <w:p w14:paraId="78611FE6" w14:textId="77777777"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Claim submission and monitoring underway</w:t>
                  </w:r>
                </w:p>
              </w:tc>
              <w:tc>
                <w:tcPr>
                  <w:tcW w:w="1418" w:type="dxa"/>
                  <w:shd w:val="clear" w:color="auto" w:fill="auto"/>
                </w:tcPr>
                <w:p w14:paraId="4111C3E6" w14:textId="77777777" w:rsidR="00A40007" w:rsidRPr="00504A60" w:rsidRDefault="00A40007" w:rsidP="00DD75F7">
                  <w:pPr>
                    <w:rPr>
                      <w:rFonts w:ascii="Calibri" w:hAnsi="Calibri" w:cs="Arial"/>
                      <w:sz w:val="20"/>
                      <w:szCs w:val="20"/>
                      <w:highlight w:val="cyan"/>
                    </w:rPr>
                  </w:pPr>
                </w:p>
              </w:tc>
              <w:tc>
                <w:tcPr>
                  <w:tcW w:w="4536" w:type="dxa"/>
                </w:tcPr>
                <w:p w14:paraId="61952672" w14:textId="77777777" w:rsidR="00A40007" w:rsidRPr="00504A60" w:rsidRDefault="00A40007" w:rsidP="00DD75F7">
                  <w:pPr>
                    <w:rPr>
                      <w:rFonts w:ascii="Calibri" w:hAnsi="Calibri" w:cs="Arial"/>
                      <w:sz w:val="20"/>
                      <w:szCs w:val="20"/>
                      <w:highlight w:val="cyan"/>
                    </w:rPr>
                  </w:pPr>
                </w:p>
              </w:tc>
            </w:tr>
            <w:tr w:rsidR="00A40007" w:rsidRPr="00D221A7" w14:paraId="7D657AC1" w14:textId="77777777" w:rsidTr="006C7314">
              <w:tc>
                <w:tcPr>
                  <w:tcW w:w="3964" w:type="dxa"/>
                  <w:shd w:val="clear" w:color="auto" w:fill="auto"/>
                </w:tcPr>
                <w:p w14:paraId="7BF81404" w14:textId="77777777" w:rsidR="00A40007" w:rsidRPr="00C30575" w:rsidRDefault="00A40007" w:rsidP="00DD75F7">
                  <w:pPr>
                    <w:rPr>
                      <w:rFonts w:ascii="Calibri" w:hAnsi="Calibri" w:cs="Arial"/>
                      <w:color w:val="000000"/>
                      <w:sz w:val="20"/>
                      <w:szCs w:val="20"/>
                    </w:rPr>
                  </w:pPr>
                  <w:r w:rsidRPr="00C30575">
                    <w:rPr>
                      <w:rFonts w:ascii="Calibri" w:hAnsi="Calibri" w:cs="Arial"/>
                      <w:color w:val="000000"/>
                      <w:sz w:val="20"/>
                      <w:szCs w:val="20"/>
                    </w:rPr>
                    <w:t>Outcome review – Evaluation report provided</w:t>
                  </w:r>
                </w:p>
              </w:tc>
              <w:tc>
                <w:tcPr>
                  <w:tcW w:w="1418" w:type="dxa"/>
                  <w:shd w:val="clear" w:color="auto" w:fill="auto"/>
                </w:tcPr>
                <w:p w14:paraId="7724C84C" w14:textId="77777777" w:rsidR="00A40007" w:rsidRPr="00504A60" w:rsidRDefault="00A40007" w:rsidP="00DD75F7">
                  <w:pPr>
                    <w:rPr>
                      <w:rFonts w:ascii="Calibri" w:hAnsi="Calibri" w:cs="Arial"/>
                      <w:sz w:val="20"/>
                      <w:szCs w:val="20"/>
                      <w:highlight w:val="cyan"/>
                    </w:rPr>
                  </w:pPr>
                </w:p>
              </w:tc>
              <w:tc>
                <w:tcPr>
                  <w:tcW w:w="4536" w:type="dxa"/>
                </w:tcPr>
                <w:p w14:paraId="59250CB6" w14:textId="77777777" w:rsidR="00A40007" w:rsidRPr="00504A60" w:rsidRDefault="00A40007" w:rsidP="00DD75F7">
                  <w:pPr>
                    <w:rPr>
                      <w:rFonts w:ascii="Calibri" w:hAnsi="Calibri" w:cs="Arial"/>
                      <w:sz w:val="20"/>
                      <w:szCs w:val="20"/>
                      <w:highlight w:val="cyan"/>
                    </w:rPr>
                  </w:pPr>
                </w:p>
              </w:tc>
            </w:tr>
          </w:tbl>
          <w:p w14:paraId="392339BF" w14:textId="77777777" w:rsidR="004255AB" w:rsidRDefault="004255AB" w:rsidP="00DD75F7">
            <w:pPr>
              <w:rPr>
                <w:rFonts w:ascii="Calibri" w:hAnsi="Calibri" w:cs="Arial"/>
                <w:sz w:val="22"/>
                <w:szCs w:val="22"/>
              </w:rPr>
            </w:pPr>
          </w:p>
          <w:p w14:paraId="176B2324" w14:textId="77777777" w:rsidR="00485C7A" w:rsidRDefault="00485C7A" w:rsidP="00485C7A">
            <w:pPr>
              <w:rPr>
                <w:rFonts w:ascii="Calibri" w:hAnsi="Calibri" w:cs="Arial"/>
                <w:sz w:val="22"/>
                <w:szCs w:val="22"/>
              </w:rPr>
            </w:pPr>
            <w:r>
              <w:rPr>
                <w:rFonts w:ascii="Calibri" w:hAnsi="Calibri" w:cs="Arial"/>
                <w:sz w:val="22"/>
                <w:szCs w:val="22"/>
              </w:rPr>
              <w:t>Where RIBA stages do not apply please provide details on any other key work or stages that need to be completed (by when) to ensure delivery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18"/>
              <w:gridCol w:w="4536"/>
            </w:tblGrid>
            <w:tr w:rsidR="002F34E9" w:rsidRPr="00D221A7" w14:paraId="5DB1DF70" w14:textId="77777777" w:rsidTr="006C7314">
              <w:tc>
                <w:tcPr>
                  <w:tcW w:w="3964" w:type="dxa"/>
                  <w:shd w:val="clear" w:color="auto" w:fill="auto"/>
                </w:tcPr>
                <w:p w14:paraId="042FCBE3" w14:textId="77777777" w:rsidR="002F34E9" w:rsidRPr="00E26327" w:rsidRDefault="002F34E9" w:rsidP="00DD75F7">
                  <w:pPr>
                    <w:rPr>
                      <w:rFonts w:ascii="Calibri" w:hAnsi="Calibri" w:cs="Arial"/>
                      <w:b/>
                      <w:color w:val="000000"/>
                      <w:sz w:val="20"/>
                      <w:szCs w:val="20"/>
                    </w:rPr>
                  </w:pPr>
                  <w:r w:rsidRPr="00E26327">
                    <w:rPr>
                      <w:rFonts w:ascii="Calibri" w:hAnsi="Calibri" w:cs="Arial"/>
                      <w:b/>
                      <w:color w:val="000000"/>
                      <w:sz w:val="20"/>
                      <w:szCs w:val="20"/>
                    </w:rPr>
                    <w:t>Milestone</w:t>
                  </w:r>
                </w:p>
              </w:tc>
              <w:tc>
                <w:tcPr>
                  <w:tcW w:w="1418" w:type="dxa"/>
                  <w:shd w:val="clear" w:color="auto" w:fill="auto"/>
                </w:tcPr>
                <w:p w14:paraId="38AD7298" w14:textId="77777777" w:rsidR="002F34E9" w:rsidRPr="00E26327" w:rsidRDefault="002F34E9" w:rsidP="00DD75F7">
                  <w:pPr>
                    <w:rPr>
                      <w:rFonts w:ascii="Calibri" w:hAnsi="Calibri" w:cs="Arial"/>
                      <w:b/>
                      <w:sz w:val="20"/>
                      <w:szCs w:val="20"/>
                    </w:rPr>
                  </w:pPr>
                  <w:r w:rsidRPr="00E26327">
                    <w:rPr>
                      <w:rFonts w:ascii="Calibri" w:hAnsi="Calibri" w:cs="Arial"/>
                      <w:b/>
                      <w:sz w:val="20"/>
                      <w:szCs w:val="20"/>
                    </w:rPr>
                    <w:t>Forecast Date</w:t>
                  </w:r>
                </w:p>
              </w:tc>
              <w:tc>
                <w:tcPr>
                  <w:tcW w:w="4536" w:type="dxa"/>
                </w:tcPr>
                <w:p w14:paraId="711214B9" w14:textId="77777777" w:rsidR="002F34E9" w:rsidRPr="00E26327" w:rsidRDefault="002F34E9" w:rsidP="00DD75F7">
                  <w:pPr>
                    <w:rPr>
                      <w:rFonts w:ascii="Calibri" w:hAnsi="Calibri" w:cs="Arial"/>
                      <w:b/>
                      <w:sz w:val="20"/>
                      <w:szCs w:val="20"/>
                    </w:rPr>
                  </w:pPr>
                  <w:r w:rsidRPr="00E26327">
                    <w:rPr>
                      <w:rFonts w:ascii="Calibri" w:hAnsi="Calibri" w:cs="Arial"/>
                      <w:b/>
                      <w:sz w:val="20"/>
                      <w:szCs w:val="20"/>
                    </w:rPr>
                    <w:t>Comments</w:t>
                  </w:r>
                </w:p>
              </w:tc>
            </w:tr>
            <w:tr w:rsidR="002F34E9" w:rsidRPr="00D221A7" w14:paraId="1D353D07" w14:textId="77777777" w:rsidTr="006C7314">
              <w:tc>
                <w:tcPr>
                  <w:tcW w:w="3964" w:type="dxa"/>
                  <w:shd w:val="clear" w:color="auto" w:fill="auto"/>
                </w:tcPr>
                <w:p w14:paraId="0BD5AAA0" w14:textId="77777777" w:rsidR="002F34E9" w:rsidRPr="00E26327" w:rsidRDefault="002F34E9" w:rsidP="00DD75F7">
                  <w:pPr>
                    <w:rPr>
                      <w:rFonts w:ascii="Calibri" w:hAnsi="Calibri" w:cs="Arial"/>
                      <w:sz w:val="20"/>
                      <w:szCs w:val="20"/>
                    </w:rPr>
                  </w:pPr>
                </w:p>
              </w:tc>
              <w:tc>
                <w:tcPr>
                  <w:tcW w:w="1418" w:type="dxa"/>
                  <w:shd w:val="clear" w:color="auto" w:fill="auto"/>
                </w:tcPr>
                <w:p w14:paraId="1EFF74EC" w14:textId="77777777" w:rsidR="002F34E9" w:rsidRPr="00E26327" w:rsidRDefault="002F34E9" w:rsidP="00DD75F7">
                  <w:pPr>
                    <w:rPr>
                      <w:rFonts w:ascii="Calibri" w:hAnsi="Calibri" w:cs="Arial"/>
                      <w:sz w:val="20"/>
                      <w:szCs w:val="20"/>
                    </w:rPr>
                  </w:pPr>
                </w:p>
              </w:tc>
              <w:tc>
                <w:tcPr>
                  <w:tcW w:w="4536" w:type="dxa"/>
                </w:tcPr>
                <w:p w14:paraId="49354F6F" w14:textId="77777777" w:rsidR="002F34E9" w:rsidRPr="00E26327" w:rsidRDefault="002F34E9" w:rsidP="00DD75F7">
                  <w:pPr>
                    <w:rPr>
                      <w:rFonts w:ascii="Calibri" w:hAnsi="Calibri" w:cs="Arial"/>
                      <w:sz w:val="20"/>
                      <w:szCs w:val="20"/>
                    </w:rPr>
                  </w:pPr>
                </w:p>
              </w:tc>
            </w:tr>
            <w:tr w:rsidR="002F34E9" w:rsidRPr="00D221A7" w14:paraId="13355941" w14:textId="77777777" w:rsidTr="006C7314">
              <w:tc>
                <w:tcPr>
                  <w:tcW w:w="3964" w:type="dxa"/>
                  <w:shd w:val="clear" w:color="auto" w:fill="auto"/>
                </w:tcPr>
                <w:p w14:paraId="1E72F802" w14:textId="77777777" w:rsidR="002F34E9" w:rsidRPr="00E26327" w:rsidRDefault="002F34E9" w:rsidP="00DD75F7">
                  <w:pPr>
                    <w:rPr>
                      <w:rFonts w:ascii="Calibri" w:hAnsi="Calibri" w:cs="Arial"/>
                      <w:sz w:val="20"/>
                      <w:szCs w:val="20"/>
                    </w:rPr>
                  </w:pPr>
                </w:p>
              </w:tc>
              <w:tc>
                <w:tcPr>
                  <w:tcW w:w="1418" w:type="dxa"/>
                  <w:shd w:val="clear" w:color="auto" w:fill="auto"/>
                </w:tcPr>
                <w:p w14:paraId="3BA11CA0" w14:textId="77777777" w:rsidR="002F34E9" w:rsidRPr="00E26327" w:rsidRDefault="002F34E9" w:rsidP="00DD75F7">
                  <w:pPr>
                    <w:rPr>
                      <w:rFonts w:ascii="Calibri" w:hAnsi="Calibri" w:cs="Arial"/>
                      <w:sz w:val="20"/>
                      <w:szCs w:val="20"/>
                    </w:rPr>
                  </w:pPr>
                </w:p>
              </w:tc>
              <w:tc>
                <w:tcPr>
                  <w:tcW w:w="4536" w:type="dxa"/>
                </w:tcPr>
                <w:p w14:paraId="2ED3ECEF" w14:textId="77777777" w:rsidR="002F34E9" w:rsidRPr="00E26327" w:rsidRDefault="002F34E9" w:rsidP="00DD75F7">
                  <w:pPr>
                    <w:rPr>
                      <w:rFonts w:ascii="Calibri" w:hAnsi="Calibri" w:cs="Arial"/>
                      <w:sz w:val="20"/>
                      <w:szCs w:val="20"/>
                    </w:rPr>
                  </w:pPr>
                </w:p>
              </w:tc>
            </w:tr>
            <w:tr w:rsidR="002F34E9" w:rsidRPr="00D221A7" w14:paraId="4304F9F0" w14:textId="77777777" w:rsidTr="006C7314">
              <w:tc>
                <w:tcPr>
                  <w:tcW w:w="3964" w:type="dxa"/>
                  <w:shd w:val="clear" w:color="auto" w:fill="auto"/>
                </w:tcPr>
                <w:p w14:paraId="00ADD095" w14:textId="77777777" w:rsidR="002F34E9" w:rsidRPr="00E26327" w:rsidRDefault="002F34E9" w:rsidP="00DD75F7">
                  <w:pPr>
                    <w:rPr>
                      <w:rFonts w:ascii="Calibri" w:hAnsi="Calibri" w:cs="Arial"/>
                      <w:color w:val="000000"/>
                      <w:sz w:val="20"/>
                      <w:szCs w:val="20"/>
                    </w:rPr>
                  </w:pPr>
                </w:p>
              </w:tc>
              <w:tc>
                <w:tcPr>
                  <w:tcW w:w="1418" w:type="dxa"/>
                  <w:shd w:val="clear" w:color="auto" w:fill="auto"/>
                </w:tcPr>
                <w:p w14:paraId="27279FEC" w14:textId="77777777" w:rsidR="002F34E9" w:rsidRPr="00E26327" w:rsidRDefault="002F34E9" w:rsidP="00DD75F7">
                  <w:pPr>
                    <w:rPr>
                      <w:rFonts w:ascii="Calibri" w:hAnsi="Calibri" w:cs="Arial"/>
                      <w:sz w:val="20"/>
                      <w:szCs w:val="20"/>
                    </w:rPr>
                  </w:pPr>
                </w:p>
              </w:tc>
              <w:tc>
                <w:tcPr>
                  <w:tcW w:w="4536" w:type="dxa"/>
                </w:tcPr>
                <w:p w14:paraId="362EF8A1" w14:textId="77777777" w:rsidR="002F34E9" w:rsidRPr="00E26327" w:rsidRDefault="002F34E9" w:rsidP="00DD75F7">
                  <w:pPr>
                    <w:rPr>
                      <w:rFonts w:ascii="Calibri" w:hAnsi="Calibri" w:cs="Arial"/>
                      <w:sz w:val="20"/>
                      <w:szCs w:val="20"/>
                    </w:rPr>
                  </w:pPr>
                </w:p>
              </w:tc>
            </w:tr>
            <w:tr w:rsidR="002F34E9" w:rsidRPr="00D221A7" w14:paraId="07301292" w14:textId="77777777" w:rsidTr="006C7314">
              <w:tc>
                <w:tcPr>
                  <w:tcW w:w="3964" w:type="dxa"/>
                  <w:shd w:val="clear" w:color="auto" w:fill="auto"/>
                </w:tcPr>
                <w:p w14:paraId="30F54C3F" w14:textId="77777777" w:rsidR="002F34E9" w:rsidRPr="00E26327" w:rsidRDefault="002F34E9" w:rsidP="00DD75F7">
                  <w:pPr>
                    <w:rPr>
                      <w:rFonts w:ascii="Calibri" w:hAnsi="Calibri" w:cs="Arial"/>
                      <w:color w:val="000000"/>
                      <w:sz w:val="20"/>
                      <w:szCs w:val="20"/>
                    </w:rPr>
                  </w:pPr>
                </w:p>
              </w:tc>
              <w:tc>
                <w:tcPr>
                  <w:tcW w:w="1418" w:type="dxa"/>
                  <w:shd w:val="clear" w:color="auto" w:fill="auto"/>
                </w:tcPr>
                <w:p w14:paraId="4D7AE17B" w14:textId="77777777" w:rsidR="002F34E9" w:rsidRPr="00E26327" w:rsidRDefault="002F34E9" w:rsidP="00DD75F7">
                  <w:pPr>
                    <w:rPr>
                      <w:rFonts w:ascii="Calibri" w:hAnsi="Calibri" w:cs="Arial"/>
                      <w:sz w:val="20"/>
                      <w:szCs w:val="20"/>
                    </w:rPr>
                  </w:pPr>
                </w:p>
              </w:tc>
              <w:tc>
                <w:tcPr>
                  <w:tcW w:w="4536" w:type="dxa"/>
                </w:tcPr>
                <w:p w14:paraId="7E29084B" w14:textId="77777777" w:rsidR="002F34E9" w:rsidRPr="00E26327" w:rsidRDefault="002F34E9" w:rsidP="00DD75F7">
                  <w:pPr>
                    <w:rPr>
                      <w:rFonts w:ascii="Calibri" w:hAnsi="Calibri" w:cs="Arial"/>
                      <w:sz w:val="20"/>
                      <w:szCs w:val="20"/>
                    </w:rPr>
                  </w:pPr>
                </w:p>
              </w:tc>
            </w:tr>
          </w:tbl>
          <w:p w14:paraId="5A451F1D" w14:textId="77777777" w:rsidR="002F34E9" w:rsidRPr="00937A6A" w:rsidRDefault="002F34E9" w:rsidP="00DD75F7">
            <w:pPr>
              <w:rPr>
                <w:rFonts w:ascii="Calibri" w:hAnsi="Calibri" w:cs="Arial"/>
                <w:b/>
                <w:sz w:val="22"/>
                <w:szCs w:val="22"/>
              </w:rPr>
            </w:pPr>
          </w:p>
        </w:tc>
      </w:tr>
    </w:tbl>
    <w:p w14:paraId="085045A5" w14:textId="77777777" w:rsidR="004255AB" w:rsidRDefault="004255AB" w:rsidP="00DD75F7">
      <w:pPr>
        <w:rPr>
          <w:rFonts w:ascii="Calibri" w:hAnsi="Calibr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10"/>
        <w:gridCol w:w="1270"/>
        <w:gridCol w:w="1270"/>
        <w:gridCol w:w="1270"/>
        <w:gridCol w:w="1269"/>
        <w:gridCol w:w="1324"/>
        <w:gridCol w:w="1560"/>
      </w:tblGrid>
      <w:tr w:rsidR="002F34E9" w:rsidRPr="002F34E9" w14:paraId="49900F6A" w14:textId="77777777" w:rsidTr="00E22F47">
        <w:tc>
          <w:tcPr>
            <w:tcW w:w="10173" w:type="dxa"/>
            <w:gridSpan w:val="7"/>
            <w:tcBorders>
              <w:top w:val="single" w:sz="12" w:space="0" w:color="auto"/>
              <w:bottom w:val="single" w:sz="12" w:space="0" w:color="auto"/>
            </w:tcBorders>
            <w:shd w:val="clear" w:color="auto" w:fill="EAF1DD"/>
          </w:tcPr>
          <w:p w14:paraId="0A8C75CE" w14:textId="77777777" w:rsidR="002F34E9" w:rsidRPr="002F34E9" w:rsidRDefault="002F34E9" w:rsidP="00DD75F7">
            <w:pPr>
              <w:rPr>
                <w:rFonts w:ascii="Calibri" w:hAnsi="Calibri" w:cs="Arial"/>
                <w:b/>
                <w:sz w:val="22"/>
                <w:szCs w:val="22"/>
              </w:rPr>
            </w:pPr>
            <w:r>
              <w:rPr>
                <w:rFonts w:ascii="Calibri" w:hAnsi="Calibri" w:cs="Arial"/>
                <w:b/>
                <w:sz w:val="22"/>
                <w:szCs w:val="22"/>
              </w:rPr>
              <w:t>4</w:t>
            </w:r>
            <w:r w:rsidRPr="002F34E9">
              <w:rPr>
                <w:rFonts w:ascii="Calibri" w:hAnsi="Calibri" w:cs="Arial"/>
                <w:b/>
                <w:sz w:val="22"/>
                <w:szCs w:val="22"/>
              </w:rPr>
              <w:t>. Options Analysis</w:t>
            </w:r>
          </w:p>
        </w:tc>
      </w:tr>
      <w:tr w:rsidR="002F34E9" w:rsidRPr="002F34E9" w14:paraId="08984460" w14:textId="77777777" w:rsidTr="00E22F47">
        <w:tblPrEx>
          <w:tblBorders>
            <w:top w:val="single" w:sz="4" w:space="0" w:color="auto"/>
            <w:left w:val="single" w:sz="4" w:space="0" w:color="auto"/>
            <w:bottom w:val="single" w:sz="4" w:space="0" w:color="auto"/>
            <w:right w:val="single" w:sz="4" w:space="0" w:color="auto"/>
          </w:tblBorders>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EAF1DD"/>
          </w:tcPr>
          <w:p w14:paraId="36AC3C76" w14:textId="77777777" w:rsidR="002F34E9" w:rsidRPr="002F34E9" w:rsidRDefault="002F34E9" w:rsidP="00DD75F7">
            <w:pPr>
              <w:rPr>
                <w:b/>
              </w:rPr>
            </w:pPr>
            <w:r>
              <w:rPr>
                <w:rFonts w:ascii="Calibri" w:hAnsi="Calibri" w:cs="Arial"/>
                <w:b/>
                <w:sz w:val="22"/>
                <w:szCs w:val="22"/>
              </w:rPr>
              <w:t xml:space="preserve">4.1 </w:t>
            </w:r>
            <w:r w:rsidRPr="002F34E9">
              <w:rPr>
                <w:rFonts w:ascii="Calibri" w:hAnsi="Calibri" w:cs="Arial"/>
                <w:b/>
                <w:sz w:val="22"/>
                <w:szCs w:val="22"/>
              </w:rPr>
              <w:t>Why should the project receive LEP funding?</w:t>
            </w:r>
          </w:p>
        </w:tc>
      </w:tr>
      <w:tr w:rsidR="002F34E9" w:rsidRPr="007E356F" w14:paraId="50AD5C4E" w14:textId="77777777" w:rsidTr="00E22F47">
        <w:tblPrEx>
          <w:tblBorders>
            <w:top w:val="single" w:sz="4" w:space="0" w:color="auto"/>
            <w:left w:val="single" w:sz="4" w:space="0" w:color="auto"/>
            <w:bottom w:val="single" w:sz="4" w:space="0" w:color="auto"/>
            <w:right w:val="single" w:sz="4" w:space="0" w:color="auto"/>
          </w:tblBorders>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FFFFFF"/>
          </w:tcPr>
          <w:p w14:paraId="5483D19E" w14:textId="77777777" w:rsidR="002F34E9" w:rsidRDefault="002F34E9" w:rsidP="00DD75F7">
            <w:pPr>
              <w:rPr>
                <w:rFonts w:ascii="Calibri" w:hAnsi="Calibri" w:cs="Arial"/>
                <w:b/>
                <w:sz w:val="22"/>
                <w:szCs w:val="22"/>
              </w:rPr>
            </w:pPr>
          </w:p>
          <w:p w14:paraId="600D83D2" w14:textId="77777777" w:rsidR="004F2C95" w:rsidRDefault="004F2C95" w:rsidP="00DD75F7">
            <w:pPr>
              <w:rPr>
                <w:rFonts w:ascii="Calibri" w:hAnsi="Calibri" w:cs="Arial"/>
                <w:b/>
                <w:sz w:val="22"/>
                <w:szCs w:val="22"/>
              </w:rPr>
            </w:pPr>
          </w:p>
          <w:p w14:paraId="0186FEF0" w14:textId="77777777" w:rsidR="004F2C95" w:rsidRDefault="004F2C95" w:rsidP="00DD75F7">
            <w:pPr>
              <w:rPr>
                <w:rFonts w:ascii="Calibri" w:hAnsi="Calibri" w:cs="Arial"/>
                <w:b/>
                <w:sz w:val="22"/>
                <w:szCs w:val="22"/>
              </w:rPr>
            </w:pPr>
          </w:p>
          <w:p w14:paraId="32EEE307" w14:textId="77777777" w:rsidR="004F2C95" w:rsidRDefault="004F2C95" w:rsidP="00DD75F7">
            <w:pPr>
              <w:rPr>
                <w:rFonts w:ascii="Calibri" w:hAnsi="Calibri" w:cs="Arial"/>
                <w:b/>
                <w:sz w:val="22"/>
                <w:szCs w:val="22"/>
              </w:rPr>
            </w:pPr>
          </w:p>
          <w:p w14:paraId="118852F9" w14:textId="77777777" w:rsidR="004F2C95" w:rsidRDefault="004F2C95" w:rsidP="00DD75F7">
            <w:pPr>
              <w:rPr>
                <w:rFonts w:ascii="Calibri" w:hAnsi="Calibri" w:cs="Arial"/>
                <w:b/>
                <w:sz w:val="22"/>
                <w:szCs w:val="22"/>
              </w:rPr>
            </w:pPr>
          </w:p>
          <w:p w14:paraId="35E3C7C1" w14:textId="77777777" w:rsidR="004F2C95" w:rsidRDefault="004F2C95" w:rsidP="00DD75F7">
            <w:pPr>
              <w:rPr>
                <w:rFonts w:ascii="Calibri" w:hAnsi="Calibri" w:cs="Arial"/>
                <w:b/>
                <w:sz w:val="22"/>
                <w:szCs w:val="22"/>
              </w:rPr>
            </w:pPr>
          </w:p>
          <w:p w14:paraId="7E72F629" w14:textId="77777777" w:rsidR="00287995" w:rsidRDefault="00287995" w:rsidP="00DD75F7">
            <w:pPr>
              <w:rPr>
                <w:rFonts w:ascii="Calibri" w:hAnsi="Calibri" w:cs="Arial"/>
                <w:b/>
                <w:sz w:val="22"/>
                <w:szCs w:val="22"/>
              </w:rPr>
            </w:pPr>
          </w:p>
          <w:p w14:paraId="1B5A9083" w14:textId="77777777" w:rsidR="003250BD" w:rsidRDefault="003250BD" w:rsidP="00DD75F7">
            <w:pPr>
              <w:rPr>
                <w:rFonts w:ascii="Calibri" w:hAnsi="Calibri" w:cs="Arial"/>
                <w:b/>
                <w:sz w:val="22"/>
                <w:szCs w:val="22"/>
              </w:rPr>
            </w:pPr>
          </w:p>
          <w:p w14:paraId="7C66B0C0" w14:textId="77777777" w:rsidR="003250BD" w:rsidRDefault="003250BD" w:rsidP="00DD75F7">
            <w:pPr>
              <w:rPr>
                <w:rFonts w:ascii="Calibri" w:hAnsi="Calibri" w:cs="Arial"/>
                <w:b/>
                <w:sz w:val="22"/>
                <w:szCs w:val="22"/>
              </w:rPr>
            </w:pPr>
          </w:p>
          <w:p w14:paraId="0A97BAAD" w14:textId="77777777" w:rsidR="003250BD" w:rsidRDefault="003250BD" w:rsidP="00DD75F7">
            <w:pPr>
              <w:rPr>
                <w:rFonts w:ascii="Calibri" w:hAnsi="Calibri" w:cs="Arial"/>
                <w:b/>
                <w:sz w:val="22"/>
                <w:szCs w:val="22"/>
              </w:rPr>
            </w:pPr>
          </w:p>
          <w:p w14:paraId="79E13B50" w14:textId="77777777" w:rsidR="003250BD" w:rsidRPr="007E356F" w:rsidRDefault="003250BD" w:rsidP="00DD75F7">
            <w:pPr>
              <w:rPr>
                <w:rFonts w:ascii="Calibri" w:hAnsi="Calibri" w:cs="Arial"/>
                <w:b/>
                <w:sz w:val="22"/>
                <w:szCs w:val="22"/>
              </w:rPr>
            </w:pPr>
          </w:p>
        </w:tc>
      </w:tr>
      <w:tr w:rsidR="002F34E9" w:rsidRPr="007E356F" w14:paraId="1118674C" w14:textId="77777777" w:rsidTr="00E22F47">
        <w:tblPrEx>
          <w:tblBorders>
            <w:top w:val="single" w:sz="4" w:space="0" w:color="auto"/>
            <w:left w:val="single" w:sz="4" w:space="0" w:color="auto"/>
            <w:bottom w:val="single" w:sz="4" w:space="0" w:color="auto"/>
            <w:right w:val="single" w:sz="4" w:space="0" w:color="auto"/>
          </w:tblBorders>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EAF1DD"/>
          </w:tcPr>
          <w:p w14:paraId="25BAFA13" w14:textId="77777777" w:rsidR="002F34E9" w:rsidRPr="007E356F" w:rsidRDefault="002F34E9" w:rsidP="00DD75F7">
            <w:pPr>
              <w:rPr>
                <w:rFonts w:ascii="Calibri" w:hAnsi="Calibri" w:cs="Arial"/>
                <w:b/>
                <w:sz w:val="22"/>
                <w:szCs w:val="22"/>
              </w:rPr>
            </w:pPr>
            <w:r>
              <w:rPr>
                <w:rFonts w:ascii="Calibri" w:hAnsi="Calibri" w:cs="Arial"/>
                <w:b/>
                <w:sz w:val="22"/>
                <w:szCs w:val="22"/>
              </w:rPr>
              <w:lastRenderedPageBreak/>
              <w:t xml:space="preserve">4.2 </w:t>
            </w:r>
            <w:r w:rsidRPr="007E356F">
              <w:rPr>
                <w:rFonts w:ascii="Calibri" w:hAnsi="Calibri" w:cs="Arial"/>
                <w:b/>
                <w:sz w:val="22"/>
                <w:szCs w:val="22"/>
              </w:rPr>
              <w:t>What other funding or delivery mechanisms have been considered to deliver the proposed activity?</w:t>
            </w:r>
          </w:p>
        </w:tc>
      </w:tr>
      <w:tr w:rsidR="002F34E9" w:rsidRPr="00937A6A" w14:paraId="1FE7C95F" w14:textId="77777777" w:rsidTr="00E22F47">
        <w:tblPrEx>
          <w:tblBorders>
            <w:top w:val="single" w:sz="4" w:space="0" w:color="auto"/>
            <w:left w:val="single" w:sz="4" w:space="0" w:color="auto"/>
            <w:bottom w:val="single" w:sz="4" w:space="0" w:color="auto"/>
            <w:right w:val="single" w:sz="4" w:space="0" w:color="auto"/>
          </w:tblBorders>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FFFFFF"/>
          </w:tcPr>
          <w:p w14:paraId="703F9185" w14:textId="77777777" w:rsidR="002F34E9" w:rsidRDefault="002F34E9" w:rsidP="00DD75F7">
            <w:pPr>
              <w:rPr>
                <w:rFonts w:ascii="Calibri" w:hAnsi="Calibri" w:cs="Arial"/>
                <w:sz w:val="22"/>
                <w:szCs w:val="22"/>
              </w:rPr>
            </w:pPr>
          </w:p>
          <w:p w14:paraId="51BE7D06" w14:textId="77777777" w:rsidR="00287995" w:rsidRDefault="00287995" w:rsidP="00DD75F7">
            <w:pPr>
              <w:rPr>
                <w:rFonts w:ascii="Calibri" w:hAnsi="Calibri" w:cs="Arial"/>
                <w:sz w:val="22"/>
                <w:szCs w:val="22"/>
              </w:rPr>
            </w:pPr>
          </w:p>
          <w:p w14:paraId="13CF23A0" w14:textId="77777777" w:rsidR="004F2C95" w:rsidRDefault="004F2C95" w:rsidP="00DD75F7">
            <w:pPr>
              <w:rPr>
                <w:rFonts w:ascii="Calibri" w:hAnsi="Calibri" w:cs="Arial"/>
                <w:sz w:val="22"/>
                <w:szCs w:val="22"/>
              </w:rPr>
            </w:pPr>
          </w:p>
          <w:p w14:paraId="0C967FCE" w14:textId="77777777" w:rsidR="004F2C95" w:rsidRDefault="004F2C95" w:rsidP="00DD75F7">
            <w:pPr>
              <w:rPr>
                <w:rFonts w:ascii="Calibri" w:hAnsi="Calibri" w:cs="Arial"/>
                <w:sz w:val="22"/>
                <w:szCs w:val="22"/>
              </w:rPr>
            </w:pPr>
          </w:p>
          <w:p w14:paraId="04B1AAAD" w14:textId="77777777" w:rsidR="004F2C95" w:rsidRDefault="004F2C95" w:rsidP="00DD75F7">
            <w:pPr>
              <w:rPr>
                <w:rFonts w:ascii="Calibri" w:hAnsi="Calibri" w:cs="Arial"/>
                <w:sz w:val="22"/>
                <w:szCs w:val="22"/>
              </w:rPr>
            </w:pPr>
          </w:p>
          <w:p w14:paraId="2EED621A" w14:textId="77777777" w:rsidR="004F2C95" w:rsidRDefault="004F2C95" w:rsidP="00DD75F7">
            <w:pPr>
              <w:rPr>
                <w:rFonts w:ascii="Calibri" w:hAnsi="Calibri" w:cs="Arial"/>
                <w:sz w:val="22"/>
                <w:szCs w:val="22"/>
              </w:rPr>
            </w:pPr>
          </w:p>
          <w:p w14:paraId="63D93C36" w14:textId="77777777" w:rsidR="004F2C95" w:rsidRDefault="004F2C95" w:rsidP="00DD75F7">
            <w:pPr>
              <w:rPr>
                <w:rFonts w:ascii="Calibri" w:hAnsi="Calibri" w:cs="Arial"/>
                <w:sz w:val="22"/>
                <w:szCs w:val="22"/>
              </w:rPr>
            </w:pPr>
          </w:p>
        </w:tc>
      </w:tr>
      <w:tr w:rsidR="002F34E9" w:rsidRPr="007E356F" w14:paraId="1AAE735B" w14:textId="77777777" w:rsidTr="00E22F47">
        <w:tblPrEx>
          <w:tblBorders>
            <w:top w:val="single" w:sz="4" w:space="0" w:color="auto"/>
            <w:left w:val="single" w:sz="4" w:space="0" w:color="auto"/>
            <w:bottom w:val="single" w:sz="4" w:space="0" w:color="auto"/>
            <w:right w:val="single" w:sz="4" w:space="0" w:color="auto"/>
          </w:tblBorders>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EAF1DD"/>
          </w:tcPr>
          <w:p w14:paraId="1A250E9E" w14:textId="77777777" w:rsidR="002F34E9" w:rsidRPr="007E356F" w:rsidRDefault="002F34E9" w:rsidP="001074A3">
            <w:pPr>
              <w:rPr>
                <w:rFonts w:ascii="Calibri" w:hAnsi="Calibri" w:cs="Arial"/>
                <w:b/>
                <w:sz w:val="22"/>
                <w:szCs w:val="22"/>
              </w:rPr>
            </w:pPr>
            <w:r>
              <w:rPr>
                <w:rFonts w:ascii="Calibri" w:hAnsi="Calibri" w:cs="Arial"/>
                <w:b/>
                <w:sz w:val="22"/>
                <w:szCs w:val="22"/>
              </w:rPr>
              <w:t>4.</w:t>
            </w:r>
            <w:r w:rsidR="001074A3">
              <w:rPr>
                <w:rFonts w:ascii="Calibri" w:hAnsi="Calibri" w:cs="Arial"/>
                <w:b/>
                <w:sz w:val="22"/>
                <w:szCs w:val="22"/>
              </w:rPr>
              <w:t>3</w:t>
            </w:r>
            <w:r>
              <w:rPr>
                <w:rFonts w:ascii="Calibri" w:hAnsi="Calibri" w:cs="Arial"/>
                <w:b/>
                <w:sz w:val="22"/>
                <w:szCs w:val="22"/>
              </w:rPr>
              <w:t xml:space="preserve"> </w:t>
            </w:r>
            <w:r w:rsidRPr="007E356F">
              <w:rPr>
                <w:rFonts w:ascii="Calibri" w:hAnsi="Calibri" w:cs="Arial"/>
                <w:b/>
                <w:sz w:val="22"/>
                <w:szCs w:val="22"/>
              </w:rPr>
              <w:t>Additionality: What will the project deliver above and beyond what would happen anyway?</w:t>
            </w:r>
          </w:p>
        </w:tc>
      </w:tr>
      <w:tr w:rsidR="002F34E9" w:rsidRPr="00937A6A" w14:paraId="6B9B556C" w14:textId="77777777" w:rsidTr="00E22F47">
        <w:tblPrEx>
          <w:tblBorders>
            <w:top w:val="single" w:sz="4" w:space="0" w:color="auto"/>
            <w:left w:val="single" w:sz="4" w:space="0" w:color="auto"/>
            <w:bottom w:val="single" w:sz="4" w:space="0" w:color="auto"/>
            <w:right w:val="single" w:sz="4" w:space="0" w:color="auto"/>
          </w:tblBorders>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FFFFFF"/>
          </w:tcPr>
          <w:p w14:paraId="318C2720" w14:textId="77777777" w:rsidR="002F34E9" w:rsidRDefault="002F34E9" w:rsidP="00DD75F7">
            <w:pPr>
              <w:rPr>
                <w:rFonts w:ascii="Calibri" w:hAnsi="Calibri" w:cs="Arial"/>
                <w:sz w:val="22"/>
                <w:szCs w:val="22"/>
              </w:rPr>
            </w:pPr>
          </w:p>
          <w:p w14:paraId="68C5D1E3" w14:textId="77777777" w:rsidR="00287995" w:rsidRDefault="00287995" w:rsidP="00DD75F7">
            <w:pPr>
              <w:rPr>
                <w:rFonts w:ascii="Calibri" w:hAnsi="Calibri" w:cs="Arial"/>
                <w:sz w:val="22"/>
                <w:szCs w:val="22"/>
              </w:rPr>
            </w:pPr>
          </w:p>
          <w:p w14:paraId="0811D473" w14:textId="77777777" w:rsidR="00287995" w:rsidRDefault="00287995" w:rsidP="00DD75F7">
            <w:pPr>
              <w:rPr>
                <w:rFonts w:ascii="Calibri" w:hAnsi="Calibri" w:cs="Arial"/>
                <w:sz w:val="22"/>
                <w:szCs w:val="22"/>
              </w:rPr>
            </w:pPr>
          </w:p>
          <w:p w14:paraId="2F0FF13B" w14:textId="77777777" w:rsidR="00287995" w:rsidRDefault="00287995" w:rsidP="00DD75F7">
            <w:pPr>
              <w:rPr>
                <w:rFonts w:ascii="Calibri" w:hAnsi="Calibri" w:cs="Arial"/>
                <w:sz w:val="22"/>
                <w:szCs w:val="22"/>
              </w:rPr>
            </w:pPr>
          </w:p>
          <w:p w14:paraId="11A639C8" w14:textId="77777777" w:rsidR="00287995" w:rsidRDefault="00287995" w:rsidP="00DD75F7">
            <w:pPr>
              <w:rPr>
                <w:rFonts w:ascii="Calibri" w:hAnsi="Calibri" w:cs="Arial"/>
                <w:sz w:val="22"/>
                <w:szCs w:val="22"/>
              </w:rPr>
            </w:pPr>
          </w:p>
          <w:p w14:paraId="31035CDD" w14:textId="77777777" w:rsidR="00287995" w:rsidRDefault="00287995" w:rsidP="00DD75F7">
            <w:pPr>
              <w:rPr>
                <w:rFonts w:ascii="Calibri" w:hAnsi="Calibri" w:cs="Arial"/>
                <w:sz w:val="22"/>
                <w:szCs w:val="22"/>
              </w:rPr>
            </w:pPr>
          </w:p>
          <w:p w14:paraId="690E4E65" w14:textId="77777777" w:rsidR="00287995" w:rsidRDefault="00287995" w:rsidP="00DD75F7">
            <w:pPr>
              <w:rPr>
                <w:rFonts w:ascii="Calibri" w:hAnsi="Calibri" w:cs="Arial"/>
                <w:sz w:val="22"/>
                <w:szCs w:val="22"/>
              </w:rPr>
            </w:pPr>
          </w:p>
          <w:p w14:paraId="64E256CD" w14:textId="77777777" w:rsidR="001074A3" w:rsidRDefault="001074A3" w:rsidP="00DD75F7">
            <w:pPr>
              <w:rPr>
                <w:rFonts w:ascii="Calibri" w:hAnsi="Calibri" w:cs="Arial"/>
                <w:sz w:val="22"/>
                <w:szCs w:val="22"/>
              </w:rPr>
            </w:pPr>
          </w:p>
          <w:p w14:paraId="5A28D5B5" w14:textId="77777777" w:rsidR="001074A3" w:rsidRDefault="001074A3" w:rsidP="00DD75F7">
            <w:pPr>
              <w:rPr>
                <w:rFonts w:ascii="Calibri" w:hAnsi="Calibri" w:cs="Arial"/>
                <w:sz w:val="22"/>
                <w:szCs w:val="22"/>
              </w:rPr>
            </w:pPr>
          </w:p>
        </w:tc>
      </w:tr>
      <w:tr w:rsidR="002F34E9" w:rsidRPr="007E356F" w14:paraId="5B1E5BD6" w14:textId="77777777" w:rsidTr="00E22F47">
        <w:tblPrEx>
          <w:tblBorders>
            <w:top w:val="single" w:sz="4" w:space="0" w:color="auto"/>
            <w:left w:val="single" w:sz="4" w:space="0" w:color="auto"/>
            <w:bottom w:val="single" w:sz="4" w:space="0" w:color="auto"/>
            <w:right w:val="single" w:sz="4" w:space="0" w:color="auto"/>
          </w:tblBorders>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EAF1DD"/>
          </w:tcPr>
          <w:p w14:paraId="4128F3D0" w14:textId="77777777" w:rsidR="002F34E9" w:rsidRPr="007E356F" w:rsidRDefault="002F34E9" w:rsidP="001074A3">
            <w:pPr>
              <w:rPr>
                <w:rFonts w:ascii="Calibri" w:hAnsi="Calibri" w:cs="Arial"/>
                <w:b/>
                <w:sz w:val="22"/>
                <w:szCs w:val="22"/>
              </w:rPr>
            </w:pPr>
            <w:r>
              <w:rPr>
                <w:rFonts w:ascii="Calibri" w:hAnsi="Calibri" w:cs="Arial"/>
                <w:b/>
                <w:sz w:val="22"/>
                <w:szCs w:val="22"/>
              </w:rPr>
              <w:t>4.</w:t>
            </w:r>
            <w:r w:rsidR="001074A3">
              <w:rPr>
                <w:rFonts w:ascii="Calibri" w:hAnsi="Calibri" w:cs="Arial"/>
                <w:b/>
                <w:sz w:val="22"/>
                <w:szCs w:val="22"/>
              </w:rPr>
              <w:t>4</w:t>
            </w:r>
            <w:r>
              <w:rPr>
                <w:rFonts w:ascii="Calibri" w:hAnsi="Calibri" w:cs="Arial"/>
                <w:b/>
                <w:sz w:val="22"/>
                <w:szCs w:val="22"/>
              </w:rPr>
              <w:t xml:space="preserve"> </w:t>
            </w:r>
            <w:r w:rsidRPr="007E356F">
              <w:rPr>
                <w:rFonts w:ascii="Calibri" w:hAnsi="Calibri" w:cs="Arial"/>
                <w:b/>
                <w:sz w:val="22"/>
                <w:szCs w:val="22"/>
              </w:rPr>
              <w:t>Scalability: What would happen if reduced LEP funding was available?</w:t>
            </w:r>
          </w:p>
        </w:tc>
      </w:tr>
      <w:tr w:rsidR="002F34E9" w:rsidRPr="00937A6A" w14:paraId="59EE2613" w14:textId="77777777" w:rsidTr="00E22F47">
        <w:tblPrEx>
          <w:tblBorders>
            <w:top w:val="single" w:sz="4" w:space="0" w:color="auto"/>
            <w:left w:val="single" w:sz="4" w:space="0" w:color="auto"/>
            <w:bottom w:val="single" w:sz="4" w:space="0" w:color="auto"/>
            <w:right w:val="single" w:sz="4" w:space="0" w:color="auto"/>
          </w:tblBorders>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FFFFFF"/>
          </w:tcPr>
          <w:p w14:paraId="36B60273" w14:textId="77777777" w:rsidR="00287995" w:rsidRDefault="00287995" w:rsidP="00DD75F7">
            <w:pPr>
              <w:rPr>
                <w:rFonts w:ascii="Calibri" w:hAnsi="Calibri" w:cs="Arial"/>
                <w:sz w:val="22"/>
                <w:szCs w:val="22"/>
              </w:rPr>
            </w:pPr>
          </w:p>
          <w:p w14:paraId="7F88CA38" w14:textId="77777777" w:rsidR="00287995" w:rsidRDefault="00287995" w:rsidP="00DD75F7">
            <w:pPr>
              <w:rPr>
                <w:rFonts w:ascii="Calibri" w:hAnsi="Calibri" w:cs="Arial"/>
                <w:sz w:val="22"/>
                <w:szCs w:val="22"/>
              </w:rPr>
            </w:pPr>
          </w:p>
          <w:p w14:paraId="3DC2BB62" w14:textId="77777777" w:rsidR="00287995" w:rsidRDefault="00287995" w:rsidP="00DD75F7">
            <w:pPr>
              <w:rPr>
                <w:rFonts w:ascii="Calibri" w:hAnsi="Calibri" w:cs="Arial"/>
                <w:sz w:val="22"/>
                <w:szCs w:val="22"/>
              </w:rPr>
            </w:pPr>
          </w:p>
          <w:p w14:paraId="729B6DF3" w14:textId="77777777" w:rsidR="00287995" w:rsidRDefault="00287995" w:rsidP="00DD75F7">
            <w:pPr>
              <w:rPr>
                <w:rFonts w:ascii="Calibri" w:hAnsi="Calibri" w:cs="Arial"/>
                <w:sz w:val="22"/>
                <w:szCs w:val="22"/>
              </w:rPr>
            </w:pPr>
          </w:p>
          <w:p w14:paraId="4FD5EAD4" w14:textId="77777777" w:rsidR="00287995" w:rsidRDefault="00287995" w:rsidP="00DD75F7">
            <w:pPr>
              <w:rPr>
                <w:rFonts w:ascii="Calibri" w:hAnsi="Calibri" w:cs="Arial"/>
                <w:sz w:val="22"/>
                <w:szCs w:val="22"/>
              </w:rPr>
            </w:pPr>
          </w:p>
          <w:p w14:paraId="5C9EA20D" w14:textId="77777777" w:rsidR="00E22F47" w:rsidRDefault="00E22F47" w:rsidP="00DD75F7">
            <w:pPr>
              <w:rPr>
                <w:rFonts w:ascii="Calibri" w:hAnsi="Calibri" w:cs="Arial"/>
                <w:sz w:val="22"/>
                <w:szCs w:val="22"/>
              </w:rPr>
            </w:pPr>
          </w:p>
          <w:p w14:paraId="4CBBC129" w14:textId="77777777" w:rsidR="00287995" w:rsidRDefault="00287995" w:rsidP="00DD75F7">
            <w:pPr>
              <w:rPr>
                <w:rFonts w:ascii="Calibri" w:hAnsi="Calibri" w:cs="Arial"/>
                <w:sz w:val="22"/>
                <w:szCs w:val="22"/>
              </w:rPr>
            </w:pPr>
          </w:p>
        </w:tc>
      </w:tr>
      <w:tr w:rsidR="00E22F47" w:rsidRPr="00FC3918" w14:paraId="0B7B3466"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EAF1DD"/>
          </w:tcPr>
          <w:p w14:paraId="20377B20" w14:textId="77777777" w:rsidR="00E22F47" w:rsidRPr="00FC3918" w:rsidRDefault="00E22F47" w:rsidP="00C7475B">
            <w:pPr>
              <w:rPr>
                <w:rFonts w:ascii="Calibri" w:hAnsi="Calibri" w:cs="Arial"/>
                <w:b/>
                <w:sz w:val="22"/>
                <w:szCs w:val="22"/>
              </w:rPr>
            </w:pPr>
            <w:r>
              <w:rPr>
                <w:rFonts w:ascii="Calibri" w:hAnsi="Calibri" w:cs="Arial"/>
                <w:b/>
                <w:sz w:val="22"/>
                <w:szCs w:val="22"/>
              </w:rPr>
              <w:t>5</w:t>
            </w:r>
            <w:r w:rsidRPr="00FC3918">
              <w:rPr>
                <w:rFonts w:ascii="Calibri" w:hAnsi="Calibri" w:cs="Arial"/>
                <w:b/>
                <w:sz w:val="22"/>
                <w:szCs w:val="22"/>
              </w:rPr>
              <w:t xml:space="preserve">. Proposed Costs </w:t>
            </w:r>
          </w:p>
        </w:tc>
      </w:tr>
      <w:tr w:rsidR="00E22F47" w14:paraId="6115B01A"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10173" w:type="dxa"/>
            <w:gridSpan w:val="7"/>
            <w:tcBorders>
              <w:top w:val="single" w:sz="12" w:space="0" w:color="auto"/>
              <w:left w:val="single" w:sz="12" w:space="0" w:color="auto"/>
              <w:bottom w:val="single" w:sz="12" w:space="0" w:color="auto"/>
              <w:right w:val="single" w:sz="12" w:space="0" w:color="auto"/>
            </w:tcBorders>
            <w:shd w:val="clear" w:color="auto" w:fill="EAF1DD"/>
          </w:tcPr>
          <w:p w14:paraId="1095E242" w14:textId="77777777" w:rsidR="00E22F47" w:rsidRDefault="00E22F47" w:rsidP="00C7475B">
            <w:pPr>
              <w:rPr>
                <w:rFonts w:ascii="Calibri" w:hAnsi="Calibri" w:cs="Arial"/>
                <w:b/>
                <w:sz w:val="22"/>
                <w:szCs w:val="22"/>
              </w:rPr>
            </w:pPr>
            <w:r>
              <w:rPr>
                <w:rFonts w:ascii="Calibri" w:hAnsi="Calibri" w:cs="Arial"/>
                <w:b/>
                <w:sz w:val="22"/>
                <w:szCs w:val="22"/>
              </w:rPr>
              <w:t>5.1 Funding Profile</w:t>
            </w:r>
          </w:p>
        </w:tc>
      </w:tr>
      <w:tr w:rsidR="00E22F47" w:rsidRPr="00937A6A" w14:paraId="6E17BCE1"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1811C325" w14:textId="4F63A0F1" w:rsidR="00E22F47" w:rsidRPr="00B36940" w:rsidRDefault="00B36940" w:rsidP="00DD75F7">
            <w:pPr>
              <w:rPr>
                <w:rFonts w:ascii="Calibri" w:hAnsi="Calibri" w:cs="Arial"/>
                <w:b/>
                <w:sz w:val="22"/>
                <w:szCs w:val="22"/>
              </w:rPr>
            </w:pPr>
            <w:r w:rsidRPr="00B36940">
              <w:rPr>
                <w:rFonts w:ascii="Calibri" w:hAnsi="Calibri" w:cs="Arial"/>
                <w:b/>
                <w:sz w:val="22"/>
                <w:szCs w:val="22"/>
              </w:rPr>
              <w:t>Financial Year</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7C7812EB" w14:textId="77777777" w:rsidR="00E22F47" w:rsidRPr="00FC3918" w:rsidRDefault="00E22F47" w:rsidP="009552E7">
            <w:pPr>
              <w:jc w:val="center"/>
              <w:rPr>
                <w:rFonts w:ascii="Calibri" w:hAnsi="Calibri" w:cs="Arial"/>
                <w:b/>
                <w:sz w:val="22"/>
                <w:szCs w:val="22"/>
              </w:rPr>
            </w:pPr>
            <w:r w:rsidRPr="00FC3918">
              <w:rPr>
                <w:rFonts w:ascii="Calibri" w:hAnsi="Calibri" w:cs="Arial"/>
                <w:b/>
                <w:sz w:val="22"/>
                <w:szCs w:val="22"/>
              </w:rPr>
              <w:t xml:space="preserve">Year </w:t>
            </w:r>
            <w:r>
              <w:rPr>
                <w:rFonts w:ascii="Calibri" w:hAnsi="Calibri" w:cs="Arial"/>
                <w:b/>
                <w:sz w:val="22"/>
                <w:szCs w:val="22"/>
              </w:rPr>
              <w:t>1</w:t>
            </w:r>
          </w:p>
          <w:p w14:paraId="257AAF38" w14:textId="77777777" w:rsidR="00E22F47" w:rsidRPr="00FC3918" w:rsidRDefault="00E22F47" w:rsidP="00C25710">
            <w:pPr>
              <w:jc w:val="center"/>
              <w:rPr>
                <w:rFonts w:ascii="Calibri" w:hAnsi="Calibri" w:cs="Arial"/>
                <w:b/>
                <w:sz w:val="22"/>
                <w:szCs w:val="22"/>
              </w:rPr>
            </w:pPr>
            <w:r w:rsidRPr="00FC3918">
              <w:rPr>
                <w:rFonts w:ascii="Calibri" w:hAnsi="Calibri" w:cs="Arial"/>
                <w:b/>
                <w:sz w:val="22"/>
                <w:szCs w:val="22"/>
              </w:rPr>
              <w:t>20</w:t>
            </w:r>
            <w:r>
              <w:rPr>
                <w:rFonts w:ascii="Calibri" w:hAnsi="Calibri" w:cs="Arial"/>
                <w:b/>
                <w:sz w:val="22"/>
                <w:szCs w:val="22"/>
              </w:rPr>
              <w:t>2</w:t>
            </w:r>
            <w:r w:rsidR="00C25710">
              <w:rPr>
                <w:rFonts w:ascii="Calibri" w:hAnsi="Calibri" w:cs="Arial"/>
                <w:b/>
                <w:sz w:val="22"/>
                <w:szCs w:val="22"/>
              </w:rPr>
              <w:t>2</w:t>
            </w:r>
            <w:r w:rsidRPr="00FC3918">
              <w:rPr>
                <w:rFonts w:ascii="Calibri" w:hAnsi="Calibri" w:cs="Arial"/>
                <w:b/>
                <w:sz w:val="22"/>
                <w:szCs w:val="22"/>
              </w:rPr>
              <w:t>/</w:t>
            </w:r>
            <w:r>
              <w:rPr>
                <w:rFonts w:ascii="Calibri" w:hAnsi="Calibri" w:cs="Arial"/>
                <w:b/>
                <w:sz w:val="22"/>
                <w:szCs w:val="22"/>
              </w:rPr>
              <w:t>2</w:t>
            </w:r>
            <w:r w:rsidR="00C25710">
              <w:rPr>
                <w:rFonts w:ascii="Calibri" w:hAnsi="Calibri" w:cs="Arial"/>
                <w:b/>
                <w:sz w:val="22"/>
                <w:szCs w:val="22"/>
              </w:rPr>
              <w:t>3</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6EA0B5E8" w14:textId="77777777" w:rsidR="00E22F47" w:rsidRDefault="00E22F47" w:rsidP="009552E7">
            <w:pPr>
              <w:jc w:val="center"/>
              <w:rPr>
                <w:rFonts w:ascii="Calibri" w:hAnsi="Calibri" w:cs="Arial"/>
                <w:b/>
                <w:sz w:val="22"/>
                <w:szCs w:val="22"/>
              </w:rPr>
            </w:pPr>
            <w:r>
              <w:rPr>
                <w:rFonts w:ascii="Calibri" w:hAnsi="Calibri" w:cs="Arial"/>
                <w:b/>
                <w:sz w:val="22"/>
                <w:szCs w:val="22"/>
              </w:rPr>
              <w:t>Year 2</w:t>
            </w:r>
          </w:p>
          <w:p w14:paraId="266F78D3" w14:textId="77777777" w:rsidR="00E22F47" w:rsidRPr="00FC3918" w:rsidRDefault="00E22F47" w:rsidP="00C25710">
            <w:pPr>
              <w:jc w:val="center"/>
              <w:rPr>
                <w:rFonts w:ascii="Calibri" w:hAnsi="Calibri" w:cs="Arial"/>
                <w:b/>
                <w:sz w:val="22"/>
                <w:szCs w:val="22"/>
              </w:rPr>
            </w:pPr>
            <w:r>
              <w:rPr>
                <w:rFonts w:ascii="Calibri" w:hAnsi="Calibri" w:cs="Arial"/>
                <w:b/>
                <w:sz w:val="22"/>
                <w:szCs w:val="22"/>
              </w:rPr>
              <w:t>202</w:t>
            </w:r>
            <w:r w:rsidR="00C25710">
              <w:rPr>
                <w:rFonts w:ascii="Calibri" w:hAnsi="Calibri" w:cs="Arial"/>
                <w:b/>
                <w:sz w:val="22"/>
                <w:szCs w:val="22"/>
              </w:rPr>
              <w:t>3/24</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1D7AEDBA" w14:textId="77777777" w:rsidR="00E22F47" w:rsidRPr="00FC3918" w:rsidRDefault="00E22F47" w:rsidP="009552E7">
            <w:pPr>
              <w:jc w:val="center"/>
              <w:rPr>
                <w:rFonts w:ascii="Calibri" w:hAnsi="Calibri" w:cs="Arial"/>
                <w:b/>
                <w:sz w:val="22"/>
                <w:szCs w:val="22"/>
              </w:rPr>
            </w:pPr>
            <w:r w:rsidRPr="00FC3918">
              <w:rPr>
                <w:rFonts w:ascii="Calibri" w:hAnsi="Calibri" w:cs="Arial"/>
                <w:b/>
                <w:sz w:val="22"/>
                <w:szCs w:val="22"/>
              </w:rPr>
              <w:t>Year 3</w:t>
            </w:r>
          </w:p>
          <w:p w14:paraId="0FFEBF75" w14:textId="77777777" w:rsidR="00E22F47" w:rsidRPr="00FC3918" w:rsidRDefault="00E22F47" w:rsidP="00C25710">
            <w:pPr>
              <w:jc w:val="center"/>
              <w:rPr>
                <w:rFonts w:ascii="Calibri" w:hAnsi="Calibri" w:cs="Arial"/>
                <w:b/>
                <w:sz w:val="22"/>
                <w:szCs w:val="22"/>
              </w:rPr>
            </w:pPr>
            <w:r w:rsidRPr="00FC3918">
              <w:rPr>
                <w:rFonts w:ascii="Calibri" w:hAnsi="Calibri" w:cs="Arial"/>
                <w:b/>
                <w:sz w:val="22"/>
                <w:szCs w:val="22"/>
              </w:rPr>
              <w:t>20</w:t>
            </w:r>
            <w:r>
              <w:rPr>
                <w:rFonts w:ascii="Calibri" w:hAnsi="Calibri" w:cs="Arial"/>
                <w:b/>
                <w:sz w:val="22"/>
                <w:szCs w:val="22"/>
              </w:rPr>
              <w:t>2</w:t>
            </w:r>
            <w:r w:rsidR="00C25710">
              <w:rPr>
                <w:rFonts w:ascii="Calibri" w:hAnsi="Calibri" w:cs="Arial"/>
                <w:b/>
                <w:sz w:val="22"/>
                <w:szCs w:val="22"/>
              </w:rPr>
              <w:t>4</w:t>
            </w:r>
            <w:r w:rsidRPr="00FC3918">
              <w:rPr>
                <w:rFonts w:ascii="Calibri" w:hAnsi="Calibri" w:cs="Arial"/>
                <w:b/>
                <w:sz w:val="22"/>
                <w:szCs w:val="22"/>
              </w:rPr>
              <w:t>/</w:t>
            </w:r>
            <w:r>
              <w:rPr>
                <w:rFonts w:ascii="Calibri" w:hAnsi="Calibri" w:cs="Arial"/>
                <w:b/>
                <w:sz w:val="22"/>
                <w:szCs w:val="22"/>
              </w:rPr>
              <w:t>2</w:t>
            </w:r>
            <w:r w:rsidR="00C25710">
              <w:rPr>
                <w:rFonts w:ascii="Calibri" w:hAnsi="Calibri" w:cs="Arial"/>
                <w:b/>
                <w:sz w:val="22"/>
                <w:szCs w:val="22"/>
              </w:rPr>
              <w:t>5</w:t>
            </w: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3B039889" w14:textId="77777777" w:rsidR="00E22F47" w:rsidRPr="00FC3918" w:rsidRDefault="00E22F47" w:rsidP="00C25710">
            <w:pPr>
              <w:jc w:val="center"/>
              <w:rPr>
                <w:rFonts w:ascii="Calibri" w:hAnsi="Calibri" w:cs="Arial"/>
                <w:b/>
                <w:sz w:val="22"/>
                <w:szCs w:val="22"/>
              </w:rPr>
            </w:pPr>
            <w:r>
              <w:rPr>
                <w:rFonts w:ascii="Calibri" w:hAnsi="Calibri" w:cs="Arial"/>
                <w:b/>
                <w:sz w:val="22"/>
                <w:szCs w:val="22"/>
              </w:rPr>
              <w:t>Year 4 202</w:t>
            </w:r>
            <w:r w:rsidR="00C25710">
              <w:rPr>
                <w:rFonts w:ascii="Calibri" w:hAnsi="Calibri" w:cs="Arial"/>
                <w:b/>
                <w:sz w:val="22"/>
                <w:szCs w:val="22"/>
              </w:rPr>
              <w:t>5</w:t>
            </w:r>
            <w:r>
              <w:rPr>
                <w:rFonts w:ascii="Calibri" w:hAnsi="Calibri" w:cs="Arial"/>
                <w:b/>
                <w:sz w:val="22"/>
                <w:szCs w:val="22"/>
              </w:rPr>
              <w:t>/2</w:t>
            </w:r>
            <w:r w:rsidR="00C25710">
              <w:rPr>
                <w:rFonts w:ascii="Calibri" w:hAnsi="Calibri" w:cs="Arial"/>
                <w:b/>
                <w:sz w:val="22"/>
                <w:szCs w:val="22"/>
              </w:rPr>
              <w:t>6</w:t>
            </w:r>
          </w:p>
        </w:tc>
        <w:tc>
          <w:tcPr>
            <w:tcW w:w="1324" w:type="dxa"/>
            <w:tcBorders>
              <w:top w:val="single" w:sz="12" w:space="0" w:color="auto"/>
              <w:left w:val="single" w:sz="8" w:space="0" w:color="auto"/>
              <w:bottom w:val="single" w:sz="12" w:space="0" w:color="auto"/>
              <w:right w:val="single" w:sz="8" w:space="0" w:color="auto"/>
            </w:tcBorders>
          </w:tcPr>
          <w:p w14:paraId="13FF9FFB" w14:textId="77777777" w:rsidR="00E22F47" w:rsidRDefault="00E22F47" w:rsidP="00287995">
            <w:pPr>
              <w:jc w:val="center"/>
              <w:rPr>
                <w:rFonts w:ascii="Calibri" w:hAnsi="Calibri" w:cs="Arial"/>
                <w:b/>
                <w:sz w:val="22"/>
                <w:szCs w:val="22"/>
              </w:rPr>
            </w:pPr>
            <w:r>
              <w:rPr>
                <w:rFonts w:ascii="Calibri" w:hAnsi="Calibri" w:cs="Arial"/>
                <w:b/>
                <w:sz w:val="22"/>
                <w:szCs w:val="22"/>
              </w:rPr>
              <w:t>Year 5</w:t>
            </w:r>
          </w:p>
          <w:p w14:paraId="50A91C5A" w14:textId="77777777" w:rsidR="00E22F47" w:rsidRPr="00FC3918" w:rsidRDefault="00E22F47" w:rsidP="00C25710">
            <w:pPr>
              <w:jc w:val="center"/>
              <w:rPr>
                <w:rFonts w:ascii="Calibri" w:hAnsi="Calibri" w:cs="Arial"/>
                <w:b/>
                <w:sz w:val="22"/>
                <w:szCs w:val="22"/>
              </w:rPr>
            </w:pPr>
            <w:r>
              <w:rPr>
                <w:rFonts w:ascii="Calibri" w:hAnsi="Calibri" w:cs="Arial"/>
                <w:b/>
                <w:sz w:val="22"/>
                <w:szCs w:val="22"/>
              </w:rPr>
              <w:t>202</w:t>
            </w:r>
            <w:r w:rsidR="00C25710">
              <w:rPr>
                <w:rFonts w:ascii="Calibri" w:hAnsi="Calibri" w:cs="Arial"/>
                <w:b/>
                <w:sz w:val="22"/>
                <w:szCs w:val="22"/>
              </w:rPr>
              <w:t>6</w:t>
            </w:r>
            <w:r>
              <w:rPr>
                <w:rFonts w:ascii="Calibri" w:hAnsi="Calibri" w:cs="Arial"/>
                <w:b/>
                <w:sz w:val="22"/>
                <w:szCs w:val="22"/>
              </w:rPr>
              <w:t>/2</w:t>
            </w:r>
            <w:r w:rsidR="00C25710">
              <w:rPr>
                <w:rFonts w:ascii="Calibri" w:hAnsi="Calibri" w:cs="Arial"/>
                <w:b/>
                <w:sz w:val="22"/>
                <w:szCs w:val="22"/>
              </w:rPr>
              <w:t>7</w:t>
            </w: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02B17D12" w14:textId="77777777" w:rsidR="00E22F47" w:rsidRPr="00FC3918" w:rsidRDefault="00E22F47" w:rsidP="00287995">
            <w:pPr>
              <w:jc w:val="center"/>
              <w:rPr>
                <w:rFonts w:ascii="Calibri" w:hAnsi="Calibri" w:cs="Arial"/>
                <w:b/>
                <w:sz w:val="22"/>
                <w:szCs w:val="22"/>
              </w:rPr>
            </w:pPr>
            <w:r w:rsidRPr="00FC3918">
              <w:rPr>
                <w:rFonts w:ascii="Calibri" w:hAnsi="Calibri" w:cs="Arial"/>
                <w:b/>
                <w:sz w:val="22"/>
                <w:szCs w:val="22"/>
              </w:rPr>
              <w:t>Total</w:t>
            </w:r>
          </w:p>
        </w:tc>
      </w:tr>
      <w:tr w:rsidR="00E22F47" w:rsidRPr="00937A6A" w14:paraId="43394A70"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1FB5FD6D" w14:textId="77777777" w:rsidR="00E22F47" w:rsidRPr="00FC3918" w:rsidRDefault="00E22F47" w:rsidP="00DD75F7">
            <w:pPr>
              <w:rPr>
                <w:rFonts w:ascii="Calibri" w:hAnsi="Calibri" w:cs="Arial"/>
                <w:sz w:val="22"/>
                <w:szCs w:val="22"/>
              </w:rPr>
            </w:pPr>
            <w:r w:rsidRPr="00FC3918">
              <w:rPr>
                <w:rFonts w:ascii="Calibri" w:hAnsi="Calibri" w:cs="Arial"/>
                <w:sz w:val="22"/>
                <w:szCs w:val="22"/>
              </w:rPr>
              <w:t xml:space="preserve">i) Capital </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23C8088E"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4BFCEDC7"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413ABBFE" w14:textId="77777777" w:rsidR="00E22F47" w:rsidRPr="00AE3746" w:rsidRDefault="00E22F47" w:rsidP="00DD75F7">
            <w:pPr>
              <w:rPr>
                <w:rFonts w:ascii="Calibri" w:hAnsi="Calibri" w:cs="Arial"/>
                <w:b/>
                <w:color w:val="FF0000"/>
                <w:sz w:val="22"/>
                <w:szCs w:val="22"/>
              </w:rPr>
            </w:pP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054ACACE"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12" w:space="0" w:color="auto"/>
              <w:right w:val="single" w:sz="8" w:space="0" w:color="auto"/>
            </w:tcBorders>
          </w:tcPr>
          <w:p w14:paraId="2152F7E9" w14:textId="77777777" w:rsidR="00E22F47" w:rsidRPr="00AE3746" w:rsidRDefault="00E22F47" w:rsidP="00DD75F7">
            <w:pPr>
              <w:rPr>
                <w:rFonts w:ascii="Calibri" w:hAnsi="Calibri" w:cs="Arial"/>
                <w:b/>
                <w:color w:val="FF0000"/>
                <w:sz w:val="22"/>
                <w:szCs w:val="22"/>
              </w:rPr>
            </w:pP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06FD6C88" w14:textId="77777777" w:rsidR="00E22F47" w:rsidRPr="00AE3746" w:rsidRDefault="00E22F47" w:rsidP="00DD75F7">
            <w:pPr>
              <w:rPr>
                <w:rFonts w:ascii="Calibri" w:hAnsi="Calibri" w:cs="Arial"/>
                <w:b/>
                <w:color w:val="FF0000"/>
                <w:sz w:val="22"/>
                <w:szCs w:val="22"/>
              </w:rPr>
            </w:pPr>
          </w:p>
        </w:tc>
      </w:tr>
      <w:tr w:rsidR="00E22F47" w:rsidRPr="00937A6A" w14:paraId="5EB21FF1"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right w:val="single" w:sz="8" w:space="0" w:color="auto"/>
            </w:tcBorders>
            <w:shd w:val="clear" w:color="auto" w:fill="auto"/>
          </w:tcPr>
          <w:p w14:paraId="07E98AE6" w14:textId="77777777" w:rsidR="00E22F47" w:rsidRPr="00FC3918" w:rsidRDefault="00E22F47" w:rsidP="00DD75F7">
            <w:pPr>
              <w:rPr>
                <w:rFonts w:ascii="Calibri" w:hAnsi="Calibri" w:cs="Arial"/>
                <w:sz w:val="22"/>
                <w:szCs w:val="22"/>
              </w:rPr>
            </w:pPr>
            <w:r>
              <w:rPr>
                <w:rFonts w:ascii="Calibri" w:hAnsi="Calibri" w:cs="Arial"/>
                <w:sz w:val="22"/>
                <w:szCs w:val="22"/>
              </w:rPr>
              <w:t>LEP</w:t>
            </w:r>
          </w:p>
        </w:tc>
        <w:tc>
          <w:tcPr>
            <w:tcW w:w="1270" w:type="dxa"/>
            <w:tcBorders>
              <w:top w:val="single" w:sz="12" w:space="0" w:color="auto"/>
              <w:left w:val="single" w:sz="8" w:space="0" w:color="auto"/>
              <w:right w:val="single" w:sz="8" w:space="0" w:color="auto"/>
            </w:tcBorders>
            <w:shd w:val="clear" w:color="auto" w:fill="auto"/>
          </w:tcPr>
          <w:p w14:paraId="258255B9"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right w:val="single" w:sz="8" w:space="0" w:color="auto"/>
            </w:tcBorders>
            <w:shd w:val="clear" w:color="auto" w:fill="auto"/>
          </w:tcPr>
          <w:p w14:paraId="141F6E94"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right w:val="single" w:sz="8" w:space="0" w:color="auto"/>
            </w:tcBorders>
            <w:shd w:val="clear" w:color="auto" w:fill="auto"/>
          </w:tcPr>
          <w:p w14:paraId="14E1EB7A" w14:textId="77777777" w:rsidR="00E22F47" w:rsidRPr="00AE3746" w:rsidRDefault="00E22F47" w:rsidP="00DD75F7">
            <w:pPr>
              <w:rPr>
                <w:rFonts w:ascii="Calibri" w:hAnsi="Calibri" w:cs="Arial"/>
                <w:b/>
                <w:color w:val="FF0000"/>
                <w:sz w:val="22"/>
                <w:szCs w:val="22"/>
              </w:rPr>
            </w:pPr>
          </w:p>
        </w:tc>
        <w:tc>
          <w:tcPr>
            <w:tcW w:w="1269" w:type="dxa"/>
            <w:tcBorders>
              <w:top w:val="single" w:sz="12" w:space="0" w:color="auto"/>
              <w:left w:val="single" w:sz="8" w:space="0" w:color="auto"/>
              <w:right w:val="single" w:sz="8" w:space="0" w:color="auto"/>
            </w:tcBorders>
            <w:shd w:val="clear" w:color="auto" w:fill="auto"/>
          </w:tcPr>
          <w:p w14:paraId="3A135447"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right w:val="single" w:sz="8" w:space="0" w:color="auto"/>
            </w:tcBorders>
          </w:tcPr>
          <w:p w14:paraId="12950109" w14:textId="77777777" w:rsidR="00E22F47" w:rsidRPr="00AE3746" w:rsidRDefault="00E22F47" w:rsidP="00DD75F7">
            <w:pPr>
              <w:rPr>
                <w:rFonts w:ascii="Calibri" w:hAnsi="Calibri" w:cs="Arial"/>
                <w:b/>
                <w:color w:val="FF0000"/>
                <w:sz w:val="22"/>
                <w:szCs w:val="22"/>
              </w:rPr>
            </w:pPr>
          </w:p>
        </w:tc>
        <w:tc>
          <w:tcPr>
            <w:tcW w:w="1560" w:type="dxa"/>
            <w:tcBorders>
              <w:top w:val="single" w:sz="12" w:space="0" w:color="auto"/>
              <w:left w:val="single" w:sz="8" w:space="0" w:color="auto"/>
              <w:right w:val="single" w:sz="12" w:space="0" w:color="auto"/>
            </w:tcBorders>
            <w:shd w:val="clear" w:color="auto" w:fill="auto"/>
          </w:tcPr>
          <w:p w14:paraId="7955768E" w14:textId="77777777" w:rsidR="00E22F47" w:rsidRPr="00AE3746" w:rsidRDefault="00E22F47" w:rsidP="00DD75F7">
            <w:pPr>
              <w:rPr>
                <w:rFonts w:ascii="Calibri" w:hAnsi="Calibri" w:cs="Arial"/>
                <w:b/>
                <w:color w:val="FF0000"/>
                <w:sz w:val="22"/>
                <w:szCs w:val="22"/>
              </w:rPr>
            </w:pPr>
          </w:p>
        </w:tc>
      </w:tr>
      <w:tr w:rsidR="00E22F47" w:rsidRPr="00937A6A" w14:paraId="43F2A128"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left w:val="single" w:sz="12" w:space="0" w:color="auto"/>
              <w:right w:val="single" w:sz="8" w:space="0" w:color="auto"/>
            </w:tcBorders>
            <w:shd w:val="clear" w:color="auto" w:fill="auto"/>
          </w:tcPr>
          <w:p w14:paraId="72805237" w14:textId="77777777" w:rsidR="00E22F47" w:rsidRPr="00FC3918" w:rsidRDefault="00E22F47" w:rsidP="00DD75F7">
            <w:pPr>
              <w:rPr>
                <w:rFonts w:ascii="Calibri" w:hAnsi="Calibri" w:cs="Arial"/>
                <w:sz w:val="22"/>
                <w:szCs w:val="22"/>
              </w:rPr>
            </w:pPr>
            <w:r>
              <w:rPr>
                <w:rFonts w:ascii="Calibri" w:hAnsi="Calibri" w:cs="Arial"/>
                <w:sz w:val="22"/>
                <w:szCs w:val="22"/>
              </w:rPr>
              <w:t>Public</w:t>
            </w:r>
          </w:p>
        </w:tc>
        <w:tc>
          <w:tcPr>
            <w:tcW w:w="1270" w:type="dxa"/>
            <w:tcBorders>
              <w:left w:val="single" w:sz="8" w:space="0" w:color="auto"/>
              <w:right w:val="single" w:sz="8" w:space="0" w:color="auto"/>
            </w:tcBorders>
            <w:shd w:val="clear" w:color="auto" w:fill="auto"/>
          </w:tcPr>
          <w:p w14:paraId="3FDEF6E0" w14:textId="77777777" w:rsidR="00E22F47" w:rsidRPr="00AE3746" w:rsidRDefault="00E22F47" w:rsidP="00DD75F7">
            <w:pPr>
              <w:rPr>
                <w:rFonts w:ascii="Calibri" w:hAnsi="Calibri" w:cs="Arial"/>
                <w:b/>
                <w:color w:val="FF0000"/>
                <w:sz w:val="22"/>
                <w:szCs w:val="22"/>
              </w:rPr>
            </w:pPr>
          </w:p>
        </w:tc>
        <w:tc>
          <w:tcPr>
            <w:tcW w:w="1270" w:type="dxa"/>
            <w:tcBorders>
              <w:left w:val="single" w:sz="8" w:space="0" w:color="auto"/>
              <w:right w:val="single" w:sz="8" w:space="0" w:color="auto"/>
            </w:tcBorders>
            <w:shd w:val="clear" w:color="auto" w:fill="auto"/>
          </w:tcPr>
          <w:p w14:paraId="67B1C29E" w14:textId="77777777" w:rsidR="00E22F47" w:rsidRPr="00AE3746" w:rsidRDefault="00E22F47" w:rsidP="00DD75F7">
            <w:pPr>
              <w:rPr>
                <w:rFonts w:ascii="Calibri" w:hAnsi="Calibri" w:cs="Arial"/>
                <w:b/>
                <w:color w:val="FF0000"/>
                <w:sz w:val="22"/>
                <w:szCs w:val="22"/>
              </w:rPr>
            </w:pPr>
          </w:p>
        </w:tc>
        <w:tc>
          <w:tcPr>
            <w:tcW w:w="1270" w:type="dxa"/>
            <w:tcBorders>
              <w:left w:val="single" w:sz="8" w:space="0" w:color="auto"/>
              <w:right w:val="single" w:sz="8" w:space="0" w:color="auto"/>
            </w:tcBorders>
            <w:shd w:val="clear" w:color="auto" w:fill="auto"/>
          </w:tcPr>
          <w:p w14:paraId="29842009" w14:textId="77777777" w:rsidR="00E22F47" w:rsidRPr="00AE3746" w:rsidRDefault="00E22F47" w:rsidP="00DD75F7">
            <w:pPr>
              <w:rPr>
                <w:rFonts w:ascii="Calibri" w:hAnsi="Calibri" w:cs="Arial"/>
                <w:b/>
                <w:color w:val="FF0000"/>
                <w:sz w:val="22"/>
                <w:szCs w:val="22"/>
              </w:rPr>
            </w:pPr>
          </w:p>
        </w:tc>
        <w:tc>
          <w:tcPr>
            <w:tcW w:w="1269" w:type="dxa"/>
            <w:tcBorders>
              <w:left w:val="single" w:sz="8" w:space="0" w:color="auto"/>
              <w:right w:val="single" w:sz="8" w:space="0" w:color="auto"/>
            </w:tcBorders>
            <w:shd w:val="clear" w:color="auto" w:fill="auto"/>
          </w:tcPr>
          <w:p w14:paraId="4CCDBDAE" w14:textId="77777777" w:rsidR="00E22F47" w:rsidRPr="00AE3746" w:rsidRDefault="00E22F47" w:rsidP="00DD75F7">
            <w:pPr>
              <w:rPr>
                <w:rFonts w:ascii="Calibri" w:hAnsi="Calibri" w:cs="Arial"/>
                <w:b/>
                <w:color w:val="FF0000"/>
                <w:sz w:val="22"/>
                <w:szCs w:val="22"/>
              </w:rPr>
            </w:pPr>
          </w:p>
        </w:tc>
        <w:tc>
          <w:tcPr>
            <w:tcW w:w="1324" w:type="dxa"/>
            <w:tcBorders>
              <w:left w:val="single" w:sz="8" w:space="0" w:color="auto"/>
              <w:right w:val="single" w:sz="8" w:space="0" w:color="auto"/>
            </w:tcBorders>
          </w:tcPr>
          <w:p w14:paraId="0BF28FD6" w14:textId="77777777" w:rsidR="00E22F47" w:rsidRPr="00AE3746" w:rsidRDefault="00E22F47" w:rsidP="00DD75F7">
            <w:pPr>
              <w:rPr>
                <w:rFonts w:ascii="Calibri" w:hAnsi="Calibri" w:cs="Arial"/>
                <w:b/>
                <w:color w:val="FF0000"/>
                <w:sz w:val="22"/>
                <w:szCs w:val="22"/>
              </w:rPr>
            </w:pPr>
          </w:p>
        </w:tc>
        <w:tc>
          <w:tcPr>
            <w:tcW w:w="1560" w:type="dxa"/>
            <w:tcBorders>
              <w:left w:val="single" w:sz="8" w:space="0" w:color="auto"/>
              <w:right w:val="single" w:sz="12" w:space="0" w:color="auto"/>
            </w:tcBorders>
            <w:shd w:val="clear" w:color="auto" w:fill="auto"/>
          </w:tcPr>
          <w:p w14:paraId="7384AD20" w14:textId="77777777" w:rsidR="00E22F47" w:rsidRPr="00AE3746" w:rsidRDefault="00E22F47" w:rsidP="00DD75F7">
            <w:pPr>
              <w:rPr>
                <w:rFonts w:ascii="Calibri" w:hAnsi="Calibri" w:cs="Arial"/>
                <w:b/>
                <w:color w:val="FF0000"/>
                <w:sz w:val="22"/>
                <w:szCs w:val="22"/>
              </w:rPr>
            </w:pPr>
          </w:p>
        </w:tc>
      </w:tr>
      <w:tr w:rsidR="00E22F47" w:rsidRPr="00937A6A" w14:paraId="4AC2AB81"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left w:val="single" w:sz="12" w:space="0" w:color="auto"/>
              <w:right w:val="single" w:sz="8" w:space="0" w:color="auto"/>
            </w:tcBorders>
            <w:shd w:val="clear" w:color="auto" w:fill="auto"/>
          </w:tcPr>
          <w:p w14:paraId="4E1D512C" w14:textId="77777777" w:rsidR="00E22F47" w:rsidRPr="00FC3918" w:rsidRDefault="00E22F47" w:rsidP="00DD75F7">
            <w:pPr>
              <w:rPr>
                <w:rFonts w:ascii="Calibri" w:hAnsi="Calibri" w:cs="Arial"/>
                <w:sz w:val="22"/>
                <w:szCs w:val="22"/>
              </w:rPr>
            </w:pPr>
            <w:r w:rsidRPr="00FC3918">
              <w:rPr>
                <w:rFonts w:ascii="Calibri" w:hAnsi="Calibri" w:cs="Arial"/>
                <w:sz w:val="22"/>
                <w:szCs w:val="22"/>
              </w:rPr>
              <w:t>Private</w:t>
            </w:r>
          </w:p>
        </w:tc>
        <w:tc>
          <w:tcPr>
            <w:tcW w:w="1270" w:type="dxa"/>
            <w:tcBorders>
              <w:left w:val="single" w:sz="8" w:space="0" w:color="auto"/>
              <w:right w:val="single" w:sz="8" w:space="0" w:color="auto"/>
            </w:tcBorders>
            <w:shd w:val="clear" w:color="auto" w:fill="auto"/>
          </w:tcPr>
          <w:p w14:paraId="55BFF66D" w14:textId="77777777" w:rsidR="00E22F47" w:rsidRPr="00AE3746" w:rsidRDefault="00E22F47" w:rsidP="00DD75F7">
            <w:pPr>
              <w:rPr>
                <w:rFonts w:ascii="Calibri" w:hAnsi="Calibri" w:cs="Arial"/>
                <w:b/>
                <w:color w:val="FF0000"/>
                <w:sz w:val="22"/>
                <w:szCs w:val="22"/>
              </w:rPr>
            </w:pPr>
          </w:p>
        </w:tc>
        <w:tc>
          <w:tcPr>
            <w:tcW w:w="1270" w:type="dxa"/>
            <w:tcBorders>
              <w:left w:val="single" w:sz="8" w:space="0" w:color="auto"/>
              <w:right w:val="single" w:sz="8" w:space="0" w:color="auto"/>
            </w:tcBorders>
            <w:shd w:val="clear" w:color="auto" w:fill="auto"/>
          </w:tcPr>
          <w:p w14:paraId="405D8D96" w14:textId="77777777" w:rsidR="00E22F47" w:rsidRPr="00AE3746" w:rsidRDefault="00E22F47" w:rsidP="00DD75F7">
            <w:pPr>
              <w:rPr>
                <w:rFonts w:ascii="Calibri" w:hAnsi="Calibri" w:cs="Arial"/>
                <w:b/>
                <w:color w:val="FF0000"/>
                <w:sz w:val="22"/>
                <w:szCs w:val="22"/>
              </w:rPr>
            </w:pPr>
          </w:p>
        </w:tc>
        <w:tc>
          <w:tcPr>
            <w:tcW w:w="1270" w:type="dxa"/>
            <w:tcBorders>
              <w:left w:val="single" w:sz="8" w:space="0" w:color="auto"/>
              <w:right w:val="single" w:sz="8" w:space="0" w:color="auto"/>
            </w:tcBorders>
            <w:shd w:val="clear" w:color="auto" w:fill="auto"/>
          </w:tcPr>
          <w:p w14:paraId="600D9319" w14:textId="77777777" w:rsidR="00E22F47" w:rsidRPr="00AE3746" w:rsidRDefault="00E22F47" w:rsidP="00DD75F7">
            <w:pPr>
              <w:rPr>
                <w:rFonts w:ascii="Calibri" w:hAnsi="Calibri" w:cs="Arial"/>
                <w:b/>
                <w:color w:val="FF0000"/>
                <w:sz w:val="22"/>
                <w:szCs w:val="22"/>
              </w:rPr>
            </w:pPr>
          </w:p>
        </w:tc>
        <w:tc>
          <w:tcPr>
            <w:tcW w:w="1269" w:type="dxa"/>
            <w:tcBorders>
              <w:left w:val="single" w:sz="8" w:space="0" w:color="auto"/>
              <w:right w:val="single" w:sz="8" w:space="0" w:color="auto"/>
            </w:tcBorders>
            <w:shd w:val="clear" w:color="auto" w:fill="auto"/>
          </w:tcPr>
          <w:p w14:paraId="03D11D99" w14:textId="77777777" w:rsidR="00E22F47" w:rsidRPr="00AE3746" w:rsidRDefault="00E22F47" w:rsidP="00DD75F7">
            <w:pPr>
              <w:rPr>
                <w:rFonts w:ascii="Calibri" w:hAnsi="Calibri" w:cs="Arial"/>
                <w:b/>
                <w:color w:val="FF0000"/>
                <w:sz w:val="22"/>
                <w:szCs w:val="22"/>
              </w:rPr>
            </w:pPr>
          </w:p>
        </w:tc>
        <w:tc>
          <w:tcPr>
            <w:tcW w:w="1324" w:type="dxa"/>
            <w:tcBorders>
              <w:left w:val="single" w:sz="8" w:space="0" w:color="auto"/>
              <w:right w:val="single" w:sz="8" w:space="0" w:color="auto"/>
            </w:tcBorders>
          </w:tcPr>
          <w:p w14:paraId="08691F32" w14:textId="77777777" w:rsidR="00E22F47" w:rsidRPr="00AE3746" w:rsidRDefault="00E22F47" w:rsidP="00DD75F7">
            <w:pPr>
              <w:rPr>
                <w:rFonts w:ascii="Calibri" w:hAnsi="Calibri" w:cs="Arial"/>
                <w:b/>
                <w:color w:val="FF0000"/>
                <w:sz w:val="22"/>
                <w:szCs w:val="22"/>
              </w:rPr>
            </w:pPr>
          </w:p>
        </w:tc>
        <w:tc>
          <w:tcPr>
            <w:tcW w:w="1560" w:type="dxa"/>
            <w:tcBorders>
              <w:left w:val="single" w:sz="8" w:space="0" w:color="auto"/>
              <w:right w:val="single" w:sz="12" w:space="0" w:color="auto"/>
            </w:tcBorders>
            <w:shd w:val="clear" w:color="auto" w:fill="auto"/>
          </w:tcPr>
          <w:p w14:paraId="43DE85E0" w14:textId="77777777" w:rsidR="00E22F47" w:rsidRPr="00AE3746" w:rsidRDefault="00E22F47" w:rsidP="00DD75F7">
            <w:pPr>
              <w:rPr>
                <w:rFonts w:ascii="Calibri" w:hAnsi="Calibri" w:cs="Arial"/>
                <w:b/>
                <w:color w:val="FF0000"/>
                <w:sz w:val="22"/>
                <w:szCs w:val="22"/>
              </w:rPr>
            </w:pPr>
          </w:p>
        </w:tc>
      </w:tr>
      <w:tr w:rsidR="00E22F47" w:rsidRPr="00937A6A" w14:paraId="20845E1A"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left w:val="single" w:sz="12" w:space="0" w:color="auto"/>
              <w:right w:val="single" w:sz="8" w:space="0" w:color="auto"/>
            </w:tcBorders>
            <w:shd w:val="clear" w:color="auto" w:fill="auto"/>
          </w:tcPr>
          <w:p w14:paraId="293A587E" w14:textId="77777777" w:rsidR="00E22F47" w:rsidRPr="00FC3918" w:rsidRDefault="00E22F47" w:rsidP="00DD75F7">
            <w:pPr>
              <w:rPr>
                <w:rFonts w:ascii="Calibri" w:hAnsi="Calibri" w:cs="Arial"/>
                <w:sz w:val="22"/>
                <w:szCs w:val="22"/>
              </w:rPr>
            </w:pPr>
          </w:p>
        </w:tc>
        <w:tc>
          <w:tcPr>
            <w:tcW w:w="1270" w:type="dxa"/>
            <w:tcBorders>
              <w:left w:val="single" w:sz="8" w:space="0" w:color="auto"/>
              <w:right w:val="single" w:sz="8" w:space="0" w:color="auto"/>
            </w:tcBorders>
            <w:shd w:val="clear" w:color="auto" w:fill="auto"/>
          </w:tcPr>
          <w:p w14:paraId="3E61B171" w14:textId="77777777" w:rsidR="00E22F47" w:rsidRPr="00AE3746" w:rsidRDefault="00E22F47" w:rsidP="00DD75F7">
            <w:pPr>
              <w:rPr>
                <w:rFonts w:ascii="Calibri" w:hAnsi="Calibri" w:cs="Arial"/>
                <w:b/>
                <w:color w:val="FF0000"/>
                <w:sz w:val="22"/>
                <w:szCs w:val="22"/>
              </w:rPr>
            </w:pPr>
          </w:p>
        </w:tc>
        <w:tc>
          <w:tcPr>
            <w:tcW w:w="1270" w:type="dxa"/>
            <w:tcBorders>
              <w:left w:val="single" w:sz="8" w:space="0" w:color="auto"/>
              <w:right w:val="single" w:sz="8" w:space="0" w:color="auto"/>
            </w:tcBorders>
            <w:shd w:val="clear" w:color="auto" w:fill="auto"/>
          </w:tcPr>
          <w:p w14:paraId="44E10375" w14:textId="77777777" w:rsidR="00E22F47" w:rsidRPr="00152C1A" w:rsidRDefault="00E22F47" w:rsidP="00DD75F7">
            <w:pPr>
              <w:rPr>
                <w:rFonts w:ascii="Calibri" w:hAnsi="Calibri" w:cs="Arial"/>
                <w:b/>
                <w:color w:val="00B050"/>
                <w:sz w:val="22"/>
                <w:szCs w:val="22"/>
              </w:rPr>
            </w:pPr>
          </w:p>
        </w:tc>
        <w:tc>
          <w:tcPr>
            <w:tcW w:w="1270" w:type="dxa"/>
            <w:tcBorders>
              <w:left w:val="single" w:sz="8" w:space="0" w:color="auto"/>
              <w:right w:val="single" w:sz="8" w:space="0" w:color="auto"/>
            </w:tcBorders>
            <w:shd w:val="clear" w:color="auto" w:fill="auto"/>
          </w:tcPr>
          <w:p w14:paraId="074E7D51" w14:textId="77777777" w:rsidR="00E22F47" w:rsidRPr="00152C1A" w:rsidRDefault="00E22F47" w:rsidP="00DD75F7">
            <w:pPr>
              <w:rPr>
                <w:rFonts w:ascii="Calibri" w:hAnsi="Calibri" w:cs="Arial"/>
                <w:b/>
                <w:color w:val="00B050"/>
                <w:sz w:val="22"/>
                <w:szCs w:val="22"/>
              </w:rPr>
            </w:pPr>
          </w:p>
        </w:tc>
        <w:tc>
          <w:tcPr>
            <w:tcW w:w="1269" w:type="dxa"/>
            <w:tcBorders>
              <w:left w:val="single" w:sz="8" w:space="0" w:color="auto"/>
              <w:right w:val="single" w:sz="8" w:space="0" w:color="auto"/>
            </w:tcBorders>
            <w:shd w:val="clear" w:color="auto" w:fill="auto"/>
          </w:tcPr>
          <w:p w14:paraId="692A4FC9" w14:textId="77777777" w:rsidR="00E22F47" w:rsidRPr="00AE3746" w:rsidRDefault="00E22F47" w:rsidP="00DD75F7">
            <w:pPr>
              <w:rPr>
                <w:rFonts w:ascii="Calibri" w:hAnsi="Calibri" w:cs="Arial"/>
                <w:b/>
                <w:color w:val="FF0000"/>
                <w:sz w:val="22"/>
                <w:szCs w:val="22"/>
              </w:rPr>
            </w:pPr>
          </w:p>
        </w:tc>
        <w:tc>
          <w:tcPr>
            <w:tcW w:w="1324" w:type="dxa"/>
            <w:tcBorders>
              <w:left w:val="single" w:sz="8" w:space="0" w:color="auto"/>
              <w:right w:val="single" w:sz="8" w:space="0" w:color="auto"/>
            </w:tcBorders>
          </w:tcPr>
          <w:p w14:paraId="1743B72D" w14:textId="77777777" w:rsidR="00E22F47" w:rsidRPr="00152C1A" w:rsidRDefault="00E22F47" w:rsidP="00DD75F7">
            <w:pPr>
              <w:rPr>
                <w:rFonts w:ascii="Calibri" w:hAnsi="Calibri" w:cs="Arial"/>
                <w:b/>
                <w:color w:val="00B050"/>
                <w:sz w:val="22"/>
                <w:szCs w:val="22"/>
              </w:rPr>
            </w:pPr>
          </w:p>
        </w:tc>
        <w:tc>
          <w:tcPr>
            <w:tcW w:w="1560" w:type="dxa"/>
            <w:tcBorders>
              <w:left w:val="single" w:sz="8" w:space="0" w:color="auto"/>
              <w:right w:val="single" w:sz="12" w:space="0" w:color="auto"/>
            </w:tcBorders>
            <w:shd w:val="clear" w:color="auto" w:fill="auto"/>
          </w:tcPr>
          <w:p w14:paraId="1BD6F511" w14:textId="77777777" w:rsidR="00E22F47" w:rsidRPr="00152C1A" w:rsidRDefault="00E22F47" w:rsidP="00DD75F7">
            <w:pPr>
              <w:rPr>
                <w:rFonts w:ascii="Calibri" w:hAnsi="Calibri" w:cs="Arial"/>
                <w:b/>
                <w:color w:val="00B050"/>
                <w:sz w:val="22"/>
                <w:szCs w:val="22"/>
              </w:rPr>
            </w:pPr>
          </w:p>
        </w:tc>
      </w:tr>
      <w:tr w:rsidR="00E22F47" w:rsidRPr="00937A6A" w14:paraId="11701C14"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111AC585" w14:textId="77777777" w:rsidR="00E22F47" w:rsidRPr="00FC3918" w:rsidRDefault="00E22F47" w:rsidP="00DD75F7">
            <w:pPr>
              <w:rPr>
                <w:rFonts w:ascii="Calibri" w:hAnsi="Calibri" w:cs="Arial"/>
                <w:b/>
                <w:sz w:val="22"/>
                <w:szCs w:val="22"/>
              </w:rPr>
            </w:pPr>
            <w:r w:rsidRPr="00FC3918">
              <w:rPr>
                <w:rFonts w:ascii="Calibri" w:hAnsi="Calibri" w:cs="Arial"/>
                <w:b/>
                <w:sz w:val="22"/>
                <w:szCs w:val="22"/>
              </w:rPr>
              <w:t>Total Capital</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4B182A06"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7911168C" w14:textId="77777777" w:rsidR="00E22F47" w:rsidRPr="00152C1A" w:rsidRDefault="00E22F47" w:rsidP="00DD75F7">
            <w:pPr>
              <w:rPr>
                <w:rFonts w:ascii="Calibri" w:hAnsi="Calibri" w:cs="Arial"/>
                <w:b/>
                <w:color w:val="00B05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1F9AE80E" w14:textId="77777777" w:rsidR="00E22F47" w:rsidRPr="00152C1A" w:rsidRDefault="00E22F47" w:rsidP="00DD75F7">
            <w:pPr>
              <w:rPr>
                <w:rFonts w:ascii="Calibri" w:hAnsi="Calibri" w:cs="Arial"/>
                <w:b/>
                <w:color w:val="00B050"/>
                <w:sz w:val="22"/>
                <w:szCs w:val="22"/>
              </w:rPr>
            </w:pP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14C529D8"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12" w:space="0" w:color="auto"/>
              <w:right w:val="single" w:sz="8" w:space="0" w:color="auto"/>
            </w:tcBorders>
          </w:tcPr>
          <w:p w14:paraId="6AE30541" w14:textId="77777777" w:rsidR="00E22F47" w:rsidRPr="00152C1A" w:rsidRDefault="00E22F47" w:rsidP="00DD75F7">
            <w:pPr>
              <w:rPr>
                <w:rFonts w:ascii="Calibri" w:hAnsi="Calibri" w:cs="Arial"/>
                <w:b/>
                <w:color w:val="00B050"/>
                <w:sz w:val="22"/>
                <w:szCs w:val="22"/>
              </w:rPr>
            </w:pP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224D7AE3" w14:textId="77777777" w:rsidR="00E22F47" w:rsidRPr="00152C1A" w:rsidRDefault="00E22F47" w:rsidP="00DD75F7">
            <w:pPr>
              <w:rPr>
                <w:rFonts w:ascii="Calibri" w:hAnsi="Calibri" w:cs="Arial"/>
                <w:b/>
                <w:color w:val="00B050"/>
                <w:sz w:val="22"/>
                <w:szCs w:val="22"/>
              </w:rPr>
            </w:pPr>
          </w:p>
        </w:tc>
      </w:tr>
      <w:tr w:rsidR="00E22F47" w:rsidRPr="00937A6A" w14:paraId="197E9838"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14F1D4EE" w14:textId="77777777" w:rsidR="00E22F47" w:rsidRPr="00FC3918" w:rsidRDefault="00E22F47" w:rsidP="00DD75F7">
            <w:pPr>
              <w:rPr>
                <w:rFonts w:ascii="Calibri" w:hAnsi="Calibri" w:cs="Arial"/>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1C8261A4"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50E88660"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0377FAC1" w14:textId="77777777" w:rsidR="00E22F47" w:rsidRPr="00AE3746" w:rsidRDefault="00E22F47" w:rsidP="00DD75F7">
            <w:pPr>
              <w:rPr>
                <w:rFonts w:ascii="Calibri" w:hAnsi="Calibri" w:cs="Arial"/>
                <w:b/>
                <w:color w:val="FF0000"/>
                <w:sz w:val="22"/>
                <w:szCs w:val="22"/>
              </w:rPr>
            </w:pP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2CDB647A"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12" w:space="0" w:color="auto"/>
              <w:right w:val="single" w:sz="8" w:space="0" w:color="auto"/>
            </w:tcBorders>
          </w:tcPr>
          <w:p w14:paraId="77AA7628" w14:textId="77777777" w:rsidR="00E22F47" w:rsidRPr="00AE3746" w:rsidRDefault="00E22F47" w:rsidP="00DD75F7">
            <w:pPr>
              <w:rPr>
                <w:rFonts w:ascii="Calibri" w:hAnsi="Calibri" w:cs="Arial"/>
                <w:b/>
                <w:color w:val="FF0000"/>
                <w:sz w:val="22"/>
                <w:szCs w:val="22"/>
              </w:rPr>
            </w:pP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6183D491" w14:textId="77777777" w:rsidR="00E22F47" w:rsidRPr="00AE3746" w:rsidRDefault="00E22F47" w:rsidP="00DD75F7">
            <w:pPr>
              <w:rPr>
                <w:rFonts w:ascii="Calibri" w:hAnsi="Calibri" w:cs="Arial"/>
                <w:b/>
                <w:color w:val="FF0000"/>
                <w:sz w:val="22"/>
                <w:szCs w:val="22"/>
              </w:rPr>
            </w:pPr>
          </w:p>
        </w:tc>
      </w:tr>
      <w:tr w:rsidR="00E22F47" w:rsidRPr="00937A6A" w14:paraId="44582BE7"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28A25225" w14:textId="77777777" w:rsidR="00E22F47" w:rsidRPr="00FC3918" w:rsidRDefault="00E22F47" w:rsidP="00DD75F7">
            <w:pPr>
              <w:rPr>
                <w:rFonts w:ascii="Calibri" w:hAnsi="Calibri" w:cs="Arial"/>
                <w:sz w:val="22"/>
                <w:szCs w:val="22"/>
              </w:rPr>
            </w:pPr>
            <w:r w:rsidRPr="00FC3918">
              <w:rPr>
                <w:rFonts w:ascii="Calibri" w:hAnsi="Calibri" w:cs="Arial"/>
                <w:sz w:val="22"/>
                <w:szCs w:val="22"/>
              </w:rPr>
              <w:t>ii) Revenue Costs</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763618F3"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1468155F"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780890FC" w14:textId="77777777" w:rsidR="00E22F47" w:rsidRPr="00AE3746" w:rsidRDefault="00E22F47" w:rsidP="00DD75F7">
            <w:pPr>
              <w:rPr>
                <w:rFonts w:ascii="Calibri" w:hAnsi="Calibri" w:cs="Arial"/>
                <w:b/>
                <w:color w:val="FF0000"/>
                <w:sz w:val="22"/>
                <w:szCs w:val="22"/>
              </w:rPr>
            </w:pP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7BAF0B94"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12" w:space="0" w:color="auto"/>
              <w:right w:val="single" w:sz="8" w:space="0" w:color="auto"/>
            </w:tcBorders>
          </w:tcPr>
          <w:p w14:paraId="055C2CAC" w14:textId="77777777" w:rsidR="00E22F47" w:rsidRPr="00AE3746" w:rsidRDefault="00E22F47" w:rsidP="00DD75F7">
            <w:pPr>
              <w:rPr>
                <w:rFonts w:ascii="Calibri" w:hAnsi="Calibri" w:cs="Arial"/>
                <w:b/>
                <w:color w:val="FF0000"/>
                <w:sz w:val="22"/>
                <w:szCs w:val="22"/>
              </w:rPr>
            </w:pP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3C2A785C" w14:textId="77777777" w:rsidR="00E22F47" w:rsidRPr="00AE3746" w:rsidRDefault="00E22F47" w:rsidP="00DD75F7">
            <w:pPr>
              <w:rPr>
                <w:rFonts w:ascii="Calibri" w:hAnsi="Calibri" w:cs="Arial"/>
                <w:b/>
                <w:color w:val="FF0000"/>
                <w:sz w:val="22"/>
                <w:szCs w:val="22"/>
              </w:rPr>
            </w:pPr>
          </w:p>
        </w:tc>
      </w:tr>
      <w:tr w:rsidR="00E22F47" w:rsidRPr="00937A6A" w14:paraId="054E974E"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8" w:space="0" w:color="auto"/>
              <w:right w:val="single" w:sz="8" w:space="0" w:color="auto"/>
            </w:tcBorders>
            <w:shd w:val="clear" w:color="auto" w:fill="auto"/>
          </w:tcPr>
          <w:p w14:paraId="05990587" w14:textId="77777777" w:rsidR="00E22F47" w:rsidRPr="00FC3918" w:rsidRDefault="00E22F47" w:rsidP="00DD75F7">
            <w:pPr>
              <w:rPr>
                <w:rFonts w:ascii="Calibri" w:hAnsi="Calibri" w:cs="Arial"/>
                <w:b/>
                <w:sz w:val="22"/>
                <w:szCs w:val="22"/>
              </w:rPr>
            </w:pPr>
          </w:p>
        </w:tc>
        <w:tc>
          <w:tcPr>
            <w:tcW w:w="1270" w:type="dxa"/>
            <w:tcBorders>
              <w:top w:val="single" w:sz="12" w:space="0" w:color="auto"/>
              <w:left w:val="single" w:sz="8" w:space="0" w:color="auto"/>
              <w:bottom w:val="single" w:sz="8" w:space="0" w:color="auto"/>
              <w:right w:val="single" w:sz="8" w:space="0" w:color="auto"/>
            </w:tcBorders>
            <w:shd w:val="clear" w:color="auto" w:fill="auto"/>
          </w:tcPr>
          <w:p w14:paraId="5A75BFE4"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8" w:space="0" w:color="auto"/>
              <w:right w:val="single" w:sz="8" w:space="0" w:color="auto"/>
            </w:tcBorders>
            <w:shd w:val="clear" w:color="auto" w:fill="auto"/>
          </w:tcPr>
          <w:p w14:paraId="724F8257"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8" w:space="0" w:color="auto"/>
              <w:right w:val="single" w:sz="8" w:space="0" w:color="auto"/>
            </w:tcBorders>
            <w:shd w:val="clear" w:color="auto" w:fill="auto"/>
          </w:tcPr>
          <w:p w14:paraId="6F482EC0" w14:textId="77777777" w:rsidR="00E22F47" w:rsidRPr="00AE3746" w:rsidRDefault="00E22F47" w:rsidP="00DD75F7">
            <w:pPr>
              <w:rPr>
                <w:rFonts w:ascii="Calibri" w:hAnsi="Calibri" w:cs="Arial"/>
                <w:b/>
                <w:color w:val="FF0000"/>
                <w:sz w:val="22"/>
                <w:szCs w:val="22"/>
              </w:rPr>
            </w:pPr>
          </w:p>
        </w:tc>
        <w:tc>
          <w:tcPr>
            <w:tcW w:w="1269" w:type="dxa"/>
            <w:tcBorders>
              <w:top w:val="single" w:sz="12" w:space="0" w:color="auto"/>
              <w:left w:val="single" w:sz="8" w:space="0" w:color="auto"/>
              <w:bottom w:val="single" w:sz="8" w:space="0" w:color="auto"/>
              <w:right w:val="single" w:sz="8" w:space="0" w:color="auto"/>
            </w:tcBorders>
            <w:shd w:val="clear" w:color="auto" w:fill="auto"/>
          </w:tcPr>
          <w:p w14:paraId="3F36725D"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8" w:space="0" w:color="auto"/>
              <w:right w:val="single" w:sz="8" w:space="0" w:color="auto"/>
            </w:tcBorders>
          </w:tcPr>
          <w:p w14:paraId="26CE21F1" w14:textId="77777777" w:rsidR="00E22F47" w:rsidRPr="00AE3746" w:rsidRDefault="00E22F47" w:rsidP="00DD75F7">
            <w:pPr>
              <w:rPr>
                <w:rFonts w:ascii="Calibri" w:hAnsi="Calibri" w:cs="Arial"/>
                <w:b/>
                <w:color w:val="FF0000"/>
                <w:sz w:val="22"/>
                <w:szCs w:val="22"/>
              </w:rPr>
            </w:pPr>
          </w:p>
        </w:tc>
        <w:tc>
          <w:tcPr>
            <w:tcW w:w="1560" w:type="dxa"/>
            <w:tcBorders>
              <w:top w:val="single" w:sz="12" w:space="0" w:color="auto"/>
              <w:left w:val="single" w:sz="8" w:space="0" w:color="auto"/>
              <w:bottom w:val="single" w:sz="8" w:space="0" w:color="auto"/>
              <w:right w:val="single" w:sz="12" w:space="0" w:color="auto"/>
            </w:tcBorders>
            <w:shd w:val="clear" w:color="auto" w:fill="auto"/>
          </w:tcPr>
          <w:p w14:paraId="4CF8F151" w14:textId="77777777" w:rsidR="00E22F47" w:rsidRPr="00AE3746" w:rsidRDefault="00E22F47" w:rsidP="00DD75F7">
            <w:pPr>
              <w:rPr>
                <w:rFonts w:ascii="Calibri" w:hAnsi="Calibri" w:cs="Arial"/>
                <w:b/>
                <w:color w:val="FF0000"/>
                <w:sz w:val="22"/>
                <w:szCs w:val="22"/>
              </w:rPr>
            </w:pPr>
          </w:p>
        </w:tc>
      </w:tr>
      <w:tr w:rsidR="00E22F47" w:rsidRPr="00937A6A" w14:paraId="7322F8BF"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8" w:space="0" w:color="auto"/>
              <w:left w:val="single" w:sz="12" w:space="0" w:color="auto"/>
              <w:bottom w:val="single" w:sz="8" w:space="0" w:color="auto"/>
              <w:right w:val="single" w:sz="8" w:space="0" w:color="auto"/>
            </w:tcBorders>
            <w:shd w:val="clear" w:color="auto" w:fill="auto"/>
          </w:tcPr>
          <w:p w14:paraId="330F4DE0" w14:textId="77777777" w:rsidR="00E22F47" w:rsidRPr="00FC3918" w:rsidRDefault="00E22F47" w:rsidP="00DD75F7">
            <w:pPr>
              <w:rPr>
                <w:rFonts w:ascii="Calibri" w:hAnsi="Calibri" w:cs="Arial"/>
                <w:b/>
                <w:sz w:val="22"/>
                <w:szCs w:val="22"/>
              </w:rPr>
            </w:pPr>
          </w:p>
        </w:tc>
        <w:tc>
          <w:tcPr>
            <w:tcW w:w="1270" w:type="dxa"/>
            <w:tcBorders>
              <w:top w:val="single" w:sz="8" w:space="0" w:color="auto"/>
              <w:left w:val="single" w:sz="8" w:space="0" w:color="auto"/>
              <w:bottom w:val="single" w:sz="8" w:space="0" w:color="auto"/>
              <w:right w:val="single" w:sz="8" w:space="0" w:color="auto"/>
            </w:tcBorders>
            <w:shd w:val="clear" w:color="auto" w:fill="auto"/>
          </w:tcPr>
          <w:p w14:paraId="6D2B493D" w14:textId="77777777" w:rsidR="00E22F47" w:rsidRPr="00AE3746" w:rsidRDefault="00E22F47" w:rsidP="00DD75F7">
            <w:pPr>
              <w:rPr>
                <w:rFonts w:ascii="Calibri" w:hAnsi="Calibri" w:cs="Arial"/>
                <w:b/>
                <w:color w:val="FF0000"/>
                <w:sz w:val="22"/>
                <w:szCs w:val="22"/>
              </w:rPr>
            </w:pPr>
          </w:p>
        </w:tc>
        <w:tc>
          <w:tcPr>
            <w:tcW w:w="1270" w:type="dxa"/>
            <w:tcBorders>
              <w:top w:val="single" w:sz="8" w:space="0" w:color="auto"/>
              <w:left w:val="single" w:sz="8" w:space="0" w:color="auto"/>
              <w:bottom w:val="single" w:sz="8" w:space="0" w:color="auto"/>
              <w:right w:val="single" w:sz="8" w:space="0" w:color="auto"/>
            </w:tcBorders>
            <w:shd w:val="clear" w:color="auto" w:fill="auto"/>
          </w:tcPr>
          <w:p w14:paraId="30A59236" w14:textId="77777777" w:rsidR="00E22F47" w:rsidRPr="00AE3746" w:rsidRDefault="00E22F47" w:rsidP="00DD75F7">
            <w:pPr>
              <w:rPr>
                <w:rFonts w:ascii="Calibri" w:hAnsi="Calibri" w:cs="Arial"/>
                <w:b/>
                <w:color w:val="FF0000"/>
                <w:sz w:val="22"/>
                <w:szCs w:val="22"/>
              </w:rPr>
            </w:pPr>
          </w:p>
        </w:tc>
        <w:tc>
          <w:tcPr>
            <w:tcW w:w="1270" w:type="dxa"/>
            <w:tcBorders>
              <w:top w:val="single" w:sz="8" w:space="0" w:color="auto"/>
              <w:left w:val="single" w:sz="8" w:space="0" w:color="auto"/>
              <w:bottom w:val="single" w:sz="8" w:space="0" w:color="auto"/>
              <w:right w:val="single" w:sz="8" w:space="0" w:color="auto"/>
            </w:tcBorders>
            <w:shd w:val="clear" w:color="auto" w:fill="auto"/>
          </w:tcPr>
          <w:p w14:paraId="5AE6EE91" w14:textId="77777777" w:rsidR="00E22F47" w:rsidRPr="00AE3746" w:rsidRDefault="00E22F47" w:rsidP="00DD75F7">
            <w:pPr>
              <w:rPr>
                <w:rFonts w:ascii="Calibri" w:hAnsi="Calibri" w:cs="Arial"/>
                <w:b/>
                <w:color w:val="FF0000"/>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14:paraId="685B1F6B" w14:textId="77777777" w:rsidR="00E22F47" w:rsidRPr="00AE3746" w:rsidRDefault="00E22F47" w:rsidP="00DD75F7">
            <w:pPr>
              <w:rPr>
                <w:rFonts w:ascii="Calibri" w:hAnsi="Calibri" w:cs="Arial"/>
                <w:b/>
                <w:color w:val="FF0000"/>
                <w:sz w:val="22"/>
                <w:szCs w:val="22"/>
              </w:rPr>
            </w:pPr>
          </w:p>
        </w:tc>
        <w:tc>
          <w:tcPr>
            <w:tcW w:w="1324" w:type="dxa"/>
            <w:tcBorders>
              <w:top w:val="single" w:sz="8" w:space="0" w:color="auto"/>
              <w:left w:val="single" w:sz="8" w:space="0" w:color="auto"/>
              <w:bottom w:val="single" w:sz="8" w:space="0" w:color="auto"/>
              <w:right w:val="single" w:sz="8" w:space="0" w:color="auto"/>
            </w:tcBorders>
          </w:tcPr>
          <w:p w14:paraId="0AD1378C" w14:textId="77777777" w:rsidR="00E22F47" w:rsidRPr="00AE3746" w:rsidRDefault="00E22F47" w:rsidP="00DD75F7">
            <w:pPr>
              <w:rPr>
                <w:rFonts w:ascii="Calibri" w:hAnsi="Calibri" w:cs="Arial"/>
                <w:b/>
                <w:color w:val="FF0000"/>
                <w:sz w:val="22"/>
                <w:szCs w:val="22"/>
              </w:rPr>
            </w:pPr>
          </w:p>
        </w:tc>
        <w:tc>
          <w:tcPr>
            <w:tcW w:w="1560" w:type="dxa"/>
            <w:tcBorders>
              <w:top w:val="single" w:sz="8" w:space="0" w:color="auto"/>
              <w:left w:val="single" w:sz="8" w:space="0" w:color="auto"/>
              <w:bottom w:val="single" w:sz="8" w:space="0" w:color="auto"/>
              <w:right w:val="single" w:sz="12" w:space="0" w:color="auto"/>
            </w:tcBorders>
            <w:shd w:val="clear" w:color="auto" w:fill="auto"/>
          </w:tcPr>
          <w:p w14:paraId="174CAA03" w14:textId="77777777" w:rsidR="00E22F47" w:rsidRPr="00AE3746" w:rsidRDefault="00E22F47" w:rsidP="00DD75F7">
            <w:pPr>
              <w:rPr>
                <w:rFonts w:ascii="Calibri" w:hAnsi="Calibri" w:cs="Arial"/>
                <w:b/>
                <w:color w:val="FF0000"/>
                <w:sz w:val="22"/>
                <w:szCs w:val="22"/>
              </w:rPr>
            </w:pPr>
          </w:p>
        </w:tc>
      </w:tr>
      <w:tr w:rsidR="00E22F47" w:rsidRPr="00937A6A" w14:paraId="392DC442"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8" w:space="0" w:color="auto"/>
              <w:left w:val="single" w:sz="12" w:space="0" w:color="auto"/>
              <w:bottom w:val="single" w:sz="12" w:space="0" w:color="auto"/>
              <w:right w:val="single" w:sz="8" w:space="0" w:color="auto"/>
            </w:tcBorders>
            <w:shd w:val="clear" w:color="auto" w:fill="auto"/>
          </w:tcPr>
          <w:p w14:paraId="1FADB86A" w14:textId="77777777" w:rsidR="00E22F47" w:rsidRPr="00FC3918" w:rsidRDefault="00E22F47" w:rsidP="00DD75F7">
            <w:pPr>
              <w:rPr>
                <w:rFonts w:ascii="Calibri" w:hAnsi="Calibri" w:cs="Arial"/>
                <w:b/>
                <w:sz w:val="22"/>
                <w:szCs w:val="22"/>
              </w:rPr>
            </w:pPr>
          </w:p>
        </w:tc>
        <w:tc>
          <w:tcPr>
            <w:tcW w:w="1270" w:type="dxa"/>
            <w:tcBorders>
              <w:top w:val="single" w:sz="8" w:space="0" w:color="auto"/>
              <w:left w:val="single" w:sz="8" w:space="0" w:color="auto"/>
              <w:bottom w:val="single" w:sz="12" w:space="0" w:color="auto"/>
              <w:right w:val="single" w:sz="8" w:space="0" w:color="auto"/>
            </w:tcBorders>
            <w:shd w:val="clear" w:color="auto" w:fill="auto"/>
          </w:tcPr>
          <w:p w14:paraId="66888C41" w14:textId="77777777" w:rsidR="00E22F47" w:rsidRPr="00AE3746" w:rsidRDefault="00E22F47" w:rsidP="00DD75F7">
            <w:pPr>
              <w:rPr>
                <w:rFonts w:ascii="Calibri" w:hAnsi="Calibri" w:cs="Arial"/>
                <w:b/>
                <w:color w:val="FF0000"/>
                <w:sz w:val="22"/>
                <w:szCs w:val="22"/>
              </w:rPr>
            </w:pPr>
          </w:p>
        </w:tc>
        <w:tc>
          <w:tcPr>
            <w:tcW w:w="1270" w:type="dxa"/>
            <w:tcBorders>
              <w:top w:val="single" w:sz="8" w:space="0" w:color="auto"/>
              <w:left w:val="single" w:sz="8" w:space="0" w:color="auto"/>
              <w:bottom w:val="single" w:sz="12" w:space="0" w:color="auto"/>
              <w:right w:val="single" w:sz="8" w:space="0" w:color="auto"/>
            </w:tcBorders>
            <w:shd w:val="clear" w:color="auto" w:fill="auto"/>
          </w:tcPr>
          <w:p w14:paraId="1F7979F9" w14:textId="77777777" w:rsidR="00E22F47" w:rsidRPr="00AE3746" w:rsidRDefault="00E22F47" w:rsidP="00DD75F7">
            <w:pPr>
              <w:rPr>
                <w:rFonts w:ascii="Calibri" w:hAnsi="Calibri" w:cs="Arial"/>
                <w:b/>
                <w:color w:val="FF0000"/>
                <w:sz w:val="22"/>
                <w:szCs w:val="22"/>
              </w:rPr>
            </w:pPr>
          </w:p>
        </w:tc>
        <w:tc>
          <w:tcPr>
            <w:tcW w:w="1270" w:type="dxa"/>
            <w:tcBorders>
              <w:top w:val="single" w:sz="8" w:space="0" w:color="auto"/>
              <w:left w:val="single" w:sz="8" w:space="0" w:color="auto"/>
              <w:bottom w:val="single" w:sz="12" w:space="0" w:color="auto"/>
              <w:right w:val="single" w:sz="8" w:space="0" w:color="auto"/>
            </w:tcBorders>
            <w:shd w:val="clear" w:color="auto" w:fill="auto"/>
          </w:tcPr>
          <w:p w14:paraId="12490F90" w14:textId="77777777" w:rsidR="00E22F47" w:rsidRPr="00AE3746" w:rsidRDefault="00E22F47" w:rsidP="00DD75F7">
            <w:pPr>
              <w:rPr>
                <w:rFonts w:ascii="Calibri" w:hAnsi="Calibri" w:cs="Arial"/>
                <w:b/>
                <w:color w:val="FF0000"/>
                <w:sz w:val="22"/>
                <w:szCs w:val="22"/>
              </w:rPr>
            </w:pPr>
          </w:p>
        </w:tc>
        <w:tc>
          <w:tcPr>
            <w:tcW w:w="1269" w:type="dxa"/>
            <w:tcBorders>
              <w:top w:val="single" w:sz="8" w:space="0" w:color="auto"/>
              <w:left w:val="single" w:sz="8" w:space="0" w:color="auto"/>
              <w:bottom w:val="single" w:sz="12" w:space="0" w:color="auto"/>
              <w:right w:val="single" w:sz="8" w:space="0" w:color="auto"/>
            </w:tcBorders>
            <w:shd w:val="clear" w:color="auto" w:fill="auto"/>
          </w:tcPr>
          <w:p w14:paraId="17E6D371" w14:textId="77777777" w:rsidR="00E22F47" w:rsidRPr="00AE3746" w:rsidRDefault="00E22F47" w:rsidP="00DD75F7">
            <w:pPr>
              <w:rPr>
                <w:rFonts w:ascii="Calibri" w:hAnsi="Calibri" w:cs="Arial"/>
                <w:b/>
                <w:color w:val="FF0000"/>
                <w:sz w:val="22"/>
                <w:szCs w:val="22"/>
              </w:rPr>
            </w:pPr>
          </w:p>
        </w:tc>
        <w:tc>
          <w:tcPr>
            <w:tcW w:w="1324" w:type="dxa"/>
            <w:tcBorders>
              <w:top w:val="single" w:sz="8" w:space="0" w:color="auto"/>
              <w:left w:val="single" w:sz="8" w:space="0" w:color="auto"/>
              <w:bottom w:val="single" w:sz="12" w:space="0" w:color="auto"/>
              <w:right w:val="single" w:sz="8" w:space="0" w:color="auto"/>
            </w:tcBorders>
          </w:tcPr>
          <w:p w14:paraId="0D4A5E83" w14:textId="77777777" w:rsidR="00E22F47" w:rsidRPr="00AE3746" w:rsidRDefault="00E22F47" w:rsidP="00DD75F7">
            <w:pPr>
              <w:rPr>
                <w:rFonts w:ascii="Calibri" w:hAnsi="Calibri" w:cs="Arial"/>
                <w:b/>
                <w:color w:val="FF0000"/>
                <w:sz w:val="22"/>
                <w:szCs w:val="22"/>
              </w:rPr>
            </w:pPr>
          </w:p>
        </w:tc>
        <w:tc>
          <w:tcPr>
            <w:tcW w:w="1560" w:type="dxa"/>
            <w:tcBorders>
              <w:top w:val="single" w:sz="8" w:space="0" w:color="auto"/>
              <w:left w:val="single" w:sz="8" w:space="0" w:color="auto"/>
              <w:bottom w:val="single" w:sz="12" w:space="0" w:color="auto"/>
              <w:right w:val="single" w:sz="12" w:space="0" w:color="auto"/>
            </w:tcBorders>
            <w:shd w:val="clear" w:color="auto" w:fill="auto"/>
          </w:tcPr>
          <w:p w14:paraId="79186D80" w14:textId="77777777" w:rsidR="00E22F47" w:rsidRPr="00AE3746" w:rsidRDefault="00E22F47" w:rsidP="00DD75F7">
            <w:pPr>
              <w:rPr>
                <w:rFonts w:ascii="Calibri" w:hAnsi="Calibri" w:cs="Arial"/>
                <w:b/>
                <w:color w:val="FF0000"/>
                <w:sz w:val="22"/>
                <w:szCs w:val="22"/>
              </w:rPr>
            </w:pPr>
          </w:p>
        </w:tc>
      </w:tr>
      <w:tr w:rsidR="00E22F47" w:rsidRPr="00937A6A" w14:paraId="28479EDA"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2BCEDC17" w14:textId="77777777" w:rsidR="00E22F47" w:rsidRPr="00FC3918" w:rsidRDefault="00E22F47" w:rsidP="00DD75F7">
            <w:pPr>
              <w:rPr>
                <w:rFonts w:ascii="Calibri" w:hAnsi="Calibri" w:cs="Arial"/>
                <w:b/>
                <w:sz w:val="22"/>
                <w:szCs w:val="22"/>
              </w:rPr>
            </w:pPr>
            <w:r w:rsidRPr="00FC3918">
              <w:rPr>
                <w:rFonts w:ascii="Calibri" w:hAnsi="Calibri" w:cs="Arial"/>
                <w:b/>
                <w:sz w:val="22"/>
                <w:szCs w:val="22"/>
              </w:rPr>
              <w:t>Total revenue</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39DE161A"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1802C2AF"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3CF361E1" w14:textId="77777777" w:rsidR="00E22F47" w:rsidRPr="00AE3746" w:rsidRDefault="00E22F47" w:rsidP="00DD75F7">
            <w:pPr>
              <w:rPr>
                <w:rFonts w:ascii="Calibri" w:hAnsi="Calibri" w:cs="Arial"/>
                <w:b/>
                <w:color w:val="FF0000"/>
                <w:sz w:val="22"/>
                <w:szCs w:val="22"/>
              </w:rPr>
            </w:pP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5FFED851"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12" w:space="0" w:color="auto"/>
              <w:right w:val="single" w:sz="8" w:space="0" w:color="auto"/>
            </w:tcBorders>
          </w:tcPr>
          <w:p w14:paraId="4EBD84A0" w14:textId="77777777" w:rsidR="00E22F47" w:rsidRPr="00AE3746" w:rsidRDefault="00E22F47" w:rsidP="00DD75F7">
            <w:pPr>
              <w:rPr>
                <w:rFonts w:ascii="Calibri" w:hAnsi="Calibri" w:cs="Arial"/>
                <w:b/>
                <w:color w:val="FF0000"/>
                <w:sz w:val="22"/>
                <w:szCs w:val="22"/>
              </w:rPr>
            </w:pP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5795C8DD" w14:textId="77777777" w:rsidR="00E22F47" w:rsidRPr="00AE3746" w:rsidRDefault="00E22F47" w:rsidP="00DD75F7">
            <w:pPr>
              <w:rPr>
                <w:rFonts w:ascii="Calibri" w:hAnsi="Calibri" w:cs="Arial"/>
                <w:b/>
                <w:color w:val="FF0000"/>
                <w:sz w:val="22"/>
                <w:szCs w:val="22"/>
              </w:rPr>
            </w:pPr>
          </w:p>
        </w:tc>
      </w:tr>
      <w:tr w:rsidR="00E22F47" w:rsidRPr="00937A6A" w14:paraId="0D6C9FE1"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5EA5DF7E" w14:textId="77777777" w:rsidR="00E22F47" w:rsidRPr="00FC3918" w:rsidRDefault="00E22F47" w:rsidP="00DD75F7">
            <w:pPr>
              <w:rPr>
                <w:rFonts w:ascii="Calibri" w:hAnsi="Calibri" w:cs="Arial"/>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1C7BDDDC"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56FB08C7"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778C9B8C" w14:textId="77777777" w:rsidR="00E22F47" w:rsidRPr="00AE3746" w:rsidRDefault="00E22F47" w:rsidP="00DD75F7">
            <w:pPr>
              <w:rPr>
                <w:rFonts w:ascii="Calibri" w:hAnsi="Calibri" w:cs="Arial"/>
                <w:b/>
                <w:color w:val="FF0000"/>
                <w:sz w:val="22"/>
                <w:szCs w:val="22"/>
              </w:rPr>
            </w:pP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68384138"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12" w:space="0" w:color="auto"/>
              <w:right w:val="single" w:sz="8" w:space="0" w:color="auto"/>
            </w:tcBorders>
          </w:tcPr>
          <w:p w14:paraId="512AE8D2" w14:textId="77777777" w:rsidR="00E22F47" w:rsidRPr="00AE3746" w:rsidRDefault="00E22F47" w:rsidP="00DD75F7">
            <w:pPr>
              <w:rPr>
                <w:rFonts w:ascii="Calibri" w:hAnsi="Calibri" w:cs="Arial"/>
                <w:b/>
                <w:color w:val="FF0000"/>
                <w:sz w:val="22"/>
                <w:szCs w:val="22"/>
              </w:rPr>
            </w:pP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76329435" w14:textId="77777777" w:rsidR="00E22F47" w:rsidRPr="00AE3746" w:rsidRDefault="00E22F47" w:rsidP="00DD75F7">
            <w:pPr>
              <w:rPr>
                <w:rFonts w:ascii="Calibri" w:hAnsi="Calibri" w:cs="Arial"/>
                <w:b/>
                <w:color w:val="FF0000"/>
                <w:sz w:val="22"/>
                <w:szCs w:val="22"/>
              </w:rPr>
            </w:pPr>
          </w:p>
        </w:tc>
      </w:tr>
      <w:tr w:rsidR="00E22F47" w:rsidRPr="003E0A37" w14:paraId="3BBDC228"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1B3E4080" w14:textId="77777777" w:rsidR="00E22F47" w:rsidRPr="00FC3918" w:rsidRDefault="00E22F47" w:rsidP="00DD75F7">
            <w:pPr>
              <w:rPr>
                <w:rFonts w:ascii="Calibri" w:hAnsi="Calibri" w:cs="Arial"/>
                <w:b/>
                <w:sz w:val="22"/>
                <w:szCs w:val="22"/>
              </w:rPr>
            </w:pPr>
            <w:r w:rsidRPr="00FC3918">
              <w:rPr>
                <w:rFonts w:ascii="Calibri" w:hAnsi="Calibri" w:cs="Arial"/>
                <w:b/>
                <w:sz w:val="22"/>
                <w:szCs w:val="22"/>
              </w:rPr>
              <w:t>Total Project Costs</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3E3D2619"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4AEB5E61" w14:textId="77777777" w:rsidR="00E22F47" w:rsidRPr="00152C1A" w:rsidRDefault="00E22F47" w:rsidP="00DD75F7">
            <w:pPr>
              <w:rPr>
                <w:rFonts w:ascii="Calibri" w:hAnsi="Calibri" w:cs="Arial"/>
                <w:b/>
                <w:color w:val="00B05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42908C26" w14:textId="77777777" w:rsidR="00E22F47" w:rsidRPr="00152C1A" w:rsidRDefault="00E22F47" w:rsidP="00DD75F7">
            <w:pPr>
              <w:rPr>
                <w:rFonts w:ascii="Calibri" w:hAnsi="Calibri" w:cs="Arial"/>
                <w:b/>
                <w:color w:val="00B050"/>
                <w:sz w:val="22"/>
                <w:szCs w:val="22"/>
              </w:rPr>
            </w:pP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3E5D70A3"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12" w:space="0" w:color="auto"/>
              <w:right w:val="single" w:sz="8" w:space="0" w:color="auto"/>
            </w:tcBorders>
          </w:tcPr>
          <w:p w14:paraId="21B6E719" w14:textId="77777777" w:rsidR="00E22F47" w:rsidRPr="00152C1A" w:rsidRDefault="00E22F47" w:rsidP="00DD75F7">
            <w:pPr>
              <w:rPr>
                <w:rFonts w:ascii="Calibri" w:hAnsi="Calibri" w:cs="Arial"/>
                <w:b/>
                <w:color w:val="00B050"/>
                <w:sz w:val="22"/>
                <w:szCs w:val="22"/>
              </w:rPr>
            </w:pP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00CC614F" w14:textId="77777777" w:rsidR="00E22F47" w:rsidRPr="00152C1A" w:rsidRDefault="00E22F47" w:rsidP="00DD75F7">
            <w:pPr>
              <w:rPr>
                <w:rFonts w:ascii="Calibri" w:hAnsi="Calibri" w:cs="Arial"/>
                <w:b/>
                <w:color w:val="00B050"/>
                <w:sz w:val="22"/>
                <w:szCs w:val="22"/>
              </w:rPr>
            </w:pPr>
          </w:p>
        </w:tc>
      </w:tr>
      <w:tr w:rsidR="00E22F47" w:rsidRPr="003E0A37" w14:paraId="5035CD2D" w14:textId="77777777" w:rsidTr="00E22F47">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2210" w:type="dxa"/>
            <w:tcBorders>
              <w:top w:val="single" w:sz="12" w:space="0" w:color="auto"/>
              <w:left w:val="single" w:sz="12" w:space="0" w:color="auto"/>
              <w:bottom w:val="single" w:sz="12" w:space="0" w:color="auto"/>
              <w:right w:val="single" w:sz="8" w:space="0" w:color="auto"/>
            </w:tcBorders>
            <w:shd w:val="clear" w:color="auto" w:fill="auto"/>
          </w:tcPr>
          <w:p w14:paraId="79CE43AF" w14:textId="77777777" w:rsidR="00E22F47" w:rsidRPr="00FC3918" w:rsidRDefault="00E22F47" w:rsidP="00DD75F7">
            <w:pPr>
              <w:rPr>
                <w:rFonts w:ascii="Calibri" w:hAnsi="Calibri" w:cs="Arial"/>
                <w:b/>
                <w:sz w:val="22"/>
                <w:szCs w:val="22"/>
              </w:rPr>
            </w:pPr>
            <w:r w:rsidRPr="00FC3918">
              <w:rPr>
                <w:rFonts w:ascii="Calibri" w:hAnsi="Calibri" w:cs="Arial"/>
                <w:b/>
                <w:sz w:val="22"/>
                <w:szCs w:val="22"/>
              </w:rPr>
              <w:t xml:space="preserve">Total </w:t>
            </w:r>
            <w:r>
              <w:rPr>
                <w:rFonts w:ascii="Calibri" w:hAnsi="Calibri" w:cs="Arial"/>
                <w:b/>
                <w:sz w:val="22"/>
                <w:szCs w:val="22"/>
              </w:rPr>
              <w:t>LEP Funding</w:t>
            </w: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79077CFE"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2F53162F" w14:textId="77777777" w:rsidR="00E22F47" w:rsidRPr="00AE3746" w:rsidRDefault="00E22F47" w:rsidP="00DD75F7">
            <w:pPr>
              <w:rPr>
                <w:rFonts w:ascii="Calibri" w:hAnsi="Calibri" w:cs="Arial"/>
                <w:b/>
                <w:color w:val="FF0000"/>
                <w:sz w:val="22"/>
                <w:szCs w:val="22"/>
              </w:rPr>
            </w:pPr>
          </w:p>
        </w:tc>
        <w:tc>
          <w:tcPr>
            <w:tcW w:w="1270" w:type="dxa"/>
            <w:tcBorders>
              <w:top w:val="single" w:sz="12" w:space="0" w:color="auto"/>
              <w:left w:val="single" w:sz="8" w:space="0" w:color="auto"/>
              <w:bottom w:val="single" w:sz="12" w:space="0" w:color="auto"/>
              <w:right w:val="single" w:sz="8" w:space="0" w:color="auto"/>
            </w:tcBorders>
            <w:shd w:val="clear" w:color="auto" w:fill="auto"/>
          </w:tcPr>
          <w:p w14:paraId="2186D0EF" w14:textId="77777777" w:rsidR="00E22F47" w:rsidRPr="00AE3746" w:rsidRDefault="00E22F47" w:rsidP="00DD75F7">
            <w:pPr>
              <w:rPr>
                <w:rFonts w:ascii="Calibri" w:hAnsi="Calibri" w:cs="Arial"/>
                <w:b/>
                <w:color w:val="FF0000"/>
                <w:sz w:val="22"/>
                <w:szCs w:val="22"/>
              </w:rPr>
            </w:pPr>
          </w:p>
        </w:tc>
        <w:tc>
          <w:tcPr>
            <w:tcW w:w="1269" w:type="dxa"/>
            <w:tcBorders>
              <w:top w:val="single" w:sz="12" w:space="0" w:color="auto"/>
              <w:left w:val="single" w:sz="8" w:space="0" w:color="auto"/>
              <w:bottom w:val="single" w:sz="12" w:space="0" w:color="auto"/>
              <w:right w:val="single" w:sz="8" w:space="0" w:color="auto"/>
            </w:tcBorders>
            <w:shd w:val="clear" w:color="auto" w:fill="auto"/>
          </w:tcPr>
          <w:p w14:paraId="4C0A1BB8" w14:textId="77777777" w:rsidR="00E22F47" w:rsidRPr="00AE3746" w:rsidRDefault="00E22F47" w:rsidP="00DD75F7">
            <w:pPr>
              <w:rPr>
                <w:rFonts w:ascii="Calibri" w:hAnsi="Calibri" w:cs="Arial"/>
                <w:b/>
                <w:color w:val="FF0000"/>
                <w:sz w:val="22"/>
                <w:szCs w:val="22"/>
              </w:rPr>
            </w:pPr>
          </w:p>
        </w:tc>
        <w:tc>
          <w:tcPr>
            <w:tcW w:w="1324" w:type="dxa"/>
            <w:tcBorders>
              <w:top w:val="single" w:sz="12" w:space="0" w:color="auto"/>
              <w:left w:val="single" w:sz="8" w:space="0" w:color="auto"/>
              <w:bottom w:val="single" w:sz="12" w:space="0" w:color="auto"/>
              <w:right w:val="single" w:sz="8" w:space="0" w:color="auto"/>
            </w:tcBorders>
          </w:tcPr>
          <w:p w14:paraId="3AD632D8" w14:textId="77777777" w:rsidR="00E22F47" w:rsidRPr="00AE3746" w:rsidRDefault="00E22F47" w:rsidP="00DD75F7">
            <w:pPr>
              <w:rPr>
                <w:rFonts w:ascii="Calibri" w:hAnsi="Calibri" w:cs="Arial"/>
                <w:b/>
                <w:color w:val="FF0000"/>
                <w:sz w:val="22"/>
                <w:szCs w:val="22"/>
              </w:rPr>
            </w:pPr>
          </w:p>
        </w:tc>
        <w:tc>
          <w:tcPr>
            <w:tcW w:w="1560" w:type="dxa"/>
            <w:tcBorders>
              <w:top w:val="single" w:sz="12" w:space="0" w:color="auto"/>
              <w:left w:val="single" w:sz="8" w:space="0" w:color="auto"/>
              <w:bottom w:val="single" w:sz="12" w:space="0" w:color="auto"/>
              <w:right w:val="single" w:sz="12" w:space="0" w:color="auto"/>
            </w:tcBorders>
            <w:shd w:val="clear" w:color="auto" w:fill="auto"/>
          </w:tcPr>
          <w:p w14:paraId="46694982" w14:textId="77777777" w:rsidR="00E22F47" w:rsidRPr="00AE3746" w:rsidRDefault="00E22F47" w:rsidP="00DD75F7">
            <w:pPr>
              <w:rPr>
                <w:rFonts w:ascii="Calibri" w:hAnsi="Calibri" w:cs="Arial"/>
                <w:b/>
                <w:color w:val="FF0000"/>
                <w:sz w:val="22"/>
                <w:szCs w:val="22"/>
              </w:rPr>
            </w:pPr>
          </w:p>
        </w:tc>
      </w:tr>
    </w:tbl>
    <w:p w14:paraId="3B0D2618" w14:textId="77777777" w:rsidR="0026073C" w:rsidRDefault="0026073C" w:rsidP="00DD75F7">
      <w:pPr>
        <w:rPr>
          <w:rFonts w:ascii="Calibri" w:hAnsi="Calibri" w:cs="Arial"/>
          <w:b/>
          <w:sz w:val="22"/>
          <w:szCs w:val="22"/>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3E66AA" w:rsidRPr="003E66AA" w14:paraId="4A54E30E" w14:textId="77777777" w:rsidTr="00E82EFA">
        <w:tc>
          <w:tcPr>
            <w:tcW w:w="10202" w:type="dxa"/>
            <w:tcBorders>
              <w:top w:val="single" w:sz="12" w:space="0" w:color="auto"/>
              <w:left w:val="single" w:sz="12" w:space="0" w:color="auto"/>
              <w:bottom w:val="single" w:sz="12" w:space="0" w:color="auto"/>
              <w:right w:val="single" w:sz="12" w:space="0" w:color="auto"/>
            </w:tcBorders>
            <w:shd w:val="clear" w:color="auto" w:fill="EAF1DD"/>
          </w:tcPr>
          <w:p w14:paraId="027B2C08" w14:textId="77777777" w:rsidR="003E66AA" w:rsidRPr="003E66AA" w:rsidRDefault="002F34E9" w:rsidP="00287995">
            <w:pPr>
              <w:rPr>
                <w:rFonts w:ascii="Calibri" w:hAnsi="Calibri" w:cs="Arial"/>
                <w:b/>
                <w:sz w:val="22"/>
                <w:szCs w:val="22"/>
              </w:rPr>
            </w:pPr>
            <w:r>
              <w:rPr>
                <w:rFonts w:ascii="Calibri" w:hAnsi="Calibri"/>
                <w:b/>
                <w:sz w:val="22"/>
                <w:szCs w:val="22"/>
              </w:rPr>
              <w:t xml:space="preserve">5.2 </w:t>
            </w:r>
            <w:r w:rsidR="003E66AA" w:rsidRPr="003E66AA">
              <w:rPr>
                <w:rFonts w:ascii="Calibri" w:hAnsi="Calibri"/>
                <w:b/>
                <w:sz w:val="22"/>
                <w:szCs w:val="22"/>
              </w:rPr>
              <w:t>Please provide more detail on what LEP funding will be</w:t>
            </w:r>
            <w:r w:rsidR="00287995">
              <w:rPr>
                <w:rFonts w:ascii="Calibri" w:hAnsi="Calibri"/>
                <w:b/>
                <w:sz w:val="22"/>
                <w:szCs w:val="22"/>
              </w:rPr>
              <w:t xml:space="preserve"> </w:t>
            </w:r>
            <w:r w:rsidR="003250BD" w:rsidRPr="00E23D8C">
              <w:rPr>
                <w:rFonts w:ascii="Calibri" w:hAnsi="Calibri"/>
                <w:b/>
                <w:sz w:val="22"/>
                <w:szCs w:val="22"/>
              </w:rPr>
              <w:t>specifically</w:t>
            </w:r>
            <w:r w:rsidR="003250BD">
              <w:rPr>
                <w:rFonts w:ascii="Calibri" w:hAnsi="Calibri"/>
                <w:b/>
                <w:sz w:val="22"/>
                <w:szCs w:val="22"/>
              </w:rPr>
              <w:t xml:space="preserve"> </w:t>
            </w:r>
            <w:r w:rsidR="003E66AA" w:rsidRPr="003E66AA">
              <w:rPr>
                <w:rFonts w:ascii="Calibri" w:hAnsi="Calibri"/>
                <w:b/>
                <w:sz w:val="22"/>
                <w:szCs w:val="22"/>
              </w:rPr>
              <w:t>spent on</w:t>
            </w:r>
          </w:p>
        </w:tc>
      </w:tr>
      <w:tr w:rsidR="003E66AA" w:rsidRPr="00937A6A" w14:paraId="3CFE0A5B" w14:textId="77777777" w:rsidTr="002F34E9">
        <w:tc>
          <w:tcPr>
            <w:tcW w:w="10202" w:type="dxa"/>
            <w:tcBorders>
              <w:top w:val="single" w:sz="12" w:space="0" w:color="auto"/>
              <w:left w:val="single" w:sz="12" w:space="0" w:color="auto"/>
              <w:bottom w:val="single" w:sz="12" w:space="0" w:color="auto"/>
              <w:right w:val="single" w:sz="12" w:space="0" w:color="auto"/>
            </w:tcBorders>
            <w:shd w:val="clear" w:color="auto" w:fill="auto"/>
          </w:tcPr>
          <w:p w14:paraId="35977A1D" w14:textId="77777777" w:rsidR="003E66AA" w:rsidRDefault="003E66AA" w:rsidP="00DD75F7">
            <w:pPr>
              <w:rPr>
                <w:rFonts w:ascii="Calibri" w:hAnsi="Calibri"/>
                <w:sz w:val="22"/>
                <w:szCs w:val="22"/>
              </w:rPr>
            </w:pPr>
          </w:p>
          <w:p w14:paraId="0F3475D7" w14:textId="77777777" w:rsidR="00287995" w:rsidRDefault="00287995" w:rsidP="00DD75F7">
            <w:pPr>
              <w:rPr>
                <w:rFonts w:ascii="Calibri" w:hAnsi="Calibri"/>
                <w:sz w:val="22"/>
                <w:szCs w:val="22"/>
              </w:rPr>
            </w:pPr>
          </w:p>
          <w:p w14:paraId="6A9981A2" w14:textId="77777777" w:rsidR="00287995" w:rsidRDefault="00287995" w:rsidP="00DD75F7">
            <w:pPr>
              <w:rPr>
                <w:rFonts w:ascii="Calibri" w:hAnsi="Calibri"/>
                <w:sz w:val="22"/>
                <w:szCs w:val="22"/>
              </w:rPr>
            </w:pPr>
          </w:p>
          <w:p w14:paraId="1E0F1D76" w14:textId="77777777" w:rsidR="00287995" w:rsidRDefault="00287995" w:rsidP="00DD75F7">
            <w:pPr>
              <w:rPr>
                <w:rFonts w:ascii="Calibri" w:hAnsi="Calibri"/>
                <w:sz w:val="22"/>
                <w:szCs w:val="22"/>
              </w:rPr>
            </w:pPr>
          </w:p>
          <w:p w14:paraId="44EA0A23" w14:textId="77777777" w:rsidR="00287995" w:rsidRDefault="00287995" w:rsidP="00DD75F7">
            <w:pPr>
              <w:rPr>
                <w:rFonts w:ascii="Calibri" w:hAnsi="Calibri"/>
                <w:sz w:val="22"/>
                <w:szCs w:val="22"/>
              </w:rPr>
            </w:pPr>
          </w:p>
          <w:p w14:paraId="6193CB7C" w14:textId="77777777" w:rsidR="00287995" w:rsidRDefault="00287995" w:rsidP="00DD75F7">
            <w:pPr>
              <w:rPr>
                <w:rFonts w:ascii="Calibri" w:hAnsi="Calibri"/>
                <w:sz w:val="22"/>
                <w:szCs w:val="22"/>
              </w:rPr>
            </w:pPr>
          </w:p>
          <w:p w14:paraId="7DF24E07" w14:textId="77777777" w:rsidR="00287995" w:rsidRDefault="00287995" w:rsidP="00DD75F7">
            <w:pPr>
              <w:rPr>
                <w:rFonts w:ascii="Calibri" w:hAnsi="Calibri"/>
                <w:sz w:val="22"/>
                <w:szCs w:val="22"/>
              </w:rPr>
            </w:pPr>
          </w:p>
          <w:p w14:paraId="53A857A8" w14:textId="77777777" w:rsidR="00287995" w:rsidRDefault="00287995" w:rsidP="00DD75F7">
            <w:pPr>
              <w:rPr>
                <w:rFonts w:ascii="Calibri" w:hAnsi="Calibri"/>
                <w:sz w:val="22"/>
                <w:szCs w:val="22"/>
              </w:rPr>
            </w:pPr>
          </w:p>
          <w:p w14:paraId="7C379E45" w14:textId="77777777" w:rsidR="00287995" w:rsidRDefault="00287995" w:rsidP="00DD75F7">
            <w:pPr>
              <w:rPr>
                <w:rFonts w:ascii="Calibri" w:hAnsi="Calibri"/>
                <w:sz w:val="22"/>
                <w:szCs w:val="22"/>
              </w:rPr>
            </w:pPr>
          </w:p>
          <w:p w14:paraId="7CBFBFE3" w14:textId="77777777" w:rsidR="00287995" w:rsidRDefault="00287995" w:rsidP="00DD75F7">
            <w:pPr>
              <w:rPr>
                <w:rFonts w:ascii="Calibri" w:hAnsi="Calibri"/>
                <w:sz w:val="22"/>
                <w:szCs w:val="22"/>
              </w:rPr>
            </w:pPr>
          </w:p>
          <w:p w14:paraId="63316D5C" w14:textId="77777777" w:rsidR="00287995" w:rsidRDefault="00287995" w:rsidP="00DD75F7">
            <w:pPr>
              <w:rPr>
                <w:rFonts w:ascii="Calibri" w:hAnsi="Calibri"/>
                <w:sz w:val="22"/>
                <w:szCs w:val="22"/>
              </w:rPr>
            </w:pPr>
          </w:p>
          <w:p w14:paraId="7A3D5309" w14:textId="77777777" w:rsidR="00287995" w:rsidRDefault="00287995" w:rsidP="00DD75F7">
            <w:pPr>
              <w:rPr>
                <w:rFonts w:ascii="Calibri" w:hAnsi="Calibri"/>
                <w:sz w:val="22"/>
                <w:szCs w:val="22"/>
              </w:rPr>
            </w:pPr>
          </w:p>
          <w:p w14:paraId="1DA780B3" w14:textId="77777777" w:rsidR="00287995" w:rsidRDefault="00287995" w:rsidP="00DD75F7">
            <w:pPr>
              <w:rPr>
                <w:rFonts w:ascii="Calibri" w:hAnsi="Calibri"/>
                <w:sz w:val="22"/>
                <w:szCs w:val="22"/>
              </w:rPr>
            </w:pPr>
          </w:p>
          <w:p w14:paraId="3E011364" w14:textId="77777777" w:rsidR="00287995" w:rsidRDefault="00287995" w:rsidP="00DD75F7">
            <w:pPr>
              <w:rPr>
                <w:rFonts w:ascii="Calibri" w:hAnsi="Calibri"/>
                <w:sz w:val="22"/>
                <w:szCs w:val="22"/>
              </w:rPr>
            </w:pPr>
          </w:p>
          <w:p w14:paraId="4A51BE4A" w14:textId="77777777" w:rsidR="00287995" w:rsidRPr="003E66AA" w:rsidRDefault="00287995" w:rsidP="00DD75F7">
            <w:pPr>
              <w:rPr>
                <w:rFonts w:ascii="Calibri" w:hAnsi="Calibri"/>
                <w:sz w:val="22"/>
                <w:szCs w:val="22"/>
              </w:rPr>
            </w:pPr>
          </w:p>
        </w:tc>
      </w:tr>
      <w:tr w:rsidR="003E66AA" w:rsidRPr="00E82EFA" w14:paraId="4579387B" w14:textId="77777777" w:rsidTr="00E82EFA">
        <w:tc>
          <w:tcPr>
            <w:tcW w:w="10202" w:type="dxa"/>
            <w:tcBorders>
              <w:top w:val="single" w:sz="12" w:space="0" w:color="auto"/>
              <w:left w:val="single" w:sz="12" w:space="0" w:color="auto"/>
              <w:bottom w:val="single" w:sz="12" w:space="0" w:color="auto"/>
              <w:right w:val="single" w:sz="12" w:space="0" w:color="auto"/>
            </w:tcBorders>
            <w:shd w:val="clear" w:color="auto" w:fill="EAF1DD"/>
          </w:tcPr>
          <w:p w14:paraId="78E006FE" w14:textId="77777777" w:rsidR="003E66AA" w:rsidRPr="00E82EFA" w:rsidRDefault="002F34E9" w:rsidP="00DD75F7">
            <w:pPr>
              <w:pStyle w:val="Default"/>
              <w:rPr>
                <w:rFonts w:ascii="Calibri" w:hAnsi="Calibri"/>
                <w:b/>
                <w:sz w:val="22"/>
                <w:szCs w:val="22"/>
              </w:rPr>
            </w:pPr>
            <w:r w:rsidRPr="00E82EFA">
              <w:rPr>
                <w:rFonts w:ascii="Calibri" w:hAnsi="Calibri"/>
                <w:b/>
                <w:sz w:val="22"/>
                <w:szCs w:val="22"/>
              </w:rPr>
              <w:t xml:space="preserve">5.3 </w:t>
            </w:r>
            <w:r w:rsidR="00287995" w:rsidRPr="00E82EFA">
              <w:rPr>
                <w:rFonts w:ascii="Calibri" w:hAnsi="Calibri"/>
                <w:b/>
                <w:sz w:val="22"/>
                <w:szCs w:val="22"/>
              </w:rPr>
              <w:t xml:space="preserve">Please detail the key assumptions used in the development of your budget and the research completed to prepare it, including how you ensure that the costs are commensurate with the required quality. </w:t>
            </w:r>
          </w:p>
        </w:tc>
      </w:tr>
      <w:tr w:rsidR="003E66AA" w:rsidRPr="00937A6A" w14:paraId="78E358EC" w14:textId="77777777" w:rsidTr="002F34E9">
        <w:tc>
          <w:tcPr>
            <w:tcW w:w="10202" w:type="dxa"/>
            <w:tcBorders>
              <w:top w:val="single" w:sz="12" w:space="0" w:color="auto"/>
              <w:left w:val="single" w:sz="12" w:space="0" w:color="auto"/>
              <w:bottom w:val="single" w:sz="12" w:space="0" w:color="auto"/>
              <w:right w:val="single" w:sz="12" w:space="0" w:color="auto"/>
            </w:tcBorders>
            <w:shd w:val="clear" w:color="auto" w:fill="auto"/>
          </w:tcPr>
          <w:p w14:paraId="5678AA69" w14:textId="77777777" w:rsidR="003E66AA" w:rsidRDefault="003E66AA" w:rsidP="00DD75F7">
            <w:pPr>
              <w:pStyle w:val="Default"/>
              <w:rPr>
                <w:rFonts w:ascii="Calibri" w:hAnsi="Calibri"/>
                <w:sz w:val="22"/>
                <w:szCs w:val="22"/>
              </w:rPr>
            </w:pPr>
          </w:p>
          <w:p w14:paraId="6E2E7547" w14:textId="77777777" w:rsidR="00287995" w:rsidRDefault="00287995" w:rsidP="00DD75F7">
            <w:pPr>
              <w:pStyle w:val="Default"/>
              <w:rPr>
                <w:rFonts w:ascii="Calibri" w:hAnsi="Calibri"/>
                <w:sz w:val="22"/>
                <w:szCs w:val="22"/>
              </w:rPr>
            </w:pPr>
          </w:p>
          <w:p w14:paraId="07561DA8" w14:textId="77777777" w:rsidR="00287995" w:rsidRDefault="00287995" w:rsidP="00DD75F7">
            <w:pPr>
              <w:pStyle w:val="Default"/>
              <w:rPr>
                <w:rFonts w:ascii="Calibri" w:hAnsi="Calibri"/>
                <w:sz w:val="22"/>
                <w:szCs w:val="22"/>
              </w:rPr>
            </w:pPr>
          </w:p>
          <w:p w14:paraId="0DBC6910" w14:textId="77777777" w:rsidR="00287995" w:rsidRDefault="00287995" w:rsidP="00DD75F7">
            <w:pPr>
              <w:pStyle w:val="Default"/>
              <w:rPr>
                <w:rFonts w:ascii="Calibri" w:hAnsi="Calibri"/>
                <w:sz w:val="22"/>
                <w:szCs w:val="22"/>
              </w:rPr>
            </w:pPr>
          </w:p>
          <w:p w14:paraId="101732AD" w14:textId="77777777" w:rsidR="00287995" w:rsidRDefault="00287995" w:rsidP="00DD75F7">
            <w:pPr>
              <w:pStyle w:val="Default"/>
              <w:rPr>
                <w:rFonts w:ascii="Calibri" w:hAnsi="Calibri"/>
                <w:sz w:val="22"/>
                <w:szCs w:val="22"/>
              </w:rPr>
            </w:pPr>
          </w:p>
          <w:p w14:paraId="64FFE299" w14:textId="77777777" w:rsidR="00287995" w:rsidRDefault="00287995" w:rsidP="00DD75F7">
            <w:pPr>
              <w:pStyle w:val="Default"/>
              <w:rPr>
                <w:rFonts w:ascii="Calibri" w:hAnsi="Calibri"/>
                <w:sz w:val="22"/>
                <w:szCs w:val="22"/>
              </w:rPr>
            </w:pPr>
          </w:p>
          <w:p w14:paraId="47A4F9EC" w14:textId="77777777" w:rsidR="00287995" w:rsidRDefault="00287995" w:rsidP="00DD75F7">
            <w:pPr>
              <w:pStyle w:val="Default"/>
              <w:rPr>
                <w:rFonts w:ascii="Calibri" w:hAnsi="Calibri"/>
                <w:sz w:val="22"/>
                <w:szCs w:val="22"/>
              </w:rPr>
            </w:pPr>
          </w:p>
          <w:p w14:paraId="1F14B39E" w14:textId="77777777" w:rsidR="00287995" w:rsidRDefault="00287995" w:rsidP="00DD75F7">
            <w:pPr>
              <w:pStyle w:val="Default"/>
              <w:rPr>
                <w:rFonts w:ascii="Calibri" w:hAnsi="Calibri"/>
                <w:sz w:val="22"/>
                <w:szCs w:val="22"/>
              </w:rPr>
            </w:pPr>
          </w:p>
          <w:p w14:paraId="783B88EA" w14:textId="77777777" w:rsidR="00287995" w:rsidRDefault="00287995" w:rsidP="00DD75F7">
            <w:pPr>
              <w:pStyle w:val="Default"/>
              <w:rPr>
                <w:rFonts w:ascii="Calibri" w:hAnsi="Calibri"/>
                <w:sz w:val="22"/>
                <w:szCs w:val="22"/>
              </w:rPr>
            </w:pPr>
          </w:p>
          <w:p w14:paraId="1F007504" w14:textId="77777777" w:rsidR="00287995" w:rsidRDefault="00287995" w:rsidP="00DD75F7">
            <w:pPr>
              <w:pStyle w:val="Default"/>
              <w:rPr>
                <w:rFonts w:ascii="Calibri" w:hAnsi="Calibri"/>
                <w:sz w:val="22"/>
                <w:szCs w:val="22"/>
              </w:rPr>
            </w:pPr>
          </w:p>
          <w:p w14:paraId="6F95E59B" w14:textId="77777777" w:rsidR="00287995" w:rsidRDefault="00287995" w:rsidP="00DD75F7">
            <w:pPr>
              <w:pStyle w:val="Default"/>
              <w:rPr>
                <w:rFonts w:ascii="Calibri" w:hAnsi="Calibri"/>
                <w:sz w:val="22"/>
                <w:szCs w:val="22"/>
              </w:rPr>
            </w:pPr>
          </w:p>
          <w:p w14:paraId="64964C44" w14:textId="77777777" w:rsidR="00287995" w:rsidRDefault="00287995" w:rsidP="00DD75F7">
            <w:pPr>
              <w:pStyle w:val="Default"/>
              <w:rPr>
                <w:rFonts w:ascii="Calibri" w:hAnsi="Calibri"/>
                <w:sz w:val="22"/>
                <w:szCs w:val="22"/>
              </w:rPr>
            </w:pPr>
          </w:p>
          <w:p w14:paraId="74F8A856" w14:textId="77777777" w:rsidR="00287995" w:rsidRDefault="00287995" w:rsidP="00DD75F7">
            <w:pPr>
              <w:pStyle w:val="Default"/>
              <w:rPr>
                <w:rFonts w:ascii="Calibri" w:hAnsi="Calibri"/>
                <w:sz w:val="22"/>
                <w:szCs w:val="22"/>
              </w:rPr>
            </w:pPr>
          </w:p>
          <w:p w14:paraId="025EF111" w14:textId="77777777" w:rsidR="00287995" w:rsidRDefault="00287995" w:rsidP="00DD75F7">
            <w:pPr>
              <w:pStyle w:val="Default"/>
              <w:rPr>
                <w:rFonts w:ascii="Calibri" w:hAnsi="Calibri"/>
                <w:sz w:val="22"/>
                <w:szCs w:val="22"/>
              </w:rPr>
            </w:pPr>
          </w:p>
          <w:p w14:paraId="0F52DC8A" w14:textId="77777777" w:rsidR="00287995" w:rsidRPr="003E66AA" w:rsidRDefault="00287995" w:rsidP="00DD75F7">
            <w:pPr>
              <w:pStyle w:val="Default"/>
              <w:rPr>
                <w:rFonts w:ascii="Calibri" w:hAnsi="Calibri"/>
                <w:sz w:val="22"/>
                <w:szCs w:val="22"/>
              </w:rPr>
            </w:pPr>
          </w:p>
        </w:tc>
      </w:tr>
      <w:tr w:rsidR="003E66AA" w:rsidRPr="002F34E9" w14:paraId="12F79626" w14:textId="77777777" w:rsidTr="00E82EFA">
        <w:tc>
          <w:tcPr>
            <w:tcW w:w="10202" w:type="dxa"/>
            <w:tcBorders>
              <w:top w:val="single" w:sz="12" w:space="0" w:color="auto"/>
              <w:left w:val="single" w:sz="12" w:space="0" w:color="auto"/>
              <w:bottom w:val="single" w:sz="12" w:space="0" w:color="auto"/>
              <w:right w:val="single" w:sz="12" w:space="0" w:color="auto"/>
            </w:tcBorders>
            <w:shd w:val="clear" w:color="auto" w:fill="EAF1DD"/>
          </w:tcPr>
          <w:p w14:paraId="44D74ED2" w14:textId="77777777" w:rsidR="003E66AA" w:rsidRPr="002F34E9" w:rsidRDefault="002F34E9" w:rsidP="0039566C">
            <w:pPr>
              <w:pStyle w:val="Default"/>
              <w:rPr>
                <w:rFonts w:ascii="Calibri" w:hAnsi="Calibri"/>
                <w:b/>
                <w:sz w:val="22"/>
                <w:szCs w:val="22"/>
              </w:rPr>
            </w:pPr>
            <w:r>
              <w:rPr>
                <w:rFonts w:ascii="Calibri" w:hAnsi="Calibri"/>
                <w:b/>
                <w:sz w:val="22"/>
                <w:szCs w:val="22"/>
              </w:rPr>
              <w:t xml:space="preserve">5.4 </w:t>
            </w:r>
            <w:r w:rsidR="003E66AA" w:rsidRPr="002F34E9">
              <w:rPr>
                <w:rFonts w:ascii="Calibri" w:hAnsi="Calibri"/>
                <w:b/>
                <w:sz w:val="22"/>
                <w:szCs w:val="22"/>
              </w:rPr>
              <w:t>State the source(s) of your match funding, whether it is in place and if not, when is it likely to be confirmed?</w:t>
            </w:r>
            <w:r w:rsidR="0039566C">
              <w:rPr>
                <w:rFonts w:ascii="Calibri" w:hAnsi="Calibri"/>
                <w:b/>
                <w:sz w:val="22"/>
                <w:szCs w:val="22"/>
              </w:rPr>
              <w:t xml:space="preserve"> </w:t>
            </w:r>
          </w:p>
        </w:tc>
      </w:tr>
      <w:tr w:rsidR="003E66AA" w:rsidRPr="00937A6A" w14:paraId="3F84DF41" w14:textId="77777777" w:rsidTr="00EB0E7C">
        <w:tc>
          <w:tcPr>
            <w:tcW w:w="10202" w:type="dxa"/>
            <w:tcBorders>
              <w:top w:val="single" w:sz="12" w:space="0" w:color="auto"/>
              <w:left w:val="single" w:sz="12" w:space="0" w:color="auto"/>
              <w:bottom w:val="single" w:sz="12" w:space="0" w:color="auto"/>
              <w:right w:val="single" w:sz="12" w:space="0" w:color="auto"/>
            </w:tcBorders>
            <w:shd w:val="clear" w:color="auto" w:fill="auto"/>
          </w:tcPr>
          <w:p w14:paraId="3F47EAB3" w14:textId="77777777" w:rsidR="003E66AA" w:rsidRDefault="003E66AA" w:rsidP="00DD75F7">
            <w:pPr>
              <w:pStyle w:val="Default"/>
              <w:rPr>
                <w:rFonts w:ascii="Calibri" w:hAnsi="Calibri"/>
                <w:sz w:val="22"/>
                <w:szCs w:val="22"/>
              </w:rPr>
            </w:pPr>
          </w:p>
          <w:p w14:paraId="4503A606" w14:textId="77777777" w:rsidR="00287995" w:rsidRDefault="00287995" w:rsidP="00DD75F7">
            <w:pPr>
              <w:pStyle w:val="Default"/>
              <w:rPr>
                <w:rFonts w:ascii="Calibri" w:hAnsi="Calibri"/>
                <w:sz w:val="22"/>
                <w:szCs w:val="22"/>
              </w:rPr>
            </w:pPr>
          </w:p>
          <w:p w14:paraId="38051B95" w14:textId="77777777" w:rsidR="00287995" w:rsidRDefault="00287995" w:rsidP="00DD75F7">
            <w:pPr>
              <w:pStyle w:val="Default"/>
              <w:rPr>
                <w:rFonts w:ascii="Calibri" w:hAnsi="Calibri"/>
                <w:sz w:val="22"/>
                <w:szCs w:val="22"/>
              </w:rPr>
            </w:pPr>
          </w:p>
          <w:p w14:paraId="36FFF015" w14:textId="77777777" w:rsidR="00287995" w:rsidRDefault="00287995" w:rsidP="00DD75F7">
            <w:pPr>
              <w:pStyle w:val="Default"/>
              <w:rPr>
                <w:rFonts w:ascii="Calibri" w:hAnsi="Calibri"/>
                <w:sz w:val="22"/>
                <w:szCs w:val="22"/>
              </w:rPr>
            </w:pPr>
          </w:p>
          <w:p w14:paraId="13AA1E03" w14:textId="77777777" w:rsidR="00287995" w:rsidRDefault="00287995" w:rsidP="00DD75F7">
            <w:pPr>
              <w:pStyle w:val="Default"/>
              <w:rPr>
                <w:rFonts w:ascii="Calibri" w:hAnsi="Calibri"/>
                <w:sz w:val="22"/>
                <w:szCs w:val="22"/>
              </w:rPr>
            </w:pPr>
          </w:p>
          <w:p w14:paraId="004E1E67" w14:textId="77777777" w:rsidR="00287995" w:rsidRDefault="00287995" w:rsidP="00DD75F7">
            <w:pPr>
              <w:pStyle w:val="Default"/>
              <w:rPr>
                <w:rFonts w:ascii="Calibri" w:hAnsi="Calibri"/>
                <w:sz w:val="22"/>
                <w:szCs w:val="22"/>
              </w:rPr>
            </w:pPr>
          </w:p>
          <w:p w14:paraId="4FF10991" w14:textId="77777777" w:rsidR="00287995" w:rsidRDefault="00287995" w:rsidP="00DD75F7">
            <w:pPr>
              <w:pStyle w:val="Default"/>
              <w:rPr>
                <w:rFonts w:ascii="Calibri" w:hAnsi="Calibri"/>
                <w:sz w:val="22"/>
                <w:szCs w:val="22"/>
              </w:rPr>
            </w:pPr>
          </w:p>
          <w:p w14:paraId="6D08E9B3" w14:textId="77777777" w:rsidR="00287995" w:rsidRDefault="00287995" w:rsidP="00DD75F7">
            <w:pPr>
              <w:pStyle w:val="Default"/>
              <w:rPr>
                <w:rFonts w:ascii="Calibri" w:hAnsi="Calibri"/>
                <w:sz w:val="22"/>
                <w:szCs w:val="22"/>
              </w:rPr>
            </w:pPr>
          </w:p>
          <w:p w14:paraId="09FA6115" w14:textId="77777777" w:rsidR="00287995" w:rsidRDefault="00287995" w:rsidP="00DD75F7">
            <w:pPr>
              <w:pStyle w:val="Default"/>
              <w:rPr>
                <w:rFonts w:ascii="Calibri" w:hAnsi="Calibri"/>
                <w:sz w:val="22"/>
                <w:szCs w:val="22"/>
              </w:rPr>
            </w:pPr>
          </w:p>
          <w:p w14:paraId="656B0937" w14:textId="77777777" w:rsidR="00287995" w:rsidRDefault="00287995" w:rsidP="00DD75F7">
            <w:pPr>
              <w:pStyle w:val="Default"/>
              <w:rPr>
                <w:rFonts w:ascii="Calibri" w:hAnsi="Calibri"/>
                <w:sz w:val="22"/>
                <w:szCs w:val="22"/>
              </w:rPr>
            </w:pPr>
          </w:p>
          <w:p w14:paraId="564D71B9" w14:textId="77777777" w:rsidR="00287995" w:rsidRDefault="00287995" w:rsidP="00DD75F7">
            <w:pPr>
              <w:pStyle w:val="Default"/>
              <w:rPr>
                <w:rFonts w:ascii="Calibri" w:hAnsi="Calibri"/>
                <w:sz w:val="22"/>
                <w:szCs w:val="22"/>
              </w:rPr>
            </w:pPr>
          </w:p>
          <w:p w14:paraId="7410B1E0" w14:textId="77777777" w:rsidR="00287995" w:rsidRPr="003E66AA" w:rsidRDefault="00287995" w:rsidP="00DD75F7">
            <w:pPr>
              <w:pStyle w:val="Default"/>
              <w:rPr>
                <w:rFonts w:ascii="Calibri" w:hAnsi="Calibri"/>
                <w:sz w:val="22"/>
                <w:szCs w:val="22"/>
              </w:rPr>
            </w:pPr>
          </w:p>
        </w:tc>
      </w:tr>
    </w:tbl>
    <w:p w14:paraId="67758445" w14:textId="77777777" w:rsidR="003E66AA" w:rsidRDefault="003E66AA" w:rsidP="00DD75F7">
      <w:pPr>
        <w:rPr>
          <w:rFonts w:ascii="Calibri" w:hAnsi="Calibri" w:cs="Arial"/>
          <w:b/>
          <w:sz w:val="22"/>
          <w:szCs w:val="22"/>
        </w:rPr>
      </w:pPr>
    </w:p>
    <w:p w14:paraId="22604C18" w14:textId="77777777" w:rsidR="003E66AA" w:rsidRDefault="003E66AA" w:rsidP="00DD75F7">
      <w:pPr>
        <w:rPr>
          <w:rFonts w:ascii="Calibri" w:hAnsi="Calibri" w:cs="Arial"/>
          <w:b/>
          <w:sz w:val="22"/>
          <w:szCs w:val="22"/>
        </w:rPr>
        <w:sectPr w:rsidR="003E66AA" w:rsidSect="0026073C">
          <w:headerReference w:type="default" r:id="rId12"/>
          <w:footerReference w:type="default" r:id="rId13"/>
          <w:headerReference w:type="first" r:id="rId14"/>
          <w:footerReference w:type="first" r:id="rId15"/>
          <w:type w:val="continuous"/>
          <w:pgSz w:w="12240" w:h="15840" w:code="1"/>
          <w:pgMar w:top="1102" w:right="900" w:bottom="425" w:left="1134" w:header="425" w:footer="680" w:gutter="0"/>
          <w:cols w:space="708"/>
          <w:titlePg/>
          <w:docGrid w:linePitch="360"/>
        </w:sectPr>
      </w:pPr>
    </w:p>
    <w:tbl>
      <w:tblPr>
        <w:tblW w:w="14567"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6629"/>
        <w:gridCol w:w="1134"/>
        <w:gridCol w:w="1134"/>
        <w:gridCol w:w="1134"/>
        <w:gridCol w:w="1134"/>
        <w:gridCol w:w="1134"/>
        <w:gridCol w:w="1058"/>
        <w:gridCol w:w="1210"/>
      </w:tblGrid>
      <w:tr w:rsidR="0026073C" w:rsidRPr="00937A6A" w14:paraId="298323D9" w14:textId="77777777" w:rsidTr="004F2C95">
        <w:tc>
          <w:tcPr>
            <w:tcW w:w="14567" w:type="dxa"/>
            <w:gridSpan w:val="8"/>
            <w:tcBorders>
              <w:top w:val="single" w:sz="12" w:space="0" w:color="auto"/>
              <w:bottom w:val="single" w:sz="12" w:space="0" w:color="auto"/>
            </w:tcBorders>
            <w:shd w:val="clear" w:color="auto" w:fill="EAF1DD"/>
          </w:tcPr>
          <w:p w14:paraId="63540650" w14:textId="77777777" w:rsidR="0026073C" w:rsidRPr="00937A6A" w:rsidRDefault="002F34E9" w:rsidP="00DD75F7">
            <w:pPr>
              <w:rPr>
                <w:rFonts w:ascii="Calibri" w:hAnsi="Calibri" w:cs="Arial"/>
                <w:b/>
                <w:sz w:val="22"/>
                <w:szCs w:val="22"/>
              </w:rPr>
            </w:pPr>
            <w:r>
              <w:rPr>
                <w:rFonts w:ascii="Calibri" w:hAnsi="Calibri" w:cs="Arial"/>
                <w:b/>
                <w:sz w:val="22"/>
                <w:szCs w:val="22"/>
              </w:rPr>
              <w:lastRenderedPageBreak/>
              <w:t>6</w:t>
            </w:r>
            <w:r w:rsidR="0026073C">
              <w:rPr>
                <w:rFonts w:ascii="Calibri" w:hAnsi="Calibri" w:cs="Arial"/>
                <w:b/>
                <w:sz w:val="22"/>
                <w:szCs w:val="22"/>
              </w:rPr>
              <w:t xml:space="preserve">. </w:t>
            </w:r>
            <w:r>
              <w:rPr>
                <w:rFonts w:ascii="Calibri" w:hAnsi="Calibri" w:cs="Arial"/>
                <w:b/>
                <w:sz w:val="22"/>
                <w:szCs w:val="22"/>
              </w:rPr>
              <w:t>Forecast</w:t>
            </w:r>
            <w:r w:rsidR="0026073C" w:rsidRPr="00937A6A">
              <w:rPr>
                <w:rFonts w:ascii="Calibri" w:hAnsi="Calibri" w:cs="Arial"/>
                <w:b/>
                <w:sz w:val="22"/>
                <w:szCs w:val="22"/>
              </w:rPr>
              <w:t xml:space="preserve"> Outputs</w:t>
            </w:r>
          </w:p>
        </w:tc>
      </w:tr>
      <w:tr w:rsidR="004F2C95" w:rsidRPr="00937A6A" w14:paraId="3B43C617" w14:textId="77777777" w:rsidTr="004F2C95">
        <w:tc>
          <w:tcPr>
            <w:tcW w:w="14567" w:type="dxa"/>
            <w:gridSpan w:val="8"/>
            <w:tcBorders>
              <w:top w:val="single" w:sz="12" w:space="0" w:color="auto"/>
              <w:bottom w:val="single" w:sz="12" w:space="0" w:color="auto"/>
            </w:tcBorders>
            <w:shd w:val="clear" w:color="auto" w:fill="EAF1DD"/>
          </w:tcPr>
          <w:p w14:paraId="27030E2E" w14:textId="77777777" w:rsidR="004F2C95" w:rsidRDefault="004F2C95" w:rsidP="00DD75F7">
            <w:pPr>
              <w:rPr>
                <w:rFonts w:ascii="Calibri" w:hAnsi="Calibri" w:cs="Arial"/>
                <w:b/>
                <w:sz w:val="22"/>
                <w:szCs w:val="22"/>
              </w:rPr>
            </w:pPr>
            <w:r>
              <w:rPr>
                <w:rFonts w:ascii="Calibri" w:hAnsi="Calibri" w:cs="Arial"/>
                <w:b/>
                <w:sz w:val="22"/>
                <w:szCs w:val="22"/>
              </w:rPr>
              <w:t>6.1 Output Profile</w:t>
            </w:r>
          </w:p>
        </w:tc>
      </w:tr>
      <w:tr w:rsidR="000058EE" w:rsidRPr="00937A6A" w14:paraId="4C8AADC5" w14:textId="77777777" w:rsidTr="005A51C3">
        <w:tc>
          <w:tcPr>
            <w:tcW w:w="6629" w:type="dxa"/>
            <w:tcBorders>
              <w:top w:val="single" w:sz="12" w:space="0" w:color="auto"/>
            </w:tcBorders>
            <w:shd w:val="clear" w:color="auto" w:fill="auto"/>
          </w:tcPr>
          <w:p w14:paraId="32132FDB" w14:textId="77777777" w:rsidR="000058EE" w:rsidRPr="00937A6A" w:rsidRDefault="000058EE" w:rsidP="00DD75F7">
            <w:pPr>
              <w:rPr>
                <w:rFonts w:ascii="Calibri" w:hAnsi="Calibri" w:cs="Arial"/>
                <w:b/>
                <w:sz w:val="22"/>
                <w:szCs w:val="22"/>
              </w:rPr>
            </w:pPr>
          </w:p>
        </w:tc>
        <w:tc>
          <w:tcPr>
            <w:tcW w:w="1134" w:type="dxa"/>
            <w:tcBorders>
              <w:top w:val="single" w:sz="12" w:space="0" w:color="auto"/>
            </w:tcBorders>
            <w:shd w:val="clear" w:color="auto" w:fill="auto"/>
          </w:tcPr>
          <w:p w14:paraId="251FB3AF" w14:textId="77777777" w:rsidR="000058EE" w:rsidRPr="00937A6A" w:rsidRDefault="000058EE" w:rsidP="00322702">
            <w:pPr>
              <w:rPr>
                <w:rFonts w:ascii="Calibri" w:hAnsi="Calibri" w:cs="Arial"/>
                <w:b/>
                <w:sz w:val="22"/>
                <w:szCs w:val="22"/>
              </w:rPr>
            </w:pPr>
            <w:r>
              <w:rPr>
                <w:rFonts w:ascii="Calibri" w:hAnsi="Calibri" w:cs="Arial"/>
                <w:b/>
                <w:sz w:val="22"/>
                <w:szCs w:val="22"/>
              </w:rPr>
              <w:t>20</w:t>
            </w:r>
            <w:r w:rsidR="0039566C">
              <w:rPr>
                <w:rFonts w:ascii="Calibri" w:hAnsi="Calibri" w:cs="Arial"/>
                <w:b/>
                <w:sz w:val="22"/>
                <w:szCs w:val="22"/>
              </w:rPr>
              <w:t>2</w:t>
            </w:r>
            <w:r w:rsidR="00322702">
              <w:rPr>
                <w:rFonts w:ascii="Calibri" w:hAnsi="Calibri" w:cs="Arial"/>
                <w:b/>
                <w:sz w:val="22"/>
                <w:szCs w:val="22"/>
              </w:rPr>
              <w:t>2</w:t>
            </w:r>
            <w:r>
              <w:rPr>
                <w:rFonts w:ascii="Calibri" w:hAnsi="Calibri" w:cs="Arial"/>
                <w:b/>
                <w:sz w:val="22"/>
                <w:szCs w:val="22"/>
              </w:rPr>
              <w:t>/</w:t>
            </w:r>
            <w:r w:rsidR="003250BD">
              <w:rPr>
                <w:rFonts w:ascii="Calibri" w:hAnsi="Calibri" w:cs="Arial"/>
                <w:b/>
                <w:sz w:val="22"/>
                <w:szCs w:val="22"/>
              </w:rPr>
              <w:t>2</w:t>
            </w:r>
            <w:r w:rsidR="00322702">
              <w:rPr>
                <w:rFonts w:ascii="Calibri" w:hAnsi="Calibri" w:cs="Arial"/>
                <w:b/>
                <w:sz w:val="22"/>
                <w:szCs w:val="22"/>
              </w:rPr>
              <w:t>3</w:t>
            </w:r>
          </w:p>
        </w:tc>
        <w:tc>
          <w:tcPr>
            <w:tcW w:w="1134" w:type="dxa"/>
            <w:tcBorders>
              <w:top w:val="single" w:sz="12" w:space="0" w:color="auto"/>
            </w:tcBorders>
            <w:shd w:val="clear" w:color="auto" w:fill="auto"/>
          </w:tcPr>
          <w:p w14:paraId="4C3D1338" w14:textId="77777777" w:rsidR="000058EE" w:rsidRDefault="000058EE" w:rsidP="00322702">
            <w:pPr>
              <w:rPr>
                <w:rFonts w:ascii="Calibri" w:hAnsi="Calibri" w:cs="Arial"/>
                <w:b/>
                <w:sz w:val="22"/>
                <w:szCs w:val="22"/>
              </w:rPr>
            </w:pPr>
            <w:r>
              <w:rPr>
                <w:rFonts w:ascii="Calibri" w:hAnsi="Calibri" w:cs="Arial"/>
                <w:b/>
                <w:sz w:val="22"/>
                <w:szCs w:val="22"/>
              </w:rPr>
              <w:t>20</w:t>
            </w:r>
            <w:r w:rsidR="003250BD">
              <w:rPr>
                <w:rFonts w:ascii="Calibri" w:hAnsi="Calibri" w:cs="Arial"/>
                <w:b/>
                <w:sz w:val="22"/>
                <w:szCs w:val="22"/>
              </w:rPr>
              <w:t>2</w:t>
            </w:r>
            <w:r w:rsidR="00322702">
              <w:rPr>
                <w:rFonts w:ascii="Calibri" w:hAnsi="Calibri" w:cs="Arial"/>
                <w:b/>
                <w:sz w:val="22"/>
                <w:szCs w:val="22"/>
              </w:rPr>
              <w:t>3</w:t>
            </w:r>
            <w:r>
              <w:rPr>
                <w:rFonts w:ascii="Calibri" w:hAnsi="Calibri" w:cs="Arial"/>
                <w:b/>
                <w:sz w:val="22"/>
                <w:szCs w:val="22"/>
              </w:rPr>
              <w:t>/2</w:t>
            </w:r>
            <w:r w:rsidR="00322702">
              <w:rPr>
                <w:rFonts w:ascii="Calibri" w:hAnsi="Calibri" w:cs="Arial"/>
                <w:b/>
                <w:sz w:val="22"/>
                <w:szCs w:val="22"/>
              </w:rPr>
              <w:t>4</w:t>
            </w:r>
          </w:p>
        </w:tc>
        <w:tc>
          <w:tcPr>
            <w:tcW w:w="1134" w:type="dxa"/>
            <w:tcBorders>
              <w:top w:val="single" w:sz="12" w:space="0" w:color="auto"/>
            </w:tcBorders>
            <w:shd w:val="clear" w:color="auto" w:fill="auto"/>
          </w:tcPr>
          <w:p w14:paraId="5E173298" w14:textId="77777777" w:rsidR="000058EE" w:rsidRDefault="000058EE" w:rsidP="00322702">
            <w:pPr>
              <w:rPr>
                <w:rFonts w:ascii="Calibri" w:hAnsi="Calibri" w:cs="Arial"/>
                <w:b/>
                <w:sz w:val="22"/>
                <w:szCs w:val="22"/>
              </w:rPr>
            </w:pPr>
            <w:r>
              <w:rPr>
                <w:rFonts w:ascii="Calibri" w:hAnsi="Calibri" w:cs="Arial"/>
                <w:b/>
                <w:sz w:val="22"/>
                <w:szCs w:val="22"/>
              </w:rPr>
              <w:t>202</w:t>
            </w:r>
            <w:r w:rsidR="00322702">
              <w:rPr>
                <w:rFonts w:ascii="Calibri" w:hAnsi="Calibri" w:cs="Arial"/>
                <w:b/>
                <w:sz w:val="22"/>
                <w:szCs w:val="22"/>
              </w:rPr>
              <w:t>4</w:t>
            </w:r>
            <w:r>
              <w:rPr>
                <w:rFonts w:ascii="Calibri" w:hAnsi="Calibri" w:cs="Arial"/>
                <w:b/>
                <w:sz w:val="22"/>
                <w:szCs w:val="22"/>
              </w:rPr>
              <w:t>/2</w:t>
            </w:r>
            <w:r w:rsidR="00322702">
              <w:rPr>
                <w:rFonts w:ascii="Calibri" w:hAnsi="Calibri" w:cs="Arial"/>
                <w:b/>
                <w:sz w:val="22"/>
                <w:szCs w:val="22"/>
              </w:rPr>
              <w:t>5</w:t>
            </w:r>
          </w:p>
        </w:tc>
        <w:tc>
          <w:tcPr>
            <w:tcW w:w="1134" w:type="dxa"/>
            <w:tcBorders>
              <w:top w:val="single" w:sz="12" w:space="0" w:color="auto"/>
            </w:tcBorders>
          </w:tcPr>
          <w:p w14:paraId="3AFCD699" w14:textId="77777777" w:rsidR="000058EE" w:rsidRDefault="000058EE" w:rsidP="00322702">
            <w:pPr>
              <w:rPr>
                <w:rFonts w:ascii="Calibri" w:hAnsi="Calibri" w:cs="Arial"/>
                <w:b/>
                <w:sz w:val="22"/>
                <w:szCs w:val="22"/>
              </w:rPr>
            </w:pPr>
            <w:r>
              <w:rPr>
                <w:rFonts w:ascii="Calibri" w:hAnsi="Calibri" w:cs="Arial"/>
                <w:b/>
                <w:sz w:val="22"/>
                <w:szCs w:val="22"/>
              </w:rPr>
              <w:t>202</w:t>
            </w:r>
            <w:r w:rsidR="00322702">
              <w:rPr>
                <w:rFonts w:ascii="Calibri" w:hAnsi="Calibri" w:cs="Arial"/>
                <w:b/>
                <w:sz w:val="22"/>
                <w:szCs w:val="22"/>
              </w:rPr>
              <w:t>5</w:t>
            </w:r>
            <w:r>
              <w:rPr>
                <w:rFonts w:ascii="Calibri" w:hAnsi="Calibri" w:cs="Arial"/>
                <w:b/>
                <w:sz w:val="22"/>
                <w:szCs w:val="22"/>
              </w:rPr>
              <w:t>/2</w:t>
            </w:r>
            <w:r w:rsidR="00322702">
              <w:rPr>
                <w:rFonts w:ascii="Calibri" w:hAnsi="Calibri" w:cs="Arial"/>
                <w:b/>
                <w:sz w:val="22"/>
                <w:szCs w:val="22"/>
              </w:rPr>
              <w:t>6</w:t>
            </w:r>
          </w:p>
        </w:tc>
        <w:tc>
          <w:tcPr>
            <w:tcW w:w="1134" w:type="dxa"/>
            <w:tcBorders>
              <w:top w:val="single" w:sz="12" w:space="0" w:color="auto"/>
            </w:tcBorders>
          </w:tcPr>
          <w:p w14:paraId="10C17C35" w14:textId="77777777" w:rsidR="000058EE" w:rsidRDefault="000058EE" w:rsidP="00322702">
            <w:pPr>
              <w:rPr>
                <w:rFonts w:ascii="Calibri" w:hAnsi="Calibri" w:cs="Arial"/>
                <w:b/>
                <w:sz w:val="22"/>
                <w:szCs w:val="22"/>
              </w:rPr>
            </w:pPr>
            <w:r>
              <w:rPr>
                <w:rFonts w:ascii="Calibri" w:hAnsi="Calibri" w:cs="Arial"/>
                <w:b/>
                <w:sz w:val="22"/>
                <w:szCs w:val="22"/>
              </w:rPr>
              <w:t>202</w:t>
            </w:r>
            <w:r w:rsidR="00322702">
              <w:rPr>
                <w:rFonts w:ascii="Calibri" w:hAnsi="Calibri" w:cs="Arial"/>
                <w:b/>
                <w:sz w:val="22"/>
                <w:szCs w:val="22"/>
              </w:rPr>
              <w:t>6</w:t>
            </w:r>
            <w:r>
              <w:rPr>
                <w:rFonts w:ascii="Calibri" w:hAnsi="Calibri" w:cs="Arial"/>
                <w:b/>
                <w:sz w:val="22"/>
                <w:szCs w:val="22"/>
              </w:rPr>
              <w:t>/2</w:t>
            </w:r>
            <w:r w:rsidR="00322702">
              <w:rPr>
                <w:rFonts w:ascii="Calibri" w:hAnsi="Calibri" w:cs="Arial"/>
                <w:b/>
                <w:sz w:val="22"/>
                <w:szCs w:val="22"/>
              </w:rPr>
              <w:t>7</w:t>
            </w:r>
          </w:p>
        </w:tc>
        <w:tc>
          <w:tcPr>
            <w:tcW w:w="1058" w:type="dxa"/>
            <w:tcBorders>
              <w:top w:val="single" w:sz="12" w:space="0" w:color="auto"/>
            </w:tcBorders>
          </w:tcPr>
          <w:p w14:paraId="69C6C1D0" w14:textId="402F22F8" w:rsidR="000058EE" w:rsidRDefault="003D2A52" w:rsidP="00DD75F7">
            <w:pPr>
              <w:rPr>
                <w:rFonts w:ascii="Calibri" w:hAnsi="Calibri" w:cs="Arial"/>
                <w:b/>
                <w:sz w:val="22"/>
                <w:szCs w:val="22"/>
              </w:rPr>
            </w:pPr>
            <w:r>
              <w:rPr>
                <w:rFonts w:ascii="Calibri" w:hAnsi="Calibri" w:cs="Arial"/>
                <w:b/>
                <w:sz w:val="22"/>
                <w:szCs w:val="22"/>
              </w:rPr>
              <w:t>202</w:t>
            </w:r>
            <w:r w:rsidR="005A51C3">
              <w:rPr>
                <w:rFonts w:ascii="Calibri" w:hAnsi="Calibri" w:cs="Arial"/>
                <w:b/>
                <w:sz w:val="22"/>
                <w:szCs w:val="22"/>
              </w:rPr>
              <w:t>7/28</w:t>
            </w:r>
          </w:p>
        </w:tc>
        <w:tc>
          <w:tcPr>
            <w:tcW w:w="1210" w:type="dxa"/>
            <w:tcBorders>
              <w:top w:val="single" w:sz="12" w:space="0" w:color="auto"/>
            </w:tcBorders>
          </w:tcPr>
          <w:p w14:paraId="09062A1F" w14:textId="77777777" w:rsidR="000058EE" w:rsidRPr="00937A6A" w:rsidRDefault="000058EE" w:rsidP="00DD75F7">
            <w:pPr>
              <w:rPr>
                <w:rFonts w:ascii="Calibri" w:hAnsi="Calibri" w:cs="Arial"/>
                <w:b/>
                <w:sz w:val="22"/>
                <w:szCs w:val="22"/>
              </w:rPr>
            </w:pPr>
            <w:r>
              <w:rPr>
                <w:rFonts w:ascii="Calibri" w:hAnsi="Calibri" w:cs="Arial"/>
                <w:b/>
                <w:sz w:val="22"/>
                <w:szCs w:val="22"/>
              </w:rPr>
              <w:t>Total</w:t>
            </w:r>
          </w:p>
        </w:tc>
      </w:tr>
      <w:tr w:rsidR="000058EE" w:rsidRPr="00937A6A" w14:paraId="31B4BBDF" w14:textId="77777777" w:rsidTr="005A51C3">
        <w:tc>
          <w:tcPr>
            <w:tcW w:w="6629" w:type="dxa"/>
            <w:shd w:val="clear" w:color="auto" w:fill="auto"/>
          </w:tcPr>
          <w:p w14:paraId="7F39357B" w14:textId="77777777" w:rsidR="000058EE" w:rsidRPr="00571980" w:rsidRDefault="000058EE" w:rsidP="00226ECD">
            <w:pPr>
              <w:numPr>
                <w:ilvl w:val="0"/>
                <w:numId w:val="3"/>
              </w:numPr>
              <w:ind w:left="426" w:hanging="426"/>
              <w:rPr>
                <w:rFonts w:ascii="Calibri" w:hAnsi="Calibri" w:cs="Arial"/>
                <w:b/>
                <w:sz w:val="22"/>
                <w:szCs w:val="22"/>
              </w:rPr>
            </w:pPr>
            <w:r w:rsidRPr="00571980">
              <w:rPr>
                <w:rFonts w:ascii="Calibri" w:hAnsi="Calibri" w:cs="Arial"/>
                <w:b/>
                <w:sz w:val="22"/>
                <w:szCs w:val="22"/>
              </w:rPr>
              <w:t>Core Outputs (S</w:t>
            </w:r>
            <w:r>
              <w:rPr>
                <w:rFonts w:ascii="Calibri" w:hAnsi="Calibri" w:cs="Arial"/>
                <w:b/>
                <w:sz w:val="22"/>
                <w:szCs w:val="22"/>
              </w:rPr>
              <w:t>trategic Economic Plan</w:t>
            </w:r>
            <w:r w:rsidRPr="00571980">
              <w:rPr>
                <w:rFonts w:ascii="Calibri" w:hAnsi="Calibri" w:cs="Arial"/>
                <w:b/>
                <w:sz w:val="22"/>
                <w:szCs w:val="22"/>
              </w:rPr>
              <w:t>)</w:t>
            </w:r>
          </w:p>
        </w:tc>
        <w:tc>
          <w:tcPr>
            <w:tcW w:w="1134" w:type="dxa"/>
            <w:shd w:val="clear" w:color="auto" w:fill="auto"/>
          </w:tcPr>
          <w:p w14:paraId="50C5A47F"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49447CDE"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63773D98" w14:textId="77777777" w:rsidR="000058EE" w:rsidRPr="00A42A3C" w:rsidRDefault="000058EE" w:rsidP="00DD75F7">
            <w:pPr>
              <w:rPr>
                <w:rFonts w:ascii="Calibri" w:hAnsi="Calibri" w:cs="Arial"/>
                <w:b/>
                <w:color w:val="FF0000"/>
                <w:sz w:val="22"/>
                <w:szCs w:val="22"/>
              </w:rPr>
            </w:pPr>
          </w:p>
        </w:tc>
        <w:tc>
          <w:tcPr>
            <w:tcW w:w="1134" w:type="dxa"/>
          </w:tcPr>
          <w:p w14:paraId="7082CE1A" w14:textId="77777777" w:rsidR="000058EE" w:rsidRPr="00A42A3C" w:rsidRDefault="000058EE" w:rsidP="00DD75F7">
            <w:pPr>
              <w:rPr>
                <w:rFonts w:ascii="Calibri" w:hAnsi="Calibri" w:cs="Arial"/>
                <w:b/>
                <w:color w:val="FF0000"/>
                <w:sz w:val="22"/>
                <w:szCs w:val="22"/>
              </w:rPr>
            </w:pPr>
          </w:p>
        </w:tc>
        <w:tc>
          <w:tcPr>
            <w:tcW w:w="1134" w:type="dxa"/>
          </w:tcPr>
          <w:p w14:paraId="6529AC23" w14:textId="77777777" w:rsidR="000058EE" w:rsidRPr="00A42A3C" w:rsidRDefault="000058EE" w:rsidP="00DD75F7">
            <w:pPr>
              <w:rPr>
                <w:rFonts w:ascii="Calibri" w:hAnsi="Calibri" w:cs="Arial"/>
                <w:b/>
                <w:color w:val="FF0000"/>
                <w:sz w:val="22"/>
                <w:szCs w:val="22"/>
              </w:rPr>
            </w:pPr>
          </w:p>
        </w:tc>
        <w:tc>
          <w:tcPr>
            <w:tcW w:w="1058" w:type="dxa"/>
          </w:tcPr>
          <w:p w14:paraId="0ABD9BC0" w14:textId="77777777" w:rsidR="000058EE" w:rsidRPr="00A42A3C" w:rsidRDefault="000058EE" w:rsidP="00DD75F7">
            <w:pPr>
              <w:rPr>
                <w:rFonts w:ascii="Calibri" w:hAnsi="Calibri" w:cs="Arial"/>
                <w:b/>
                <w:color w:val="FF0000"/>
                <w:sz w:val="22"/>
                <w:szCs w:val="22"/>
              </w:rPr>
            </w:pPr>
          </w:p>
        </w:tc>
        <w:tc>
          <w:tcPr>
            <w:tcW w:w="1210" w:type="dxa"/>
          </w:tcPr>
          <w:p w14:paraId="270CD0D8" w14:textId="77777777" w:rsidR="000058EE" w:rsidRPr="00A42A3C" w:rsidRDefault="000058EE" w:rsidP="00DD75F7">
            <w:pPr>
              <w:rPr>
                <w:rFonts w:ascii="Calibri" w:hAnsi="Calibri" w:cs="Arial"/>
                <w:b/>
                <w:color w:val="FF0000"/>
                <w:sz w:val="22"/>
                <w:szCs w:val="22"/>
              </w:rPr>
            </w:pPr>
          </w:p>
        </w:tc>
      </w:tr>
      <w:tr w:rsidR="000058EE" w:rsidRPr="00937A6A" w14:paraId="7286347C" w14:textId="77777777" w:rsidTr="005A51C3">
        <w:tc>
          <w:tcPr>
            <w:tcW w:w="6629" w:type="dxa"/>
            <w:shd w:val="clear" w:color="auto" w:fill="auto"/>
          </w:tcPr>
          <w:p w14:paraId="7D9825D6" w14:textId="77777777" w:rsidR="000058EE" w:rsidRPr="0024773B" w:rsidRDefault="000058EE" w:rsidP="00DD75F7">
            <w:pPr>
              <w:rPr>
                <w:rFonts w:ascii="Calibri" w:hAnsi="Calibri" w:cs="Arial"/>
                <w:sz w:val="21"/>
                <w:szCs w:val="21"/>
              </w:rPr>
            </w:pPr>
            <w:r w:rsidRPr="0024773B">
              <w:rPr>
                <w:rFonts w:ascii="Calibri" w:hAnsi="Calibri" w:cs="Arial"/>
                <w:sz w:val="21"/>
                <w:szCs w:val="21"/>
              </w:rPr>
              <w:t>Public Investment Leveraged (£)</w:t>
            </w:r>
          </w:p>
        </w:tc>
        <w:tc>
          <w:tcPr>
            <w:tcW w:w="1134" w:type="dxa"/>
            <w:shd w:val="clear" w:color="auto" w:fill="auto"/>
          </w:tcPr>
          <w:p w14:paraId="50F07C0D"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34D3DB8F"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3E9AD8D0" w14:textId="77777777" w:rsidR="000058EE" w:rsidRPr="00A42A3C" w:rsidRDefault="000058EE" w:rsidP="00DD75F7">
            <w:pPr>
              <w:rPr>
                <w:rFonts w:ascii="Calibri" w:hAnsi="Calibri" w:cs="Arial"/>
                <w:b/>
                <w:color w:val="FF0000"/>
                <w:sz w:val="22"/>
                <w:szCs w:val="22"/>
              </w:rPr>
            </w:pPr>
          </w:p>
        </w:tc>
        <w:tc>
          <w:tcPr>
            <w:tcW w:w="1134" w:type="dxa"/>
          </w:tcPr>
          <w:p w14:paraId="557C7190" w14:textId="77777777" w:rsidR="000058EE" w:rsidRPr="00A42A3C" w:rsidRDefault="000058EE" w:rsidP="00DD75F7">
            <w:pPr>
              <w:rPr>
                <w:rFonts w:ascii="Calibri" w:hAnsi="Calibri" w:cs="Arial"/>
                <w:b/>
                <w:color w:val="FF0000"/>
                <w:sz w:val="22"/>
                <w:szCs w:val="22"/>
              </w:rPr>
            </w:pPr>
          </w:p>
        </w:tc>
        <w:tc>
          <w:tcPr>
            <w:tcW w:w="1134" w:type="dxa"/>
          </w:tcPr>
          <w:p w14:paraId="221D7E87" w14:textId="77777777" w:rsidR="000058EE" w:rsidRPr="00A42A3C" w:rsidRDefault="000058EE" w:rsidP="00DD75F7">
            <w:pPr>
              <w:rPr>
                <w:rFonts w:ascii="Calibri" w:hAnsi="Calibri" w:cs="Arial"/>
                <w:b/>
                <w:color w:val="FF0000"/>
                <w:sz w:val="22"/>
                <w:szCs w:val="22"/>
              </w:rPr>
            </w:pPr>
          </w:p>
        </w:tc>
        <w:tc>
          <w:tcPr>
            <w:tcW w:w="1058" w:type="dxa"/>
          </w:tcPr>
          <w:p w14:paraId="608BB305" w14:textId="77777777" w:rsidR="000058EE" w:rsidRPr="00A42A3C" w:rsidRDefault="000058EE" w:rsidP="00DD75F7">
            <w:pPr>
              <w:rPr>
                <w:rFonts w:ascii="Calibri" w:hAnsi="Calibri" w:cs="Arial"/>
                <w:b/>
                <w:color w:val="FF0000"/>
                <w:sz w:val="22"/>
                <w:szCs w:val="22"/>
              </w:rPr>
            </w:pPr>
          </w:p>
        </w:tc>
        <w:tc>
          <w:tcPr>
            <w:tcW w:w="1210" w:type="dxa"/>
          </w:tcPr>
          <w:p w14:paraId="6A5FA693" w14:textId="77777777" w:rsidR="000058EE" w:rsidRPr="00A42A3C" w:rsidRDefault="000058EE" w:rsidP="00DD75F7">
            <w:pPr>
              <w:rPr>
                <w:rFonts w:ascii="Calibri" w:hAnsi="Calibri" w:cs="Arial"/>
                <w:b/>
                <w:color w:val="FF0000"/>
                <w:sz w:val="22"/>
                <w:szCs w:val="22"/>
              </w:rPr>
            </w:pPr>
          </w:p>
        </w:tc>
      </w:tr>
      <w:tr w:rsidR="000058EE" w:rsidRPr="00937A6A" w14:paraId="68C0A50A" w14:textId="77777777" w:rsidTr="005A51C3">
        <w:tc>
          <w:tcPr>
            <w:tcW w:w="6629" w:type="dxa"/>
            <w:shd w:val="clear" w:color="auto" w:fill="auto"/>
          </w:tcPr>
          <w:p w14:paraId="21986625" w14:textId="77777777" w:rsidR="000058EE" w:rsidRPr="0024773B" w:rsidRDefault="000058EE" w:rsidP="00DD75F7">
            <w:pPr>
              <w:rPr>
                <w:rFonts w:ascii="Calibri" w:hAnsi="Calibri" w:cs="Arial"/>
                <w:sz w:val="21"/>
                <w:szCs w:val="21"/>
              </w:rPr>
            </w:pPr>
            <w:r w:rsidRPr="0024773B">
              <w:rPr>
                <w:rFonts w:ascii="Calibri" w:hAnsi="Calibri" w:cs="Arial"/>
                <w:sz w:val="21"/>
                <w:szCs w:val="21"/>
              </w:rPr>
              <w:t>Private Sector Investment Leveraged (£)</w:t>
            </w:r>
          </w:p>
        </w:tc>
        <w:tc>
          <w:tcPr>
            <w:tcW w:w="1134" w:type="dxa"/>
            <w:shd w:val="clear" w:color="auto" w:fill="auto"/>
          </w:tcPr>
          <w:p w14:paraId="6E935EE6"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26AC8602"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439DB64B" w14:textId="77777777" w:rsidR="000058EE" w:rsidRPr="00A42A3C" w:rsidRDefault="000058EE" w:rsidP="00DD75F7">
            <w:pPr>
              <w:rPr>
                <w:rFonts w:ascii="Calibri" w:hAnsi="Calibri" w:cs="Arial"/>
                <w:b/>
                <w:color w:val="FF0000"/>
                <w:sz w:val="22"/>
                <w:szCs w:val="22"/>
              </w:rPr>
            </w:pPr>
          </w:p>
        </w:tc>
        <w:tc>
          <w:tcPr>
            <w:tcW w:w="1134" w:type="dxa"/>
          </w:tcPr>
          <w:p w14:paraId="14674499" w14:textId="77777777" w:rsidR="000058EE" w:rsidRPr="00A42A3C" w:rsidRDefault="000058EE" w:rsidP="00DD75F7">
            <w:pPr>
              <w:rPr>
                <w:rFonts w:ascii="Calibri" w:hAnsi="Calibri" w:cs="Arial"/>
                <w:b/>
                <w:color w:val="FF0000"/>
                <w:sz w:val="22"/>
                <w:szCs w:val="22"/>
              </w:rPr>
            </w:pPr>
          </w:p>
        </w:tc>
        <w:tc>
          <w:tcPr>
            <w:tcW w:w="1134" w:type="dxa"/>
          </w:tcPr>
          <w:p w14:paraId="58BF63E4" w14:textId="77777777" w:rsidR="000058EE" w:rsidRPr="00A42A3C" w:rsidRDefault="000058EE" w:rsidP="00DD75F7">
            <w:pPr>
              <w:rPr>
                <w:rFonts w:ascii="Calibri" w:hAnsi="Calibri" w:cs="Arial"/>
                <w:b/>
                <w:color w:val="FF0000"/>
                <w:sz w:val="22"/>
                <w:szCs w:val="22"/>
              </w:rPr>
            </w:pPr>
          </w:p>
        </w:tc>
        <w:tc>
          <w:tcPr>
            <w:tcW w:w="1058" w:type="dxa"/>
          </w:tcPr>
          <w:p w14:paraId="41681884" w14:textId="77777777" w:rsidR="000058EE" w:rsidRPr="00A42A3C" w:rsidRDefault="000058EE" w:rsidP="00DD75F7">
            <w:pPr>
              <w:rPr>
                <w:rFonts w:ascii="Calibri" w:hAnsi="Calibri" w:cs="Arial"/>
                <w:b/>
                <w:color w:val="FF0000"/>
                <w:sz w:val="22"/>
                <w:szCs w:val="22"/>
              </w:rPr>
            </w:pPr>
          </w:p>
        </w:tc>
        <w:tc>
          <w:tcPr>
            <w:tcW w:w="1210" w:type="dxa"/>
          </w:tcPr>
          <w:p w14:paraId="51814F00" w14:textId="77777777" w:rsidR="000058EE" w:rsidRPr="00A42A3C" w:rsidRDefault="000058EE" w:rsidP="00DD75F7">
            <w:pPr>
              <w:rPr>
                <w:rFonts w:ascii="Calibri" w:hAnsi="Calibri" w:cs="Arial"/>
                <w:b/>
                <w:color w:val="FF0000"/>
                <w:sz w:val="22"/>
                <w:szCs w:val="22"/>
              </w:rPr>
            </w:pPr>
          </w:p>
        </w:tc>
      </w:tr>
      <w:tr w:rsidR="000058EE" w:rsidRPr="00937A6A" w14:paraId="7392BF5C" w14:textId="77777777" w:rsidTr="005A51C3">
        <w:tc>
          <w:tcPr>
            <w:tcW w:w="6629" w:type="dxa"/>
            <w:shd w:val="clear" w:color="auto" w:fill="auto"/>
          </w:tcPr>
          <w:p w14:paraId="41885C01" w14:textId="77AC34F4" w:rsidR="000058EE" w:rsidRPr="0024773B" w:rsidRDefault="000058EE" w:rsidP="00DD75F7">
            <w:pPr>
              <w:rPr>
                <w:rFonts w:ascii="Calibri" w:hAnsi="Calibri" w:cs="Arial"/>
                <w:sz w:val="21"/>
                <w:szCs w:val="21"/>
              </w:rPr>
            </w:pPr>
            <w:r w:rsidRPr="0024773B">
              <w:rPr>
                <w:rFonts w:ascii="Calibri" w:hAnsi="Calibri" w:cs="Arial"/>
                <w:sz w:val="21"/>
                <w:szCs w:val="21"/>
              </w:rPr>
              <w:t xml:space="preserve">Number of new </w:t>
            </w:r>
            <w:r w:rsidR="00267811" w:rsidRPr="0024773B">
              <w:rPr>
                <w:rFonts w:ascii="Calibri" w:hAnsi="Calibri" w:cs="Arial"/>
                <w:sz w:val="21"/>
                <w:szCs w:val="21"/>
              </w:rPr>
              <w:t xml:space="preserve">jobs </w:t>
            </w:r>
            <w:r w:rsidRPr="0024773B">
              <w:rPr>
                <w:rFonts w:ascii="Calibri" w:hAnsi="Calibri" w:cs="Arial"/>
                <w:sz w:val="21"/>
                <w:szCs w:val="21"/>
              </w:rPr>
              <w:t>Created (gross)</w:t>
            </w:r>
          </w:p>
        </w:tc>
        <w:tc>
          <w:tcPr>
            <w:tcW w:w="1134" w:type="dxa"/>
            <w:shd w:val="clear" w:color="auto" w:fill="auto"/>
          </w:tcPr>
          <w:p w14:paraId="273E775E"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2276254C"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2981876A" w14:textId="77777777" w:rsidR="000058EE" w:rsidRPr="00A42A3C" w:rsidRDefault="000058EE" w:rsidP="00DD75F7">
            <w:pPr>
              <w:rPr>
                <w:rFonts w:ascii="Calibri" w:hAnsi="Calibri" w:cs="Arial"/>
                <w:b/>
                <w:color w:val="FF0000"/>
                <w:sz w:val="22"/>
                <w:szCs w:val="22"/>
              </w:rPr>
            </w:pPr>
          </w:p>
        </w:tc>
        <w:tc>
          <w:tcPr>
            <w:tcW w:w="1134" w:type="dxa"/>
          </w:tcPr>
          <w:p w14:paraId="6934A6D3" w14:textId="77777777" w:rsidR="000058EE" w:rsidRPr="00A42A3C" w:rsidRDefault="000058EE" w:rsidP="00DD75F7">
            <w:pPr>
              <w:rPr>
                <w:rFonts w:ascii="Calibri" w:hAnsi="Calibri" w:cs="Arial"/>
                <w:b/>
                <w:color w:val="FF0000"/>
                <w:sz w:val="22"/>
                <w:szCs w:val="22"/>
              </w:rPr>
            </w:pPr>
          </w:p>
        </w:tc>
        <w:tc>
          <w:tcPr>
            <w:tcW w:w="1134" w:type="dxa"/>
          </w:tcPr>
          <w:p w14:paraId="23F0EB22" w14:textId="77777777" w:rsidR="000058EE" w:rsidRPr="00A42A3C" w:rsidRDefault="000058EE" w:rsidP="00DD75F7">
            <w:pPr>
              <w:rPr>
                <w:rFonts w:ascii="Calibri" w:hAnsi="Calibri" w:cs="Arial"/>
                <w:b/>
                <w:color w:val="FF0000"/>
                <w:sz w:val="22"/>
                <w:szCs w:val="22"/>
              </w:rPr>
            </w:pPr>
          </w:p>
        </w:tc>
        <w:tc>
          <w:tcPr>
            <w:tcW w:w="1058" w:type="dxa"/>
          </w:tcPr>
          <w:p w14:paraId="6C794234" w14:textId="77777777" w:rsidR="000058EE" w:rsidRPr="00A42A3C" w:rsidRDefault="000058EE" w:rsidP="00DD75F7">
            <w:pPr>
              <w:rPr>
                <w:rFonts w:ascii="Calibri" w:hAnsi="Calibri" w:cs="Arial"/>
                <w:b/>
                <w:color w:val="FF0000"/>
                <w:sz w:val="22"/>
                <w:szCs w:val="22"/>
              </w:rPr>
            </w:pPr>
          </w:p>
        </w:tc>
        <w:tc>
          <w:tcPr>
            <w:tcW w:w="1210" w:type="dxa"/>
          </w:tcPr>
          <w:p w14:paraId="02EDB058" w14:textId="77777777" w:rsidR="000058EE" w:rsidRPr="00A42A3C" w:rsidRDefault="000058EE" w:rsidP="00DD75F7">
            <w:pPr>
              <w:rPr>
                <w:rFonts w:ascii="Calibri" w:hAnsi="Calibri" w:cs="Arial"/>
                <w:b/>
                <w:color w:val="FF0000"/>
                <w:sz w:val="22"/>
                <w:szCs w:val="22"/>
              </w:rPr>
            </w:pPr>
          </w:p>
        </w:tc>
      </w:tr>
      <w:tr w:rsidR="000058EE" w:rsidRPr="00937A6A" w14:paraId="2324179E" w14:textId="77777777" w:rsidTr="005A51C3">
        <w:tc>
          <w:tcPr>
            <w:tcW w:w="6629" w:type="dxa"/>
            <w:shd w:val="clear" w:color="auto" w:fill="auto"/>
          </w:tcPr>
          <w:p w14:paraId="5FC430BF" w14:textId="5D01A632" w:rsidR="000058EE" w:rsidRPr="0024773B" w:rsidRDefault="000058EE" w:rsidP="00DD75F7">
            <w:pPr>
              <w:rPr>
                <w:rFonts w:ascii="Calibri" w:hAnsi="Calibri" w:cs="Arial"/>
                <w:sz w:val="21"/>
                <w:szCs w:val="21"/>
              </w:rPr>
            </w:pPr>
            <w:r w:rsidRPr="0024773B">
              <w:rPr>
                <w:rFonts w:ascii="Calibri" w:hAnsi="Calibri" w:cs="Arial"/>
                <w:sz w:val="21"/>
                <w:szCs w:val="21"/>
              </w:rPr>
              <w:t>Number of</w:t>
            </w:r>
            <w:r w:rsidR="00267811" w:rsidRPr="0024773B">
              <w:rPr>
                <w:rFonts w:ascii="Calibri" w:hAnsi="Calibri" w:cs="Arial"/>
                <w:sz w:val="21"/>
                <w:szCs w:val="21"/>
              </w:rPr>
              <w:t xml:space="preserve"> </w:t>
            </w:r>
            <w:r w:rsidRPr="0024773B">
              <w:rPr>
                <w:rFonts w:ascii="Calibri" w:hAnsi="Calibri" w:cs="Arial"/>
                <w:sz w:val="21"/>
                <w:szCs w:val="21"/>
              </w:rPr>
              <w:t>Jobs Safeguarded (gross)</w:t>
            </w:r>
          </w:p>
        </w:tc>
        <w:tc>
          <w:tcPr>
            <w:tcW w:w="1134" w:type="dxa"/>
            <w:shd w:val="clear" w:color="auto" w:fill="auto"/>
          </w:tcPr>
          <w:p w14:paraId="048EF7C4"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7BC3CEA6"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21DBBC34" w14:textId="77777777" w:rsidR="000058EE" w:rsidRPr="00A42A3C" w:rsidRDefault="000058EE" w:rsidP="00DD75F7">
            <w:pPr>
              <w:rPr>
                <w:rFonts w:ascii="Calibri" w:hAnsi="Calibri" w:cs="Arial"/>
                <w:b/>
                <w:color w:val="FF0000"/>
                <w:sz w:val="22"/>
                <w:szCs w:val="22"/>
              </w:rPr>
            </w:pPr>
          </w:p>
        </w:tc>
        <w:tc>
          <w:tcPr>
            <w:tcW w:w="1134" w:type="dxa"/>
          </w:tcPr>
          <w:p w14:paraId="05CFE126" w14:textId="77777777" w:rsidR="000058EE" w:rsidRPr="00A42A3C" w:rsidRDefault="000058EE" w:rsidP="00DD75F7">
            <w:pPr>
              <w:rPr>
                <w:rFonts w:ascii="Calibri" w:hAnsi="Calibri" w:cs="Arial"/>
                <w:b/>
                <w:color w:val="FF0000"/>
                <w:sz w:val="22"/>
                <w:szCs w:val="22"/>
              </w:rPr>
            </w:pPr>
          </w:p>
        </w:tc>
        <w:tc>
          <w:tcPr>
            <w:tcW w:w="1134" w:type="dxa"/>
          </w:tcPr>
          <w:p w14:paraId="12FD2282" w14:textId="77777777" w:rsidR="000058EE" w:rsidRPr="00A42A3C" w:rsidRDefault="000058EE" w:rsidP="00DD75F7">
            <w:pPr>
              <w:rPr>
                <w:rFonts w:ascii="Calibri" w:hAnsi="Calibri" w:cs="Arial"/>
                <w:b/>
                <w:color w:val="FF0000"/>
                <w:sz w:val="22"/>
                <w:szCs w:val="22"/>
              </w:rPr>
            </w:pPr>
          </w:p>
        </w:tc>
        <w:tc>
          <w:tcPr>
            <w:tcW w:w="1058" w:type="dxa"/>
          </w:tcPr>
          <w:p w14:paraId="14219571" w14:textId="77777777" w:rsidR="000058EE" w:rsidRPr="00A42A3C" w:rsidRDefault="000058EE" w:rsidP="00DD75F7">
            <w:pPr>
              <w:rPr>
                <w:rFonts w:ascii="Calibri" w:hAnsi="Calibri" w:cs="Arial"/>
                <w:b/>
                <w:color w:val="FF0000"/>
                <w:sz w:val="22"/>
                <w:szCs w:val="22"/>
              </w:rPr>
            </w:pPr>
          </w:p>
        </w:tc>
        <w:tc>
          <w:tcPr>
            <w:tcW w:w="1210" w:type="dxa"/>
          </w:tcPr>
          <w:p w14:paraId="676EDD13" w14:textId="77777777" w:rsidR="000058EE" w:rsidRPr="00A42A3C" w:rsidRDefault="000058EE" w:rsidP="00DD75F7">
            <w:pPr>
              <w:rPr>
                <w:rFonts w:ascii="Calibri" w:hAnsi="Calibri" w:cs="Arial"/>
                <w:b/>
                <w:color w:val="FF0000"/>
                <w:sz w:val="22"/>
                <w:szCs w:val="22"/>
              </w:rPr>
            </w:pPr>
          </w:p>
        </w:tc>
      </w:tr>
      <w:tr w:rsidR="007813CA" w:rsidRPr="00937A6A" w14:paraId="33F6382D" w14:textId="77777777" w:rsidTr="005A51C3">
        <w:tc>
          <w:tcPr>
            <w:tcW w:w="6629" w:type="dxa"/>
            <w:shd w:val="clear" w:color="auto" w:fill="auto"/>
          </w:tcPr>
          <w:p w14:paraId="1FB6AF8F" w14:textId="175F37F3" w:rsidR="007813CA" w:rsidRPr="0024773B" w:rsidRDefault="00267811" w:rsidP="00DD75F7">
            <w:pPr>
              <w:rPr>
                <w:rFonts w:ascii="Calibri" w:hAnsi="Calibri" w:cs="Arial"/>
                <w:sz w:val="21"/>
                <w:szCs w:val="21"/>
              </w:rPr>
            </w:pPr>
            <w:r w:rsidRPr="0024773B">
              <w:rPr>
                <w:rFonts w:ascii="Calibri" w:hAnsi="Calibri" w:cs="Arial"/>
                <w:sz w:val="21"/>
                <w:szCs w:val="21"/>
              </w:rPr>
              <w:t xml:space="preserve">New </w:t>
            </w:r>
            <w:r w:rsidR="00D87625" w:rsidRPr="0024773B">
              <w:rPr>
                <w:rFonts w:ascii="Calibri" w:hAnsi="Calibri" w:cs="Arial"/>
                <w:sz w:val="21"/>
                <w:szCs w:val="21"/>
              </w:rPr>
              <w:t xml:space="preserve">Clean Growth </w:t>
            </w:r>
            <w:r w:rsidR="007813CA" w:rsidRPr="0024773B">
              <w:rPr>
                <w:rFonts w:ascii="Calibri" w:hAnsi="Calibri" w:cs="Arial"/>
                <w:sz w:val="21"/>
                <w:szCs w:val="21"/>
              </w:rPr>
              <w:t>R&amp;D</w:t>
            </w:r>
            <w:r w:rsidR="00B36667" w:rsidRPr="0024773B">
              <w:rPr>
                <w:rFonts w:ascii="Calibri" w:hAnsi="Calibri" w:cs="Arial"/>
                <w:sz w:val="21"/>
                <w:szCs w:val="21"/>
              </w:rPr>
              <w:t>/Innovation</w:t>
            </w:r>
            <w:r w:rsidR="007813CA" w:rsidRPr="0024773B">
              <w:rPr>
                <w:rFonts w:ascii="Calibri" w:hAnsi="Calibri" w:cs="Arial"/>
                <w:sz w:val="21"/>
                <w:szCs w:val="21"/>
              </w:rPr>
              <w:t xml:space="preserve"> </w:t>
            </w:r>
            <w:r w:rsidR="00AC4930" w:rsidRPr="0024773B">
              <w:rPr>
                <w:rFonts w:ascii="Calibri" w:hAnsi="Calibri" w:cs="Arial"/>
                <w:sz w:val="21"/>
                <w:szCs w:val="21"/>
              </w:rPr>
              <w:t>Programme</w:t>
            </w:r>
            <w:r w:rsidR="00B36667" w:rsidRPr="0024773B">
              <w:rPr>
                <w:rFonts w:ascii="Calibri" w:hAnsi="Calibri" w:cs="Arial"/>
                <w:sz w:val="21"/>
                <w:szCs w:val="21"/>
              </w:rPr>
              <w:t>/Project</w:t>
            </w:r>
            <w:r w:rsidR="00AC4930" w:rsidRPr="0024773B">
              <w:rPr>
                <w:rFonts w:ascii="Calibri" w:hAnsi="Calibri" w:cs="Arial"/>
                <w:sz w:val="21"/>
                <w:szCs w:val="21"/>
              </w:rPr>
              <w:t xml:space="preserve"> established</w:t>
            </w:r>
          </w:p>
        </w:tc>
        <w:tc>
          <w:tcPr>
            <w:tcW w:w="1134" w:type="dxa"/>
            <w:shd w:val="clear" w:color="auto" w:fill="auto"/>
          </w:tcPr>
          <w:p w14:paraId="3E79CCB4" w14:textId="77777777" w:rsidR="007813CA" w:rsidRPr="00A42A3C" w:rsidRDefault="007813CA" w:rsidP="00DD75F7">
            <w:pPr>
              <w:rPr>
                <w:rFonts w:ascii="Calibri" w:hAnsi="Calibri" w:cs="Arial"/>
                <w:b/>
                <w:color w:val="FF0000"/>
                <w:sz w:val="22"/>
                <w:szCs w:val="22"/>
              </w:rPr>
            </w:pPr>
          </w:p>
        </w:tc>
        <w:tc>
          <w:tcPr>
            <w:tcW w:w="1134" w:type="dxa"/>
            <w:shd w:val="clear" w:color="auto" w:fill="auto"/>
          </w:tcPr>
          <w:p w14:paraId="61AEE15E" w14:textId="77777777" w:rsidR="007813CA" w:rsidRPr="00A42A3C" w:rsidRDefault="007813CA" w:rsidP="00DD75F7">
            <w:pPr>
              <w:rPr>
                <w:rFonts w:ascii="Calibri" w:hAnsi="Calibri" w:cs="Arial"/>
                <w:b/>
                <w:color w:val="FF0000"/>
                <w:sz w:val="22"/>
                <w:szCs w:val="22"/>
              </w:rPr>
            </w:pPr>
          </w:p>
        </w:tc>
        <w:tc>
          <w:tcPr>
            <w:tcW w:w="1134" w:type="dxa"/>
            <w:shd w:val="clear" w:color="auto" w:fill="auto"/>
          </w:tcPr>
          <w:p w14:paraId="0D08B409" w14:textId="77777777" w:rsidR="007813CA" w:rsidRPr="00A42A3C" w:rsidRDefault="007813CA" w:rsidP="00DD75F7">
            <w:pPr>
              <w:rPr>
                <w:rFonts w:ascii="Calibri" w:hAnsi="Calibri" w:cs="Arial"/>
                <w:b/>
                <w:color w:val="FF0000"/>
                <w:sz w:val="22"/>
                <w:szCs w:val="22"/>
              </w:rPr>
            </w:pPr>
          </w:p>
        </w:tc>
        <w:tc>
          <w:tcPr>
            <w:tcW w:w="1134" w:type="dxa"/>
          </w:tcPr>
          <w:p w14:paraId="21EF6B6D" w14:textId="77777777" w:rsidR="007813CA" w:rsidRPr="00A42A3C" w:rsidRDefault="007813CA" w:rsidP="00DD75F7">
            <w:pPr>
              <w:rPr>
                <w:rFonts w:ascii="Calibri" w:hAnsi="Calibri" w:cs="Arial"/>
                <w:b/>
                <w:color w:val="FF0000"/>
                <w:sz w:val="22"/>
                <w:szCs w:val="22"/>
              </w:rPr>
            </w:pPr>
          </w:p>
        </w:tc>
        <w:tc>
          <w:tcPr>
            <w:tcW w:w="1134" w:type="dxa"/>
          </w:tcPr>
          <w:p w14:paraId="78F90A3D" w14:textId="77777777" w:rsidR="007813CA" w:rsidRPr="00A42A3C" w:rsidRDefault="007813CA" w:rsidP="00DD75F7">
            <w:pPr>
              <w:rPr>
                <w:rFonts w:ascii="Calibri" w:hAnsi="Calibri" w:cs="Arial"/>
                <w:b/>
                <w:color w:val="FF0000"/>
                <w:sz w:val="22"/>
                <w:szCs w:val="22"/>
              </w:rPr>
            </w:pPr>
          </w:p>
        </w:tc>
        <w:tc>
          <w:tcPr>
            <w:tcW w:w="1058" w:type="dxa"/>
          </w:tcPr>
          <w:p w14:paraId="050AB79B" w14:textId="77777777" w:rsidR="007813CA" w:rsidRPr="00A42A3C" w:rsidRDefault="007813CA" w:rsidP="00DD75F7">
            <w:pPr>
              <w:rPr>
                <w:rFonts w:ascii="Calibri" w:hAnsi="Calibri" w:cs="Arial"/>
                <w:b/>
                <w:color w:val="FF0000"/>
                <w:sz w:val="22"/>
                <w:szCs w:val="22"/>
              </w:rPr>
            </w:pPr>
          </w:p>
        </w:tc>
        <w:tc>
          <w:tcPr>
            <w:tcW w:w="1210" w:type="dxa"/>
          </w:tcPr>
          <w:p w14:paraId="07326916" w14:textId="77777777" w:rsidR="007813CA" w:rsidRPr="00A42A3C" w:rsidRDefault="007813CA" w:rsidP="00DD75F7">
            <w:pPr>
              <w:rPr>
                <w:rFonts w:ascii="Calibri" w:hAnsi="Calibri" w:cs="Arial"/>
                <w:b/>
                <w:color w:val="FF0000"/>
                <w:sz w:val="22"/>
                <w:szCs w:val="22"/>
              </w:rPr>
            </w:pPr>
          </w:p>
        </w:tc>
      </w:tr>
      <w:tr w:rsidR="000058EE" w:rsidRPr="00937A6A" w14:paraId="52DF9CE9" w14:textId="77777777" w:rsidTr="005A51C3">
        <w:tc>
          <w:tcPr>
            <w:tcW w:w="6629" w:type="dxa"/>
            <w:shd w:val="clear" w:color="auto" w:fill="auto"/>
          </w:tcPr>
          <w:p w14:paraId="2FC83C0D" w14:textId="6F45ABDD" w:rsidR="000058EE" w:rsidRPr="0024773B" w:rsidRDefault="00F9052D" w:rsidP="00DD75F7">
            <w:pPr>
              <w:rPr>
                <w:rFonts w:ascii="Calibri" w:hAnsi="Calibri" w:cs="Arial"/>
                <w:sz w:val="21"/>
                <w:szCs w:val="21"/>
              </w:rPr>
            </w:pPr>
            <w:r w:rsidRPr="0024773B">
              <w:rPr>
                <w:rFonts w:ascii="Calibri" w:hAnsi="Calibri" w:cs="Arial"/>
                <w:bCs/>
                <w:sz w:val="21"/>
                <w:szCs w:val="21"/>
              </w:rPr>
              <w:t>Commercial floorspace refurbished/constructed and occupied (sqm)</w:t>
            </w:r>
          </w:p>
        </w:tc>
        <w:tc>
          <w:tcPr>
            <w:tcW w:w="1134" w:type="dxa"/>
            <w:shd w:val="clear" w:color="auto" w:fill="auto"/>
          </w:tcPr>
          <w:p w14:paraId="2FB499D6"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3E7E7BC9"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155FAE15" w14:textId="77777777" w:rsidR="000058EE" w:rsidRPr="00A42A3C" w:rsidRDefault="000058EE" w:rsidP="00DD75F7">
            <w:pPr>
              <w:rPr>
                <w:rFonts w:ascii="Calibri" w:hAnsi="Calibri" w:cs="Arial"/>
                <w:b/>
                <w:color w:val="FF0000"/>
                <w:sz w:val="22"/>
                <w:szCs w:val="22"/>
              </w:rPr>
            </w:pPr>
          </w:p>
        </w:tc>
        <w:tc>
          <w:tcPr>
            <w:tcW w:w="1134" w:type="dxa"/>
          </w:tcPr>
          <w:p w14:paraId="12A609DD" w14:textId="77777777" w:rsidR="000058EE" w:rsidRPr="00A42A3C" w:rsidRDefault="000058EE" w:rsidP="00DD75F7">
            <w:pPr>
              <w:rPr>
                <w:rFonts w:ascii="Calibri" w:hAnsi="Calibri" w:cs="Arial"/>
                <w:b/>
                <w:color w:val="FF0000"/>
                <w:sz w:val="22"/>
                <w:szCs w:val="22"/>
              </w:rPr>
            </w:pPr>
          </w:p>
        </w:tc>
        <w:tc>
          <w:tcPr>
            <w:tcW w:w="1134" w:type="dxa"/>
          </w:tcPr>
          <w:p w14:paraId="06D51989" w14:textId="77777777" w:rsidR="000058EE" w:rsidRPr="00A42A3C" w:rsidRDefault="000058EE" w:rsidP="00DD75F7">
            <w:pPr>
              <w:rPr>
                <w:rFonts w:ascii="Calibri" w:hAnsi="Calibri" w:cs="Arial"/>
                <w:b/>
                <w:color w:val="FF0000"/>
                <w:sz w:val="22"/>
                <w:szCs w:val="22"/>
              </w:rPr>
            </w:pPr>
          </w:p>
        </w:tc>
        <w:tc>
          <w:tcPr>
            <w:tcW w:w="1058" w:type="dxa"/>
          </w:tcPr>
          <w:p w14:paraId="384163BA" w14:textId="77777777" w:rsidR="000058EE" w:rsidRPr="00A42A3C" w:rsidRDefault="000058EE" w:rsidP="00DD75F7">
            <w:pPr>
              <w:rPr>
                <w:rFonts w:ascii="Calibri" w:hAnsi="Calibri" w:cs="Arial"/>
                <w:b/>
                <w:color w:val="FF0000"/>
                <w:sz w:val="22"/>
                <w:szCs w:val="22"/>
              </w:rPr>
            </w:pPr>
          </w:p>
        </w:tc>
        <w:tc>
          <w:tcPr>
            <w:tcW w:w="1210" w:type="dxa"/>
          </w:tcPr>
          <w:p w14:paraId="3F9BB0EF" w14:textId="77777777" w:rsidR="000058EE" w:rsidRPr="00A42A3C" w:rsidRDefault="000058EE" w:rsidP="00DD75F7">
            <w:pPr>
              <w:rPr>
                <w:rFonts w:ascii="Calibri" w:hAnsi="Calibri" w:cs="Arial"/>
                <w:b/>
                <w:color w:val="FF0000"/>
                <w:sz w:val="22"/>
                <w:szCs w:val="22"/>
              </w:rPr>
            </w:pPr>
          </w:p>
        </w:tc>
      </w:tr>
      <w:tr w:rsidR="00622FD0" w:rsidRPr="00937A6A" w14:paraId="37A754DC" w14:textId="77777777" w:rsidTr="005A51C3">
        <w:tc>
          <w:tcPr>
            <w:tcW w:w="6629" w:type="dxa"/>
            <w:shd w:val="clear" w:color="auto" w:fill="auto"/>
          </w:tcPr>
          <w:p w14:paraId="23825525" w14:textId="1A2539A3" w:rsidR="00622FD0" w:rsidRPr="0024773B" w:rsidRDefault="00F9052D" w:rsidP="00DD75F7">
            <w:pPr>
              <w:rPr>
                <w:rFonts w:ascii="Calibri" w:hAnsi="Calibri" w:cs="Arial"/>
                <w:sz w:val="21"/>
                <w:szCs w:val="21"/>
              </w:rPr>
            </w:pPr>
            <w:r w:rsidRPr="0024773B">
              <w:rPr>
                <w:rFonts w:ascii="Calibri" w:hAnsi="Calibri" w:cs="Arial"/>
                <w:sz w:val="21"/>
                <w:szCs w:val="21"/>
              </w:rPr>
              <w:t>Number of new enterprises supported</w:t>
            </w:r>
          </w:p>
        </w:tc>
        <w:tc>
          <w:tcPr>
            <w:tcW w:w="1134" w:type="dxa"/>
            <w:shd w:val="clear" w:color="auto" w:fill="auto"/>
          </w:tcPr>
          <w:p w14:paraId="5A09260F" w14:textId="77777777" w:rsidR="00622FD0" w:rsidRPr="00A42A3C" w:rsidRDefault="00622FD0" w:rsidP="00DD75F7">
            <w:pPr>
              <w:rPr>
                <w:rFonts w:ascii="Calibri" w:hAnsi="Calibri" w:cs="Arial"/>
                <w:b/>
                <w:color w:val="FF0000"/>
                <w:sz w:val="22"/>
                <w:szCs w:val="22"/>
              </w:rPr>
            </w:pPr>
          </w:p>
        </w:tc>
        <w:tc>
          <w:tcPr>
            <w:tcW w:w="1134" w:type="dxa"/>
            <w:shd w:val="clear" w:color="auto" w:fill="auto"/>
          </w:tcPr>
          <w:p w14:paraId="2C060171" w14:textId="77777777" w:rsidR="00622FD0" w:rsidRPr="00A42A3C" w:rsidRDefault="00622FD0" w:rsidP="00DD75F7">
            <w:pPr>
              <w:rPr>
                <w:rFonts w:ascii="Calibri" w:hAnsi="Calibri" w:cs="Arial"/>
                <w:b/>
                <w:color w:val="FF0000"/>
                <w:sz w:val="22"/>
                <w:szCs w:val="22"/>
              </w:rPr>
            </w:pPr>
          </w:p>
        </w:tc>
        <w:tc>
          <w:tcPr>
            <w:tcW w:w="1134" w:type="dxa"/>
            <w:shd w:val="clear" w:color="auto" w:fill="auto"/>
          </w:tcPr>
          <w:p w14:paraId="7D72066B" w14:textId="77777777" w:rsidR="00622FD0" w:rsidRPr="00A42A3C" w:rsidRDefault="00622FD0" w:rsidP="00DD75F7">
            <w:pPr>
              <w:rPr>
                <w:rFonts w:ascii="Calibri" w:hAnsi="Calibri" w:cs="Arial"/>
                <w:b/>
                <w:color w:val="FF0000"/>
                <w:sz w:val="22"/>
                <w:szCs w:val="22"/>
              </w:rPr>
            </w:pPr>
          </w:p>
        </w:tc>
        <w:tc>
          <w:tcPr>
            <w:tcW w:w="1134" w:type="dxa"/>
          </w:tcPr>
          <w:p w14:paraId="1A6D23D2" w14:textId="77777777" w:rsidR="00622FD0" w:rsidRPr="00A42A3C" w:rsidRDefault="00622FD0" w:rsidP="00DD75F7">
            <w:pPr>
              <w:rPr>
                <w:rFonts w:ascii="Calibri" w:hAnsi="Calibri" w:cs="Arial"/>
                <w:b/>
                <w:color w:val="FF0000"/>
                <w:sz w:val="22"/>
                <w:szCs w:val="22"/>
              </w:rPr>
            </w:pPr>
          </w:p>
        </w:tc>
        <w:tc>
          <w:tcPr>
            <w:tcW w:w="1134" w:type="dxa"/>
          </w:tcPr>
          <w:p w14:paraId="6803E6F5" w14:textId="77777777" w:rsidR="00622FD0" w:rsidRPr="00A42A3C" w:rsidRDefault="00622FD0" w:rsidP="00DD75F7">
            <w:pPr>
              <w:rPr>
                <w:rFonts w:ascii="Calibri" w:hAnsi="Calibri" w:cs="Arial"/>
                <w:b/>
                <w:color w:val="FF0000"/>
                <w:sz w:val="22"/>
                <w:szCs w:val="22"/>
              </w:rPr>
            </w:pPr>
          </w:p>
        </w:tc>
        <w:tc>
          <w:tcPr>
            <w:tcW w:w="1058" w:type="dxa"/>
          </w:tcPr>
          <w:p w14:paraId="78C043A1" w14:textId="77777777" w:rsidR="00622FD0" w:rsidRPr="00A42A3C" w:rsidRDefault="00622FD0" w:rsidP="00DD75F7">
            <w:pPr>
              <w:rPr>
                <w:rFonts w:ascii="Calibri" w:hAnsi="Calibri" w:cs="Arial"/>
                <w:b/>
                <w:color w:val="FF0000"/>
                <w:sz w:val="22"/>
                <w:szCs w:val="22"/>
              </w:rPr>
            </w:pPr>
          </w:p>
        </w:tc>
        <w:tc>
          <w:tcPr>
            <w:tcW w:w="1210" w:type="dxa"/>
          </w:tcPr>
          <w:p w14:paraId="02EF76A5" w14:textId="77777777" w:rsidR="00622FD0" w:rsidRPr="00A42A3C" w:rsidRDefault="00622FD0" w:rsidP="00DD75F7">
            <w:pPr>
              <w:rPr>
                <w:rFonts w:ascii="Calibri" w:hAnsi="Calibri" w:cs="Arial"/>
                <w:b/>
                <w:color w:val="FF0000"/>
                <w:sz w:val="22"/>
                <w:szCs w:val="22"/>
              </w:rPr>
            </w:pPr>
          </w:p>
        </w:tc>
      </w:tr>
      <w:tr w:rsidR="00622FD0" w:rsidRPr="00937A6A" w14:paraId="2B143C24" w14:textId="77777777" w:rsidTr="005A51C3">
        <w:tc>
          <w:tcPr>
            <w:tcW w:w="6629" w:type="dxa"/>
            <w:shd w:val="clear" w:color="auto" w:fill="auto"/>
          </w:tcPr>
          <w:p w14:paraId="5DF5767E" w14:textId="39E68AC9" w:rsidR="00622FD0" w:rsidRPr="0024773B" w:rsidRDefault="00F9052D" w:rsidP="00DD75F7">
            <w:pPr>
              <w:rPr>
                <w:rFonts w:ascii="Calibri" w:hAnsi="Calibri" w:cs="Arial"/>
                <w:sz w:val="21"/>
                <w:szCs w:val="21"/>
              </w:rPr>
            </w:pPr>
            <w:r w:rsidRPr="0024773B">
              <w:rPr>
                <w:rFonts w:ascii="Calibri" w:hAnsi="Calibri" w:cs="Arial"/>
                <w:sz w:val="21"/>
                <w:szCs w:val="21"/>
              </w:rPr>
              <w:t>Number of new businesses created</w:t>
            </w:r>
          </w:p>
        </w:tc>
        <w:tc>
          <w:tcPr>
            <w:tcW w:w="1134" w:type="dxa"/>
            <w:shd w:val="clear" w:color="auto" w:fill="auto"/>
          </w:tcPr>
          <w:p w14:paraId="2CCFB603" w14:textId="77777777" w:rsidR="00622FD0" w:rsidRPr="00A42A3C" w:rsidRDefault="00622FD0" w:rsidP="00DD75F7">
            <w:pPr>
              <w:rPr>
                <w:rFonts w:ascii="Calibri" w:hAnsi="Calibri" w:cs="Arial"/>
                <w:b/>
                <w:color w:val="FF0000"/>
                <w:sz w:val="22"/>
                <w:szCs w:val="22"/>
              </w:rPr>
            </w:pPr>
          </w:p>
        </w:tc>
        <w:tc>
          <w:tcPr>
            <w:tcW w:w="1134" w:type="dxa"/>
            <w:shd w:val="clear" w:color="auto" w:fill="auto"/>
          </w:tcPr>
          <w:p w14:paraId="37865CB1" w14:textId="77777777" w:rsidR="00622FD0" w:rsidRPr="00A42A3C" w:rsidRDefault="00622FD0" w:rsidP="00DD75F7">
            <w:pPr>
              <w:rPr>
                <w:rFonts w:ascii="Calibri" w:hAnsi="Calibri" w:cs="Arial"/>
                <w:b/>
                <w:color w:val="FF0000"/>
                <w:sz w:val="22"/>
                <w:szCs w:val="22"/>
              </w:rPr>
            </w:pPr>
          </w:p>
        </w:tc>
        <w:tc>
          <w:tcPr>
            <w:tcW w:w="1134" w:type="dxa"/>
            <w:shd w:val="clear" w:color="auto" w:fill="auto"/>
          </w:tcPr>
          <w:p w14:paraId="389ED6B5" w14:textId="77777777" w:rsidR="00622FD0" w:rsidRPr="00A42A3C" w:rsidRDefault="00622FD0" w:rsidP="00DD75F7">
            <w:pPr>
              <w:rPr>
                <w:rFonts w:ascii="Calibri" w:hAnsi="Calibri" w:cs="Arial"/>
                <w:b/>
                <w:color w:val="FF0000"/>
                <w:sz w:val="22"/>
                <w:szCs w:val="22"/>
              </w:rPr>
            </w:pPr>
          </w:p>
        </w:tc>
        <w:tc>
          <w:tcPr>
            <w:tcW w:w="1134" w:type="dxa"/>
          </w:tcPr>
          <w:p w14:paraId="409FA084" w14:textId="77777777" w:rsidR="00622FD0" w:rsidRPr="00A42A3C" w:rsidRDefault="00622FD0" w:rsidP="00DD75F7">
            <w:pPr>
              <w:rPr>
                <w:rFonts w:ascii="Calibri" w:hAnsi="Calibri" w:cs="Arial"/>
                <w:b/>
                <w:color w:val="FF0000"/>
                <w:sz w:val="22"/>
                <w:szCs w:val="22"/>
              </w:rPr>
            </w:pPr>
          </w:p>
        </w:tc>
        <w:tc>
          <w:tcPr>
            <w:tcW w:w="1134" w:type="dxa"/>
          </w:tcPr>
          <w:p w14:paraId="46DDBBB9" w14:textId="77777777" w:rsidR="00622FD0" w:rsidRPr="00A42A3C" w:rsidRDefault="00622FD0" w:rsidP="00DD75F7">
            <w:pPr>
              <w:rPr>
                <w:rFonts w:ascii="Calibri" w:hAnsi="Calibri" w:cs="Arial"/>
                <w:b/>
                <w:color w:val="FF0000"/>
                <w:sz w:val="22"/>
                <w:szCs w:val="22"/>
              </w:rPr>
            </w:pPr>
          </w:p>
        </w:tc>
        <w:tc>
          <w:tcPr>
            <w:tcW w:w="1058" w:type="dxa"/>
          </w:tcPr>
          <w:p w14:paraId="437784E5" w14:textId="77777777" w:rsidR="00622FD0" w:rsidRPr="00A42A3C" w:rsidRDefault="00622FD0" w:rsidP="00DD75F7">
            <w:pPr>
              <w:rPr>
                <w:rFonts w:ascii="Calibri" w:hAnsi="Calibri" w:cs="Arial"/>
                <w:b/>
                <w:color w:val="FF0000"/>
                <w:sz w:val="22"/>
                <w:szCs w:val="22"/>
              </w:rPr>
            </w:pPr>
          </w:p>
        </w:tc>
        <w:tc>
          <w:tcPr>
            <w:tcW w:w="1210" w:type="dxa"/>
          </w:tcPr>
          <w:p w14:paraId="5B32131E" w14:textId="77777777" w:rsidR="00622FD0" w:rsidRPr="00A42A3C" w:rsidRDefault="00622FD0" w:rsidP="00DD75F7">
            <w:pPr>
              <w:rPr>
                <w:rFonts w:ascii="Calibri" w:hAnsi="Calibri" w:cs="Arial"/>
                <w:b/>
                <w:color w:val="FF0000"/>
                <w:sz w:val="22"/>
                <w:szCs w:val="22"/>
              </w:rPr>
            </w:pPr>
          </w:p>
        </w:tc>
      </w:tr>
      <w:tr w:rsidR="00622FD0" w:rsidRPr="00937A6A" w14:paraId="0BED744D" w14:textId="77777777" w:rsidTr="005A51C3">
        <w:tc>
          <w:tcPr>
            <w:tcW w:w="6629" w:type="dxa"/>
            <w:shd w:val="clear" w:color="auto" w:fill="auto"/>
          </w:tcPr>
          <w:p w14:paraId="2710DF03" w14:textId="77777777" w:rsidR="00622FD0" w:rsidRPr="00937A6A" w:rsidRDefault="00622FD0" w:rsidP="00DD75F7">
            <w:pPr>
              <w:rPr>
                <w:rFonts w:ascii="Calibri" w:hAnsi="Calibri" w:cs="Arial"/>
                <w:sz w:val="22"/>
                <w:szCs w:val="22"/>
              </w:rPr>
            </w:pPr>
          </w:p>
        </w:tc>
        <w:tc>
          <w:tcPr>
            <w:tcW w:w="1134" w:type="dxa"/>
            <w:shd w:val="clear" w:color="auto" w:fill="auto"/>
          </w:tcPr>
          <w:p w14:paraId="4D483867" w14:textId="77777777" w:rsidR="00622FD0" w:rsidRPr="00A42A3C" w:rsidRDefault="00622FD0" w:rsidP="00DD75F7">
            <w:pPr>
              <w:rPr>
                <w:rFonts w:ascii="Calibri" w:hAnsi="Calibri" w:cs="Arial"/>
                <w:b/>
                <w:color w:val="FF0000"/>
                <w:sz w:val="22"/>
                <w:szCs w:val="22"/>
              </w:rPr>
            </w:pPr>
          </w:p>
        </w:tc>
        <w:tc>
          <w:tcPr>
            <w:tcW w:w="1134" w:type="dxa"/>
            <w:shd w:val="clear" w:color="auto" w:fill="auto"/>
          </w:tcPr>
          <w:p w14:paraId="66A897BD" w14:textId="77777777" w:rsidR="00622FD0" w:rsidRPr="00A42A3C" w:rsidRDefault="00622FD0" w:rsidP="00DD75F7">
            <w:pPr>
              <w:rPr>
                <w:rFonts w:ascii="Calibri" w:hAnsi="Calibri" w:cs="Arial"/>
                <w:b/>
                <w:color w:val="FF0000"/>
                <w:sz w:val="22"/>
                <w:szCs w:val="22"/>
              </w:rPr>
            </w:pPr>
          </w:p>
        </w:tc>
        <w:tc>
          <w:tcPr>
            <w:tcW w:w="1134" w:type="dxa"/>
            <w:shd w:val="clear" w:color="auto" w:fill="auto"/>
          </w:tcPr>
          <w:p w14:paraId="6CD22312" w14:textId="77777777" w:rsidR="00622FD0" w:rsidRPr="00A42A3C" w:rsidRDefault="00622FD0" w:rsidP="00DD75F7">
            <w:pPr>
              <w:rPr>
                <w:rFonts w:ascii="Calibri" w:hAnsi="Calibri" w:cs="Arial"/>
                <w:b/>
                <w:color w:val="FF0000"/>
                <w:sz w:val="22"/>
                <w:szCs w:val="22"/>
              </w:rPr>
            </w:pPr>
          </w:p>
        </w:tc>
        <w:tc>
          <w:tcPr>
            <w:tcW w:w="1134" w:type="dxa"/>
          </w:tcPr>
          <w:p w14:paraId="54985B94" w14:textId="77777777" w:rsidR="00622FD0" w:rsidRPr="00A42A3C" w:rsidRDefault="00622FD0" w:rsidP="00DD75F7">
            <w:pPr>
              <w:rPr>
                <w:rFonts w:ascii="Calibri" w:hAnsi="Calibri" w:cs="Arial"/>
                <w:b/>
                <w:color w:val="FF0000"/>
                <w:sz w:val="22"/>
                <w:szCs w:val="22"/>
              </w:rPr>
            </w:pPr>
          </w:p>
        </w:tc>
        <w:tc>
          <w:tcPr>
            <w:tcW w:w="1134" w:type="dxa"/>
          </w:tcPr>
          <w:p w14:paraId="73FE2849" w14:textId="77777777" w:rsidR="00622FD0" w:rsidRPr="00A42A3C" w:rsidRDefault="00622FD0" w:rsidP="00DD75F7">
            <w:pPr>
              <w:rPr>
                <w:rFonts w:ascii="Calibri" w:hAnsi="Calibri" w:cs="Arial"/>
                <w:b/>
                <w:color w:val="FF0000"/>
                <w:sz w:val="22"/>
                <w:szCs w:val="22"/>
              </w:rPr>
            </w:pPr>
          </w:p>
        </w:tc>
        <w:tc>
          <w:tcPr>
            <w:tcW w:w="1058" w:type="dxa"/>
          </w:tcPr>
          <w:p w14:paraId="785C6B75" w14:textId="77777777" w:rsidR="00622FD0" w:rsidRPr="00A42A3C" w:rsidRDefault="00622FD0" w:rsidP="00DD75F7">
            <w:pPr>
              <w:rPr>
                <w:rFonts w:ascii="Calibri" w:hAnsi="Calibri" w:cs="Arial"/>
                <w:b/>
                <w:color w:val="FF0000"/>
                <w:sz w:val="22"/>
                <w:szCs w:val="22"/>
              </w:rPr>
            </w:pPr>
          </w:p>
        </w:tc>
        <w:tc>
          <w:tcPr>
            <w:tcW w:w="1210" w:type="dxa"/>
          </w:tcPr>
          <w:p w14:paraId="0C9359EC" w14:textId="77777777" w:rsidR="00622FD0" w:rsidRPr="00A42A3C" w:rsidRDefault="00622FD0" w:rsidP="00DD75F7">
            <w:pPr>
              <w:rPr>
                <w:rFonts w:ascii="Calibri" w:hAnsi="Calibri" w:cs="Arial"/>
                <w:b/>
                <w:color w:val="FF0000"/>
                <w:sz w:val="22"/>
                <w:szCs w:val="22"/>
              </w:rPr>
            </w:pPr>
          </w:p>
        </w:tc>
      </w:tr>
      <w:tr w:rsidR="000058EE" w:rsidRPr="00937A6A" w14:paraId="22529778" w14:textId="77777777" w:rsidTr="005A51C3">
        <w:tc>
          <w:tcPr>
            <w:tcW w:w="6629" w:type="dxa"/>
            <w:shd w:val="clear" w:color="auto" w:fill="auto"/>
          </w:tcPr>
          <w:p w14:paraId="6793798C" w14:textId="282E4E52" w:rsidR="000058EE" w:rsidRPr="00571980" w:rsidRDefault="000058EE" w:rsidP="00226ECD">
            <w:pPr>
              <w:numPr>
                <w:ilvl w:val="0"/>
                <w:numId w:val="3"/>
              </w:numPr>
              <w:ind w:left="426" w:hanging="426"/>
              <w:rPr>
                <w:rFonts w:ascii="Calibri" w:hAnsi="Calibri" w:cs="Arial"/>
                <w:b/>
                <w:sz w:val="22"/>
                <w:szCs w:val="22"/>
              </w:rPr>
            </w:pPr>
            <w:r w:rsidRPr="00571980">
              <w:rPr>
                <w:rFonts w:ascii="Calibri" w:hAnsi="Calibri" w:cs="Arial"/>
                <w:b/>
                <w:sz w:val="22"/>
                <w:szCs w:val="22"/>
              </w:rPr>
              <w:t>Local Strategic Out</w:t>
            </w:r>
            <w:r w:rsidR="00622FD0">
              <w:rPr>
                <w:rFonts w:ascii="Calibri" w:hAnsi="Calibri" w:cs="Arial"/>
                <w:b/>
                <w:sz w:val="22"/>
                <w:szCs w:val="22"/>
              </w:rPr>
              <w:t>comes</w:t>
            </w:r>
          </w:p>
        </w:tc>
        <w:tc>
          <w:tcPr>
            <w:tcW w:w="1134" w:type="dxa"/>
            <w:shd w:val="clear" w:color="auto" w:fill="auto"/>
          </w:tcPr>
          <w:p w14:paraId="1FAAE713"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7A6F7700" w14:textId="77777777" w:rsidR="000058EE" w:rsidRPr="00A42A3C" w:rsidRDefault="000058EE" w:rsidP="00DD75F7">
            <w:pPr>
              <w:rPr>
                <w:rFonts w:ascii="Calibri" w:hAnsi="Calibri" w:cs="Arial"/>
                <w:b/>
                <w:color w:val="FF0000"/>
                <w:sz w:val="22"/>
                <w:szCs w:val="22"/>
              </w:rPr>
            </w:pPr>
          </w:p>
        </w:tc>
        <w:tc>
          <w:tcPr>
            <w:tcW w:w="1134" w:type="dxa"/>
            <w:shd w:val="clear" w:color="auto" w:fill="auto"/>
          </w:tcPr>
          <w:p w14:paraId="2135368F" w14:textId="77777777" w:rsidR="000058EE" w:rsidRPr="00A42A3C" w:rsidRDefault="000058EE" w:rsidP="00DD75F7">
            <w:pPr>
              <w:rPr>
                <w:rFonts w:ascii="Calibri" w:hAnsi="Calibri" w:cs="Arial"/>
                <w:b/>
                <w:color w:val="FF0000"/>
                <w:sz w:val="22"/>
                <w:szCs w:val="22"/>
              </w:rPr>
            </w:pPr>
          </w:p>
        </w:tc>
        <w:tc>
          <w:tcPr>
            <w:tcW w:w="1134" w:type="dxa"/>
          </w:tcPr>
          <w:p w14:paraId="117AD3A9" w14:textId="77777777" w:rsidR="000058EE" w:rsidRPr="00A42A3C" w:rsidRDefault="000058EE" w:rsidP="00DD75F7">
            <w:pPr>
              <w:rPr>
                <w:rFonts w:ascii="Calibri" w:hAnsi="Calibri" w:cs="Arial"/>
                <w:b/>
                <w:color w:val="FF0000"/>
                <w:sz w:val="22"/>
                <w:szCs w:val="22"/>
              </w:rPr>
            </w:pPr>
          </w:p>
        </w:tc>
        <w:tc>
          <w:tcPr>
            <w:tcW w:w="1134" w:type="dxa"/>
          </w:tcPr>
          <w:p w14:paraId="3016A75A" w14:textId="77777777" w:rsidR="000058EE" w:rsidRPr="00A42A3C" w:rsidRDefault="000058EE" w:rsidP="00DD75F7">
            <w:pPr>
              <w:rPr>
                <w:rFonts w:ascii="Calibri" w:hAnsi="Calibri" w:cs="Arial"/>
                <w:b/>
                <w:color w:val="FF0000"/>
                <w:sz w:val="22"/>
                <w:szCs w:val="22"/>
              </w:rPr>
            </w:pPr>
          </w:p>
        </w:tc>
        <w:tc>
          <w:tcPr>
            <w:tcW w:w="1058" w:type="dxa"/>
          </w:tcPr>
          <w:p w14:paraId="701F00EF" w14:textId="77777777" w:rsidR="000058EE" w:rsidRPr="00A42A3C" w:rsidRDefault="000058EE" w:rsidP="00DD75F7">
            <w:pPr>
              <w:rPr>
                <w:rFonts w:ascii="Calibri" w:hAnsi="Calibri" w:cs="Arial"/>
                <w:b/>
                <w:color w:val="FF0000"/>
                <w:sz w:val="22"/>
                <w:szCs w:val="22"/>
              </w:rPr>
            </w:pPr>
          </w:p>
        </w:tc>
        <w:tc>
          <w:tcPr>
            <w:tcW w:w="1210" w:type="dxa"/>
          </w:tcPr>
          <w:p w14:paraId="7073B779" w14:textId="77777777" w:rsidR="000058EE" w:rsidRPr="00A42A3C" w:rsidRDefault="000058EE" w:rsidP="00DD75F7">
            <w:pPr>
              <w:rPr>
                <w:rFonts w:ascii="Calibri" w:hAnsi="Calibri" w:cs="Arial"/>
                <w:b/>
                <w:color w:val="FF0000"/>
                <w:sz w:val="22"/>
                <w:szCs w:val="22"/>
              </w:rPr>
            </w:pPr>
          </w:p>
        </w:tc>
      </w:tr>
      <w:tr w:rsidR="003902DB" w:rsidRPr="00937A6A" w14:paraId="5E7E2DB7" w14:textId="77777777" w:rsidTr="005A51C3">
        <w:tc>
          <w:tcPr>
            <w:tcW w:w="6629" w:type="dxa"/>
            <w:shd w:val="clear" w:color="auto" w:fill="auto"/>
          </w:tcPr>
          <w:p w14:paraId="26303777" w14:textId="2ADCEC2C" w:rsidR="003902DB" w:rsidRPr="0024773B" w:rsidRDefault="003902DB" w:rsidP="00DD75F7">
            <w:pPr>
              <w:rPr>
                <w:rFonts w:ascii="Calibri" w:hAnsi="Calibri" w:cs="Arial"/>
                <w:sz w:val="21"/>
                <w:szCs w:val="21"/>
              </w:rPr>
            </w:pPr>
            <w:r w:rsidRPr="0024773B">
              <w:rPr>
                <w:rFonts w:ascii="Calibri" w:hAnsi="Calibri" w:cs="Arial"/>
                <w:sz w:val="21"/>
                <w:szCs w:val="21"/>
              </w:rPr>
              <w:t>Average annual CO2 emissions</w:t>
            </w:r>
          </w:p>
        </w:tc>
        <w:tc>
          <w:tcPr>
            <w:tcW w:w="1134" w:type="dxa"/>
            <w:shd w:val="clear" w:color="auto" w:fill="auto"/>
          </w:tcPr>
          <w:p w14:paraId="22CC91F2" w14:textId="77777777" w:rsidR="003902DB" w:rsidRPr="00937A6A" w:rsidRDefault="003902DB" w:rsidP="00DD75F7">
            <w:pPr>
              <w:rPr>
                <w:rFonts w:ascii="Calibri" w:hAnsi="Calibri" w:cs="Arial"/>
                <w:b/>
                <w:sz w:val="22"/>
                <w:szCs w:val="22"/>
              </w:rPr>
            </w:pPr>
          </w:p>
        </w:tc>
        <w:tc>
          <w:tcPr>
            <w:tcW w:w="1134" w:type="dxa"/>
            <w:shd w:val="clear" w:color="auto" w:fill="auto"/>
          </w:tcPr>
          <w:p w14:paraId="1D07AFDB" w14:textId="77777777" w:rsidR="003902DB" w:rsidRPr="00937A6A" w:rsidRDefault="003902DB" w:rsidP="00DD75F7">
            <w:pPr>
              <w:rPr>
                <w:rFonts w:ascii="Calibri" w:hAnsi="Calibri" w:cs="Arial"/>
                <w:b/>
                <w:sz w:val="22"/>
                <w:szCs w:val="22"/>
              </w:rPr>
            </w:pPr>
          </w:p>
        </w:tc>
        <w:tc>
          <w:tcPr>
            <w:tcW w:w="1134" w:type="dxa"/>
            <w:shd w:val="clear" w:color="auto" w:fill="auto"/>
          </w:tcPr>
          <w:p w14:paraId="4AF22E36" w14:textId="77777777" w:rsidR="003902DB" w:rsidRPr="00937A6A" w:rsidRDefault="003902DB" w:rsidP="00DD75F7">
            <w:pPr>
              <w:rPr>
                <w:rFonts w:ascii="Calibri" w:hAnsi="Calibri" w:cs="Arial"/>
                <w:b/>
                <w:sz w:val="22"/>
                <w:szCs w:val="22"/>
              </w:rPr>
            </w:pPr>
          </w:p>
        </w:tc>
        <w:tc>
          <w:tcPr>
            <w:tcW w:w="1134" w:type="dxa"/>
          </w:tcPr>
          <w:p w14:paraId="47E3BCA9" w14:textId="77777777" w:rsidR="003902DB" w:rsidRPr="00937A6A" w:rsidRDefault="003902DB" w:rsidP="00DD75F7">
            <w:pPr>
              <w:rPr>
                <w:rFonts w:ascii="Calibri" w:hAnsi="Calibri" w:cs="Arial"/>
                <w:b/>
                <w:sz w:val="22"/>
                <w:szCs w:val="22"/>
              </w:rPr>
            </w:pPr>
          </w:p>
        </w:tc>
        <w:tc>
          <w:tcPr>
            <w:tcW w:w="1134" w:type="dxa"/>
          </w:tcPr>
          <w:p w14:paraId="06C98095" w14:textId="77777777" w:rsidR="003902DB" w:rsidRPr="00937A6A" w:rsidRDefault="003902DB" w:rsidP="00DD75F7">
            <w:pPr>
              <w:rPr>
                <w:rFonts w:ascii="Calibri" w:hAnsi="Calibri" w:cs="Arial"/>
                <w:b/>
                <w:sz w:val="22"/>
                <w:szCs w:val="22"/>
              </w:rPr>
            </w:pPr>
          </w:p>
        </w:tc>
        <w:tc>
          <w:tcPr>
            <w:tcW w:w="1058" w:type="dxa"/>
          </w:tcPr>
          <w:p w14:paraId="7B5677CB" w14:textId="77777777" w:rsidR="003902DB" w:rsidRPr="00937A6A" w:rsidRDefault="003902DB" w:rsidP="00DD75F7">
            <w:pPr>
              <w:rPr>
                <w:rFonts w:ascii="Calibri" w:hAnsi="Calibri" w:cs="Arial"/>
                <w:b/>
                <w:sz w:val="22"/>
                <w:szCs w:val="22"/>
              </w:rPr>
            </w:pPr>
          </w:p>
        </w:tc>
        <w:tc>
          <w:tcPr>
            <w:tcW w:w="1210" w:type="dxa"/>
          </w:tcPr>
          <w:p w14:paraId="3F3E9245" w14:textId="77777777" w:rsidR="003902DB" w:rsidRPr="00937A6A" w:rsidRDefault="003902DB" w:rsidP="00DD75F7">
            <w:pPr>
              <w:rPr>
                <w:rFonts w:ascii="Calibri" w:hAnsi="Calibri" w:cs="Arial"/>
                <w:b/>
                <w:sz w:val="22"/>
                <w:szCs w:val="22"/>
              </w:rPr>
            </w:pPr>
          </w:p>
        </w:tc>
      </w:tr>
      <w:tr w:rsidR="003902DB" w:rsidRPr="00937A6A" w14:paraId="5F5E5B8D" w14:textId="77777777" w:rsidTr="005A51C3">
        <w:tc>
          <w:tcPr>
            <w:tcW w:w="6629" w:type="dxa"/>
            <w:shd w:val="clear" w:color="auto" w:fill="auto"/>
          </w:tcPr>
          <w:p w14:paraId="02371BA8" w14:textId="6A57E16B" w:rsidR="003902DB" w:rsidRPr="0024773B" w:rsidRDefault="003902DB" w:rsidP="00DD75F7">
            <w:pPr>
              <w:rPr>
                <w:rFonts w:ascii="Calibri" w:hAnsi="Calibri" w:cs="Arial"/>
                <w:sz w:val="21"/>
                <w:szCs w:val="21"/>
              </w:rPr>
            </w:pPr>
            <w:r w:rsidRPr="0024773B">
              <w:rPr>
                <w:rFonts w:ascii="Calibri" w:hAnsi="Calibri" w:cs="Arial"/>
                <w:sz w:val="21"/>
                <w:szCs w:val="21"/>
              </w:rPr>
              <w:t>Nitrogen Oxide and particulate emissions</w:t>
            </w:r>
          </w:p>
        </w:tc>
        <w:tc>
          <w:tcPr>
            <w:tcW w:w="1134" w:type="dxa"/>
            <w:shd w:val="clear" w:color="auto" w:fill="auto"/>
          </w:tcPr>
          <w:p w14:paraId="172CBDD2" w14:textId="77777777" w:rsidR="003902DB" w:rsidRPr="00937A6A" w:rsidRDefault="003902DB" w:rsidP="00DD75F7">
            <w:pPr>
              <w:rPr>
                <w:rFonts w:ascii="Calibri" w:hAnsi="Calibri" w:cs="Arial"/>
                <w:b/>
                <w:sz w:val="22"/>
                <w:szCs w:val="22"/>
              </w:rPr>
            </w:pPr>
          </w:p>
        </w:tc>
        <w:tc>
          <w:tcPr>
            <w:tcW w:w="1134" w:type="dxa"/>
            <w:shd w:val="clear" w:color="auto" w:fill="auto"/>
          </w:tcPr>
          <w:p w14:paraId="2A7AE733" w14:textId="77777777" w:rsidR="003902DB" w:rsidRPr="00937A6A" w:rsidRDefault="003902DB" w:rsidP="00DD75F7">
            <w:pPr>
              <w:rPr>
                <w:rFonts w:ascii="Calibri" w:hAnsi="Calibri" w:cs="Arial"/>
                <w:b/>
                <w:sz w:val="22"/>
                <w:szCs w:val="22"/>
              </w:rPr>
            </w:pPr>
          </w:p>
        </w:tc>
        <w:tc>
          <w:tcPr>
            <w:tcW w:w="1134" w:type="dxa"/>
            <w:shd w:val="clear" w:color="auto" w:fill="auto"/>
          </w:tcPr>
          <w:p w14:paraId="48046C10" w14:textId="77777777" w:rsidR="003902DB" w:rsidRPr="00937A6A" w:rsidRDefault="003902DB" w:rsidP="00DD75F7">
            <w:pPr>
              <w:rPr>
                <w:rFonts w:ascii="Calibri" w:hAnsi="Calibri" w:cs="Arial"/>
                <w:b/>
                <w:sz w:val="22"/>
                <w:szCs w:val="22"/>
              </w:rPr>
            </w:pPr>
          </w:p>
        </w:tc>
        <w:tc>
          <w:tcPr>
            <w:tcW w:w="1134" w:type="dxa"/>
          </w:tcPr>
          <w:p w14:paraId="6CB2882A" w14:textId="77777777" w:rsidR="003902DB" w:rsidRPr="00937A6A" w:rsidRDefault="003902DB" w:rsidP="00DD75F7">
            <w:pPr>
              <w:rPr>
                <w:rFonts w:ascii="Calibri" w:hAnsi="Calibri" w:cs="Arial"/>
                <w:b/>
                <w:sz w:val="22"/>
                <w:szCs w:val="22"/>
              </w:rPr>
            </w:pPr>
          </w:p>
        </w:tc>
        <w:tc>
          <w:tcPr>
            <w:tcW w:w="1134" w:type="dxa"/>
          </w:tcPr>
          <w:p w14:paraId="181E91BF" w14:textId="77777777" w:rsidR="003902DB" w:rsidRPr="00937A6A" w:rsidRDefault="003902DB" w:rsidP="00DD75F7">
            <w:pPr>
              <w:rPr>
                <w:rFonts w:ascii="Calibri" w:hAnsi="Calibri" w:cs="Arial"/>
                <w:b/>
                <w:sz w:val="22"/>
                <w:szCs w:val="22"/>
              </w:rPr>
            </w:pPr>
          </w:p>
        </w:tc>
        <w:tc>
          <w:tcPr>
            <w:tcW w:w="1058" w:type="dxa"/>
          </w:tcPr>
          <w:p w14:paraId="67CA01CF" w14:textId="77777777" w:rsidR="003902DB" w:rsidRPr="00937A6A" w:rsidRDefault="003902DB" w:rsidP="00DD75F7">
            <w:pPr>
              <w:rPr>
                <w:rFonts w:ascii="Calibri" w:hAnsi="Calibri" w:cs="Arial"/>
                <w:b/>
                <w:sz w:val="22"/>
                <w:szCs w:val="22"/>
              </w:rPr>
            </w:pPr>
          </w:p>
        </w:tc>
        <w:tc>
          <w:tcPr>
            <w:tcW w:w="1210" w:type="dxa"/>
          </w:tcPr>
          <w:p w14:paraId="4BB44F98" w14:textId="77777777" w:rsidR="003902DB" w:rsidRPr="00937A6A" w:rsidRDefault="003902DB" w:rsidP="00DD75F7">
            <w:pPr>
              <w:rPr>
                <w:rFonts w:ascii="Calibri" w:hAnsi="Calibri" w:cs="Arial"/>
                <w:b/>
                <w:sz w:val="22"/>
                <w:szCs w:val="22"/>
              </w:rPr>
            </w:pPr>
          </w:p>
        </w:tc>
      </w:tr>
      <w:tr w:rsidR="000058EE" w:rsidRPr="00937A6A" w14:paraId="282A5406" w14:textId="77777777" w:rsidTr="005A51C3">
        <w:tc>
          <w:tcPr>
            <w:tcW w:w="6629" w:type="dxa"/>
            <w:shd w:val="clear" w:color="auto" w:fill="auto"/>
          </w:tcPr>
          <w:p w14:paraId="0DE2DA37" w14:textId="26A529E7" w:rsidR="000058EE" w:rsidRPr="0024773B" w:rsidRDefault="000808FA" w:rsidP="00DD75F7">
            <w:pPr>
              <w:rPr>
                <w:rFonts w:ascii="Calibri" w:hAnsi="Calibri" w:cs="Arial"/>
                <w:sz w:val="21"/>
                <w:szCs w:val="21"/>
              </w:rPr>
            </w:pPr>
            <w:r w:rsidRPr="0024773B">
              <w:rPr>
                <w:rFonts w:ascii="Calibri" w:hAnsi="Calibri" w:cs="Arial"/>
                <w:sz w:val="21"/>
                <w:szCs w:val="21"/>
              </w:rPr>
              <w:t xml:space="preserve">Contribution to </w:t>
            </w:r>
            <w:r w:rsidR="00632AD7" w:rsidRPr="0024773B">
              <w:rPr>
                <w:rFonts w:ascii="Calibri" w:hAnsi="Calibri" w:cs="Arial"/>
                <w:sz w:val="21"/>
                <w:szCs w:val="21"/>
              </w:rPr>
              <w:t>Green Masterplan Net Zero Target</w:t>
            </w:r>
            <w:r w:rsidR="00494EB0" w:rsidRPr="0024773B">
              <w:rPr>
                <w:rFonts w:ascii="Calibri" w:hAnsi="Calibri" w:cs="Arial"/>
                <w:sz w:val="21"/>
                <w:szCs w:val="21"/>
              </w:rPr>
              <w:t xml:space="preserve"> by 2050</w:t>
            </w:r>
          </w:p>
        </w:tc>
        <w:tc>
          <w:tcPr>
            <w:tcW w:w="1134" w:type="dxa"/>
            <w:shd w:val="clear" w:color="auto" w:fill="auto"/>
          </w:tcPr>
          <w:p w14:paraId="52DA1B97" w14:textId="77777777" w:rsidR="000058EE" w:rsidRPr="00937A6A" w:rsidRDefault="000058EE" w:rsidP="00DD75F7">
            <w:pPr>
              <w:rPr>
                <w:rFonts w:ascii="Calibri" w:hAnsi="Calibri" w:cs="Arial"/>
                <w:b/>
                <w:sz w:val="22"/>
                <w:szCs w:val="22"/>
              </w:rPr>
            </w:pPr>
          </w:p>
        </w:tc>
        <w:tc>
          <w:tcPr>
            <w:tcW w:w="1134" w:type="dxa"/>
            <w:shd w:val="clear" w:color="auto" w:fill="auto"/>
          </w:tcPr>
          <w:p w14:paraId="14613EC2" w14:textId="77777777" w:rsidR="000058EE" w:rsidRPr="00937A6A" w:rsidRDefault="000058EE" w:rsidP="00DD75F7">
            <w:pPr>
              <w:rPr>
                <w:rFonts w:ascii="Calibri" w:hAnsi="Calibri" w:cs="Arial"/>
                <w:b/>
                <w:sz w:val="22"/>
                <w:szCs w:val="22"/>
              </w:rPr>
            </w:pPr>
          </w:p>
        </w:tc>
        <w:tc>
          <w:tcPr>
            <w:tcW w:w="1134" w:type="dxa"/>
            <w:shd w:val="clear" w:color="auto" w:fill="auto"/>
          </w:tcPr>
          <w:p w14:paraId="71B15637" w14:textId="77777777" w:rsidR="000058EE" w:rsidRPr="00937A6A" w:rsidRDefault="000058EE" w:rsidP="00DD75F7">
            <w:pPr>
              <w:rPr>
                <w:rFonts w:ascii="Calibri" w:hAnsi="Calibri" w:cs="Arial"/>
                <w:b/>
                <w:sz w:val="22"/>
                <w:szCs w:val="22"/>
              </w:rPr>
            </w:pPr>
          </w:p>
        </w:tc>
        <w:tc>
          <w:tcPr>
            <w:tcW w:w="1134" w:type="dxa"/>
          </w:tcPr>
          <w:p w14:paraId="3B456F98" w14:textId="77777777" w:rsidR="000058EE" w:rsidRPr="00937A6A" w:rsidRDefault="000058EE" w:rsidP="00DD75F7">
            <w:pPr>
              <w:rPr>
                <w:rFonts w:ascii="Calibri" w:hAnsi="Calibri" w:cs="Arial"/>
                <w:b/>
                <w:sz w:val="22"/>
                <w:szCs w:val="22"/>
              </w:rPr>
            </w:pPr>
          </w:p>
        </w:tc>
        <w:tc>
          <w:tcPr>
            <w:tcW w:w="1134" w:type="dxa"/>
          </w:tcPr>
          <w:p w14:paraId="71D6FE8C" w14:textId="77777777" w:rsidR="000058EE" w:rsidRPr="00937A6A" w:rsidRDefault="000058EE" w:rsidP="00DD75F7">
            <w:pPr>
              <w:rPr>
                <w:rFonts w:ascii="Calibri" w:hAnsi="Calibri" w:cs="Arial"/>
                <w:b/>
                <w:sz w:val="22"/>
                <w:szCs w:val="22"/>
              </w:rPr>
            </w:pPr>
          </w:p>
        </w:tc>
        <w:tc>
          <w:tcPr>
            <w:tcW w:w="1058" w:type="dxa"/>
          </w:tcPr>
          <w:p w14:paraId="5FF02304" w14:textId="77777777" w:rsidR="000058EE" w:rsidRPr="00937A6A" w:rsidRDefault="000058EE" w:rsidP="00DD75F7">
            <w:pPr>
              <w:rPr>
                <w:rFonts w:ascii="Calibri" w:hAnsi="Calibri" w:cs="Arial"/>
                <w:b/>
                <w:sz w:val="22"/>
                <w:szCs w:val="22"/>
              </w:rPr>
            </w:pPr>
          </w:p>
        </w:tc>
        <w:tc>
          <w:tcPr>
            <w:tcW w:w="1210" w:type="dxa"/>
          </w:tcPr>
          <w:p w14:paraId="1A7C287F" w14:textId="77777777" w:rsidR="000058EE" w:rsidRPr="00937A6A" w:rsidRDefault="000058EE" w:rsidP="00DD75F7">
            <w:pPr>
              <w:rPr>
                <w:rFonts w:ascii="Calibri" w:hAnsi="Calibri" w:cs="Arial"/>
                <w:b/>
                <w:sz w:val="22"/>
                <w:szCs w:val="22"/>
              </w:rPr>
            </w:pPr>
          </w:p>
        </w:tc>
      </w:tr>
      <w:tr w:rsidR="00494EB0" w:rsidRPr="00937A6A" w14:paraId="50C83799" w14:textId="77777777" w:rsidTr="005A51C3">
        <w:tc>
          <w:tcPr>
            <w:tcW w:w="6629" w:type="dxa"/>
            <w:shd w:val="clear" w:color="auto" w:fill="auto"/>
          </w:tcPr>
          <w:p w14:paraId="79D2A389" w14:textId="768FF7F4" w:rsidR="00494EB0" w:rsidRPr="0024773B" w:rsidRDefault="001862DC" w:rsidP="00DD75F7">
            <w:pPr>
              <w:rPr>
                <w:rFonts w:ascii="Calibri" w:hAnsi="Calibri" w:cs="Arial"/>
                <w:sz w:val="21"/>
                <w:szCs w:val="21"/>
              </w:rPr>
            </w:pPr>
            <w:r w:rsidRPr="0024773B">
              <w:rPr>
                <w:rFonts w:ascii="Calibri" w:hAnsi="Calibri" w:cs="Arial"/>
                <w:sz w:val="21"/>
                <w:szCs w:val="21"/>
              </w:rPr>
              <w:t xml:space="preserve">Decarbonisation of </w:t>
            </w:r>
            <w:r w:rsidR="004A4D59" w:rsidRPr="0024773B">
              <w:rPr>
                <w:rFonts w:ascii="Calibri" w:hAnsi="Calibri" w:cs="Arial"/>
                <w:sz w:val="21"/>
                <w:szCs w:val="21"/>
              </w:rPr>
              <w:t>the Grid or Heat Production</w:t>
            </w:r>
          </w:p>
        </w:tc>
        <w:tc>
          <w:tcPr>
            <w:tcW w:w="1134" w:type="dxa"/>
            <w:shd w:val="clear" w:color="auto" w:fill="auto"/>
          </w:tcPr>
          <w:p w14:paraId="20D8B4A2" w14:textId="77777777" w:rsidR="00494EB0" w:rsidRPr="00937A6A" w:rsidRDefault="00494EB0" w:rsidP="00DD75F7">
            <w:pPr>
              <w:rPr>
                <w:rFonts w:ascii="Calibri" w:hAnsi="Calibri" w:cs="Arial"/>
                <w:b/>
                <w:sz w:val="22"/>
                <w:szCs w:val="22"/>
              </w:rPr>
            </w:pPr>
          </w:p>
        </w:tc>
        <w:tc>
          <w:tcPr>
            <w:tcW w:w="1134" w:type="dxa"/>
            <w:shd w:val="clear" w:color="auto" w:fill="auto"/>
          </w:tcPr>
          <w:p w14:paraId="34967A0D" w14:textId="77777777" w:rsidR="00494EB0" w:rsidRPr="00937A6A" w:rsidRDefault="00494EB0" w:rsidP="00DD75F7">
            <w:pPr>
              <w:rPr>
                <w:rFonts w:ascii="Calibri" w:hAnsi="Calibri" w:cs="Arial"/>
                <w:b/>
                <w:sz w:val="22"/>
                <w:szCs w:val="22"/>
              </w:rPr>
            </w:pPr>
          </w:p>
        </w:tc>
        <w:tc>
          <w:tcPr>
            <w:tcW w:w="1134" w:type="dxa"/>
            <w:shd w:val="clear" w:color="auto" w:fill="auto"/>
          </w:tcPr>
          <w:p w14:paraId="0BD51E57" w14:textId="77777777" w:rsidR="00494EB0" w:rsidRPr="00937A6A" w:rsidRDefault="00494EB0" w:rsidP="00DD75F7">
            <w:pPr>
              <w:rPr>
                <w:rFonts w:ascii="Calibri" w:hAnsi="Calibri" w:cs="Arial"/>
                <w:b/>
                <w:sz w:val="22"/>
                <w:szCs w:val="22"/>
              </w:rPr>
            </w:pPr>
          </w:p>
        </w:tc>
        <w:tc>
          <w:tcPr>
            <w:tcW w:w="1134" w:type="dxa"/>
          </w:tcPr>
          <w:p w14:paraId="09F9AC60" w14:textId="77777777" w:rsidR="00494EB0" w:rsidRPr="00937A6A" w:rsidRDefault="00494EB0" w:rsidP="00DD75F7">
            <w:pPr>
              <w:rPr>
                <w:rFonts w:ascii="Calibri" w:hAnsi="Calibri" w:cs="Arial"/>
                <w:b/>
                <w:sz w:val="22"/>
                <w:szCs w:val="22"/>
              </w:rPr>
            </w:pPr>
          </w:p>
        </w:tc>
        <w:tc>
          <w:tcPr>
            <w:tcW w:w="1134" w:type="dxa"/>
          </w:tcPr>
          <w:p w14:paraId="4A569E44" w14:textId="77777777" w:rsidR="00494EB0" w:rsidRPr="00937A6A" w:rsidRDefault="00494EB0" w:rsidP="00DD75F7">
            <w:pPr>
              <w:rPr>
                <w:rFonts w:ascii="Calibri" w:hAnsi="Calibri" w:cs="Arial"/>
                <w:b/>
                <w:sz w:val="22"/>
                <w:szCs w:val="22"/>
              </w:rPr>
            </w:pPr>
          </w:p>
        </w:tc>
        <w:tc>
          <w:tcPr>
            <w:tcW w:w="1058" w:type="dxa"/>
          </w:tcPr>
          <w:p w14:paraId="780263CD" w14:textId="77777777" w:rsidR="00494EB0" w:rsidRPr="00937A6A" w:rsidRDefault="00494EB0" w:rsidP="00DD75F7">
            <w:pPr>
              <w:rPr>
                <w:rFonts w:ascii="Calibri" w:hAnsi="Calibri" w:cs="Arial"/>
                <w:b/>
                <w:sz w:val="22"/>
                <w:szCs w:val="22"/>
              </w:rPr>
            </w:pPr>
          </w:p>
        </w:tc>
        <w:tc>
          <w:tcPr>
            <w:tcW w:w="1210" w:type="dxa"/>
          </w:tcPr>
          <w:p w14:paraId="0EBBAC28" w14:textId="77777777" w:rsidR="00494EB0" w:rsidRPr="00937A6A" w:rsidRDefault="00494EB0" w:rsidP="00DD75F7">
            <w:pPr>
              <w:rPr>
                <w:rFonts w:ascii="Calibri" w:hAnsi="Calibri" w:cs="Arial"/>
                <w:b/>
                <w:sz w:val="22"/>
                <w:szCs w:val="22"/>
              </w:rPr>
            </w:pPr>
          </w:p>
        </w:tc>
      </w:tr>
      <w:tr w:rsidR="007673C6" w:rsidRPr="00937A6A" w14:paraId="3B3B51E5" w14:textId="77777777" w:rsidTr="005A51C3">
        <w:tc>
          <w:tcPr>
            <w:tcW w:w="6629" w:type="dxa"/>
            <w:shd w:val="clear" w:color="auto" w:fill="auto"/>
          </w:tcPr>
          <w:p w14:paraId="67E12DD8" w14:textId="6E83E0BF" w:rsidR="007673C6" w:rsidRPr="0024773B" w:rsidRDefault="007673C6" w:rsidP="00DD75F7">
            <w:pPr>
              <w:rPr>
                <w:rFonts w:ascii="Calibri" w:hAnsi="Calibri" w:cs="Arial"/>
                <w:sz w:val="21"/>
                <w:szCs w:val="21"/>
              </w:rPr>
            </w:pPr>
            <w:r w:rsidRPr="0024773B">
              <w:rPr>
                <w:rFonts w:ascii="Calibri" w:hAnsi="Calibri" w:cs="Arial"/>
                <w:sz w:val="21"/>
                <w:szCs w:val="21"/>
              </w:rPr>
              <w:t>EV Charging Points created</w:t>
            </w:r>
          </w:p>
        </w:tc>
        <w:tc>
          <w:tcPr>
            <w:tcW w:w="1134" w:type="dxa"/>
            <w:shd w:val="clear" w:color="auto" w:fill="auto"/>
          </w:tcPr>
          <w:p w14:paraId="44A8A3D1" w14:textId="77777777" w:rsidR="007673C6" w:rsidRPr="00937A6A" w:rsidRDefault="007673C6" w:rsidP="00DD75F7">
            <w:pPr>
              <w:rPr>
                <w:rFonts w:ascii="Calibri" w:hAnsi="Calibri" w:cs="Arial"/>
                <w:b/>
                <w:sz w:val="22"/>
                <w:szCs w:val="22"/>
              </w:rPr>
            </w:pPr>
          </w:p>
        </w:tc>
        <w:tc>
          <w:tcPr>
            <w:tcW w:w="1134" w:type="dxa"/>
            <w:shd w:val="clear" w:color="auto" w:fill="auto"/>
          </w:tcPr>
          <w:p w14:paraId="14A1556E" w14:textId="77777777" w:rsidR="007673C6" w:rsidRPr="00937A6A" w:rsidRDefault="007673C6" w:rsidP="00DD75F7">
            <w:pPr>
              <w:rPr>
                <w:rFonts w:ascii="Calibri" w:hAnsi="Calibri" w:cs="Arial"/>
                <w:b/>
                <w:sz w:val="22"/>
                <w:szCs w:val="22"/>
              </w:rPr>
            </w:pPr>
          </w:p>
        </w:tc>
        <w:tc>
          <w:tcPr>
            <w:tcW w:w="1134" w:type="dxa"/>
            <w:shd w:val="clear" w:color="auto" w:fill="auto"/>
          </w:tcPr>
          <w:p w14:paraId="0C5721E6" w14:textId="77777777" w:rsidR="007673C6" w:rsidRPr="00937A6A" w:rsidRDefault="007673C6" w:rsidP="00DD75F7">
            <w:pPr>
              <w:rPr>
                <w:rFonts w:ascii="Calibri" w:hAnsi="Calibri" w:cs="Arial"/>
                <w:b/>
                <w:sz w:val="22"/>
                <w:szCs w:val="22"/>
              </w:rPr>
            </w:pPr>
          </w:p>
        </w:tc>
        <w:tc>
          <w:tcPr>
            <w:tcW w:w="1134" w:type="dxa"/>
          </w:tcPr>
          <w:p w14:paraId="05BC2C3B" w14:textId="77777777" w:rsidR="007673C6" w:rsidRPr="00937A6A" w:rsidRDefault="007673C6" w:rsidP="00DD75F7">
            <w:pPr>
              <w:rPr>
                <w:rFonts w:ascii="Calibri" w:hAnsi="Calibri" w:cs="Arial"/>
                <w:b/>
                <w:sz w:val="22"/>
                <w:szCs w:val="22"/>
              </w:rPr>
            </w:pPr>
          </w:p>
        </w:tc>
        <w:tc>
          <w:tcPr>
            <w:tcW w:w="1134" w:type="dxa"/>
          </w:tcPr>
          <w:p w14:paraId="1EF98557" w14:textId="77777777" w:rsidR="007673C6" w:rsidRPr="00937A6A" w:rsidRDefault="007673C6" w:rsidP="00DD75F7">
            <w:pPr>
              <w:rPr>
                <w:rFonts w:ascii="Calibri" w:hAnsi="Calibri" w:cs="Arial"/>
                <w:b/>
                <w:sz w:val="22"/>
                <w:szCs w:val="22"/>
              </w:rPr>
            </w:pPr>
          </w:p>
        </w:tc>
        <w:tc>
          <w:tcPr>
            <w:tcW w:w="1058" w:type="dxa"/>
          </w:tcPr>
          <w:p w14:paraId="657D0D08" w14:textId="77777777" w:rsidR="007673C6" w:rsidRPr="00937A6A" w:rsidRDefault="007673C6" w:rsidP="00DD75F7">
            <w:pPr>
              <w:rPr>
                <w:rFonts w:ascii="Calibri" w:hAnsi="Calibri" w:cs="Arial"/>
                <w:b/>
                <w:sz w:val="22"/>
                <w:szCs w:val="22"/>
              </w:rPr>
            </w:pPr>
          </w:p>
        </w:tc>
        <w:tc>
          <w:tcPr>
            <w:tcW w:w="1210" w:type="dxa"/>
          </w:tcPr>
          <w:p w14:paraId="0969CF1D" w14:textId="77777777" w:rsidR="007673C6" w:rsidRPr="00937A6A" w:rsidRDefault="007673C6" w:rsidP="00DD75F7">
            <w:pPr>
              <w:rPr>
                <w:rFonts w:ascii="Calibri" w:hAnsi="Calibri" w:cs="Arial"/>
                <w:b/>
                <w:sz w:val="22"/>
                <w:szCs w:val="22"/>
              </w:rPr>
            </w:pPr>
          </w:p>
        </w:tc>
      </w:tr>
      <w:tr w:rsidR="004261DE" w:rsidRPr="00937A6A" w14:paraId="1D0C38A7" w14:textId="77777777" w:rsidTr="005A51C3">
        <w:tc>
          <w:tcPr>
            <w:tcW w:w="6629" w:type="dxa"/>
            <w:shd w:val="clear" w:color="auto" w:fill="auto"/>
          </w:tcPr>
          <w:p w14:paraId="34704F24" w14:textId="013DE02D" w:rsidR="004261DE" w:rsidRPr="0024773B" w:rsidRDefault="004261DE" w:rsidP="00DD75F7">
            <w:pPr>
              <w:rPr>
                <w:rFonts w:ascii="Calibri" w:hAnsi="Calibri" w:cs="Arial"/>
                <w:sz w:val="21"/>
                <w:szCs w:val="21"/>
              </w:rPr>
            </w:pPr>
            <w:r w:rsidRPr="0024773B">
              <w:rPr>
                <w:rFonts w:ascii="Calibri" w:hAnsi="Calibri" w:cs="Arial"/>
                <w:sz w:val="21"/>
                <w:szCs w:val="21"/>
              </w:rPr>
              <w:t>Modern Methods of Construction demonstrated</w:t>
            </w:r>
          </w:p>
        </w:tc>
        <w:tc>
          <w:tcPr>
            <w:tcW w:w="1134" w:type="dxa"/>
            <w:shd w:val="clear" w:color="auto" w:fill="auto"/>
          </w:tcPr>
          <w:p w14:paraId="5398F750" w14:textId="77777777" w:rsidR="004261DE" w:rsidRPr="00937A6A" w:rsidRDefault="004261DE" w:rsidP="00DD75F7">
            <w:pPr>
              <w:rPr>
                <w:rFonts w:ascii="Calibri" w:hAnsi="Calibri" w:cs="Arial"/>
                <w:b/>
                <w:sz w:val="22"/>
                <w:szCs w:val="22"/>
              </w:rPr>
            </w:pPr>
          </w:p>
        </w:tc>
        <w:tc>
          <w:tcPr>
            <w:tcW w:w="1134" w:type="dxa"/>
            <w:shd w:val="clear" w:color="auto" w:fill="auto"/>
          </w:tcPr>
          <w:p w14:paraId="2E548CBC" w14:textId="77777777" w:rsidR="004261DE" w:rsidRPr="00937A6A" w:rsidRDefault="004261DE" w:rsidP="00DD75F7">
            <w:pPr>
              <w:rPr>
                <w:rFonts w:ascii="Calibri" w:hAnsi="Calibri" w:cs="Arial"/>
                <w:b/>
                <w:sz w:val="22"/>
                <w:szCs w:val="22"/>
              </w:rPr>
            </w:pPr>
          </w:p>
        </w:tc>
        <w:tc>
          <w:tcPr>
            <w:tcW w:w="1134" w:type="dxa"/>
            <w:shd w:val="clear" w:color="auto" w:fill="auto"/>
          </w:tcPr>
          <w:p w14:paraId="7CA7C583" w14:textId="77777777" w:rsidR="004261DE" w:rsidRPr="00937A6A" w:rsidRDefault="004261DE" w:rsidP="00DD75F7">
            <w:pPr>
              <w:rPr>
                <w:rFonts w:ascii="Calibri" w:hAnsi="Calibri" w:cs="Arial"/>
                <w:b/>
                <w:sz w:val="22"/>
                <w:szCs w:val="22"/>
              </w:rPr>
            </w:pPr>
          </w:p>
        </w:tc>
        <w:tc>
          <w:tcPr>
            <w:tcW w:w="1134" w:type="dxa"/>
          </w:tcPr>
          <w:p w14:paraId="4B511BCA" w14:textId="77777777" w:rsidR="004261DE" w:rsidRPr="00937A6A" w:rsidRDefault="004261DE" w:rsidP="00DD75F7">
            <w:pPr>
              <w:rPr>
                <w:rFonts w:ascii="Calibri" w:hAnsi="Calibri" w:cs="Arial"/>
                <w:b/>
                <w:sz w:val="22"/>
                <w:szCs w:val="22"/>
              </w:rPr>
            </w:pPr>
          </w:p>
        </w:tc>
        <w:tc>
          <w:tcPr>
            <w:tcW w:w="1134" w:type="dxa"/>
          </w:tcPr>
          <w:p w14:paraId="01A3EF20" w14:textId="77777777" w:rsidR="004261DE" w:rsidRPr="00937A6A" w:rsidRDefault="004261DE" w:rsidP="00DD75F7">
            <w:pPr>
              <w:rPr>
                <w:rFonts w:ascii="Calibri" w:hAnsi="Calibri" w:cs="Arial"/>
                <w:b/>
                <w:sz w:val="22"/>
                <w:szCs w:val="22"/>
              </w:rPr>
            </w:pPr>
          </w:p>
        </w:tc>
        <w:tc>
          <w:tcPr>
            <w:tcW w:w="1058" w:type="dxa"/>
          </w:tcPr>
          <w:p w14:paraId="091950D5" w14:textId="77777777" w:rsidR="004261DE" w:rsidRPr="00937A6A" w:rsidRDefault="004261DE" w:rsidP="00DD75F7">
            <w:pPr>
              <w:rPr>
                <w:rFonts w:ascii="Calibri" w:hAnsi="Calibri" w:cs="Arial"/>
                <w:b/>
                <w:sz w:val="22"/>
                <w:szCs w:val="22"/>
              </w:rPr>
            </w:pPr>
          </w:p>
        </w:tc>
        <w:tc>
          <w:tcPr>
            <w:tcW w:w="1210" w:type="dxa"/>
          </w:tcPr>
          <w:p w14:paraId="2B3EA352" w14:textId="77777777" w:rsidR="004261DE" w:rsidRPr="00937A6A" w:rsidRDefault="004261DE" w:rsidP="00DD75F7">
            <w:pPr>
              <w:rPr>
                <w:rFonts w:ascii="Calibri" w:hAnsi="Calibri" w:cs="Arial"/>
                <w:b/>
                <w:sz w:val="22"/>
                <w:szCs w:val="22"/>
              </w:rPr>
            </w:pPr>
          </w:p>
        </w:tc>
      </w:tr>
      <w:tr w:rsidR="000058EE" w:rsidRPr="00937A6A" w14:paraId="6AD3BF5B" w14:textId="77777777" w:rsidTr="005A51C3">
        <w:tc>
          <w:tcPr>
            <w:tcW w:w="6629" w:type="dxa"/>
            <w:shd w:val="clear" w:color="auto" w:fill="auto"/>
          </w:tcPr>
          <w:p w14:paraId="7AE63362" w14:textId="2AABF407" w:rsidR="000058EE" w:rsidRPr="0024773B" w:rsidRDefault="00A20637" w:rsidP="00DD75F7">
            <w:pPr>
              <w:rPr>
                <w:rFonts w:ascii="Calibri" w:hAnsi="Calibri" w:cs="Arial"/>
                <w:sz w:val="21"/>
                <w:szCs w:val="21"/>
              </w:rPr>
            </w:pPr>
            <w:r w:rsidRPr="0024773B">
              <w:rPr>
                <w:rFonts w:ascii="Calibri" w:hAnsi="Calibri" w:cs="Arial"/>
                <w:sz w:val="21"/>
                <w:szCs w:val="21"/>
              </w:rPr>
              <w:t>Number of entrepreneurial readiness assists progressing to full trading</w:t>
            </w:r>
          </w:p>
        </w:tc>
        <w:tc>
          <w:tcPr>
            <w:tcW w:w="1134" w:type="dxa"/>
            <w:shd w:val="clear" w:color="auto" w:fill="auto"/>
          </w:tcPr>
          <w:p w14:paraId="6C4E2232" w14:textId="77777777" w:rsidR="000058EE" w:rsidRPr="00937A6A" w:rsidRDefault="000058EE" w:rsidP="00DD75F7">
            <w:pPr>
              <w:rPr>
                <w:rFonts w:ascii="Calibri" w:hAnsi="Calibri" w:cs="Arial"/>
                <w:b/>
                <w:sz w:val="22"/>
                <w:szCs w:val="22"/>
              </w:rPr>
            </w:pPr>
          </w:p>
        </w:tc>
        <w:tc>
          <w:tcPr>
            <w:tcW w:w="1134" w:type="dxa"/>
            <w:shd w:val="clear" w:color="auto" w:fill="auto"/>
          </w:tcPr>
          <w:p w14:paraId="0C82D213" w14:textId="77777777" w:rsidR="000058EE" w:rsidRPr="00937A6A" w:rsidRDefault="000058EE" w:rsidP="00DD75F7">
            <w:pPr>
              <w:rPr>
                <w:rFonts w:ascii="Calibri" w:hAnsi="Calibri" w:cs="Arial"/>
                <w:b/>
                <w:sz w:val="22"/>
                <w:szCs w:val="22"/>
              </w:rPr>
            </w:pPr>
          </w:p>
        </w:tc>
        <w:tc>
          <w:tcPr>
            <w:tcW w:w="1134" w:type="dxa"/>
            <w:shd w:val="clear" w:color="auto" w:fill="auto"/>
          </w:tcPr>
          <w:p w14:paraId="11C1EAC3" w14:textId="77777777" w:rsidR="000058EE" w:rsidRPr="00937A6A" w:rsidRDefault="000058EE" w:rsidP="00DD75F7">
            <w:pPr>
              <w:rPr>
                <w:rFonts w:ascii="Calibri" w:hAnsi="Calibri" w:cs="Arial"/>
                <w:b/>
                <w:sz w:val="22"/>
                <w:szCs w:val="22"/>
              </w:rPr>
            </w:pPr>
          </w:p>
        </w:tc>
        <w:tc>
          <w:tcPr>
            <w:tcW w:w="1134" w:type="dxa"/>
          </w:tcPr>
          <w:p w14:paraId="5757F5BB" w14:textId="77777777" w:rsidR="000058EE" w:rsidRPr="00937A6A" w:rsidRDefault="000058EE" w:rsidP="00DD75F7">
            <w:pPr>
              <w:rPr>
                <w:rFonts w:ascii="Calibri" w:hAnsi="Calibri" w:cs="Arial"/>
                <w:b/>
                <w:sz w:val="22"/>
                <w:szCs w:val="22"/>
              </w:rPr>
            </w:pPr>
          </w:p>
        </w:tc>
        <w:tc>
          <w:tcPr>
            <w:tcW w:w="1134" w:type="dxa"/>
          </w:tcPr>
          <w:p w14:paraId="647AFE4B" w14:textId="77777777" w:rsidR="000058EE" w:rsidRPr="00937A6A" w:rsidRDefault="000058EE" w:rsidP="00DD75F7">
            <w:pPr>
              <w:rPr>
                <w:rFonts w:ascii="Calibri" w:hAnsi="Calibri" w:cs="Arial"/>
                <w:b/>
                <w:sz w:val="22"/>
                <w:szCs w:val="22"/>
              </w:rPr>
            </w:pPr>
          </w:p>
        </w:tc>
        <w:tc>
          <w:tcPr>
            <w:tcW w:w="1058" w:type="dxa"/>
          </w:tcPr>
          <w:p w14:paraId="5D7A6AA5" w14:textId="77777777" w:rsidR="000058EE" w:rsidRPr="00937A6A" w:rsidRDefault="000058EE" w:rsidP="00DD75F7">
            <w:pPr>
              <w:rPr>
                <w:rFonts w:ascii="Calibri" w:hAnsi="Calibri" w:cs="Arial"/>
                <w:b/>
                <w:sz w:val="22"/>
                <w:szCs w:val="22"/>
              </w:rPr>
            </w:pPr>
          </w:p>
        </w:tc>
        <w:tc>
          <w:tcPr>
            <w:tcW w:w="1210" w:type="dxa"/>
          </w:tcPr>
          <w:p w14:paraId="3C5A2F42" w14:textId="77777777" w:rsidR="000058EE" w:rsidRPr="00937A6A" w:rsidRDefault="000058EE" w:rsidP="00DD75F7">
            <w:pPr>
              <w:rPr>
                <w:rFonts w:ascii="Calibri" w:hAnsi="Calibri" w:cs="Arial"/>
                <w:b/>
                <w:sz w:val="22"/>
                <w:szCs w:val="22"/>
              </w:rPr>
            </w:pPr>
          </w:p>
        </w:tc>
      </w:tr>
      <w:tr w:rsidR="00A20637" w:rsidRPr="00937A6A" w14:paraId="1F12AE0D" w14:textId="77777777" w:rsidTr="005A51C3">
        <w:tc>
          <w:tcPr>
            <w:tcW w:w="6629" w:type="dxa"/>
            <w:shd w:val="clear" w:color="auto" w:fill="auto"/>
          </w:tcPr>
          <w:p w14:paraId="2FDDBEB1" w14:textId="1B317E92" w:rsidR="00A20637" w:rsidRPr="0024773B" w:rsidRDefault="0082593D" w:rsidP="00DD75F7">
            <w:pPr>
              <w:rPr>
                <w:rFonts w:ascii="Calibri" w:hAnsi="Calibri" w:cs="Arial"/>
                <w:sz w:val="21"/>
                <w:szCs w:val="21"/>
              </w:rPr>
            </w:pPr>
            <w:r w:rsidRPr="0024773B">
              <w:rPr>
                <w:rFonts w:ascii="Calibri" w:hAnsi="Calibri" w:cs="Arial"/>
                <w:sz w:val="21"/>
                <w:szCs w:val="21"/>
              </w:rPr>
              <w:t>E</w:t>
            </w:r>
            <w:r w:rsidR="00944D67" w:rsidRPr="0024773B">
              <w:rPr>
                <w:rFonts w:ascii="Calibri" w:hAnsi="Calibri" w:cs="Arial"/>
                <w:sz w:val="21"/>
                <w:szCs w:val="21"/>
              </w:rPr>
              <w:t>nterprises assisted to cooperate with research entities/institutions</w:t>
            </w:r>
          </w:p>
        </w:tc>
        <w:tc>
          <w:tcPr>
            <w:tcW w:w="1134" w:type="dxa"/>
            <w:shd w:val="clear" w:color="auto" w:fill="auto"/>
          </w:tcPr>
          <w:p w14:paraId="68E96098" w14:textId="77777777" w:rsidR="00A20637" w:rsidRPr="00937A6A" w:rsidRDefault="00A20637" w:rsidP="00DD75F7">
            <w:pPr>
              <w:rPr>
                <w:rFonts w:ascii="Calibri" w:hAnsi="Calibri" w:cs="Arial"/>
                <w:b/>
                <w:sz w:val="22"/>
                <w:szCs w:val="22"/>
              </w:rPr>
            </w:pPr>
          </w:p>
        </w:tc>
        <w:tc>
          <w:tcPr>
            <w:tcW w:w="1134" w:type="dxa"/>
            <w:shd w:val="clear" w:color="auto" w:fill="auto"/>
          </w:tcPr>
          <w:p w14:paraId="5C2B8E52" w14:textId="77777777" w:rsidR="00A20637" w:rsidRPr="00937A6A" w:rsidRDefault="00A20637" w:rsidP="00DD75F7">
            <w:pPr>
              <w:rPr>
                <w:rFonts w:ascii="Calibri" w:hAnsi="Calibri" w:cs="Arial"/>
                <w:b/>
                <w:sz w:val="22"/>
                <w:szCs w:val="22"/>
              </w:rPr>
            </w:pPr>
          </w:p>
        </w:tc>
        <w:tc>
          <w:tcPr>
            <w:tcW w:w="1134" w:type="dxa"/>
            <w:shd w:val="clear" w:color="auto" w:fill="auto"/>
          </w:tcPr>
          <w:p w14:paraId="0DFFB73C" w14:textId="77777777" w:rsidR="00A20637" w:rsidRPr="00937A6A" w:rsidRDefault="00A20637" w:rsidP="00DD75F7">
            <w:pPr>
              <w:rPr>
                <w:rFonts w:ascii="Calibri" w:hAnsi="Calibri" w:cs="Arial"/>
                <w:b/>
                <w:sz w:val="22"/>
                <w:szCs w:val="22"/>
              </w:rPr>
            </w:pPr>
          </w:p>
        </w:tc>
        <w:tc>
          <w:tcPr>
            <w:tcW w:w="1134" w:type="dxa"/>
          </w:tcPr>
          <w:p w14:paraId="26252B4D" w14:textId="77777777" w:rsidR="00A20637" w:rsidRPr="00937A6A" w:rsidRDefault="00A20637" w:rsidP="00DD75F7">
            <w:pPr>
              <w:rPr>
                <w:rFonts w:ascii="Calibri" w:hAnsi="Calibri" w:cs="Arial"/>
                <w:b/>
                <w:sz w:val="22"/>
                <w:szCs w:val="22"/>
              </w:rPr>
            </w:pPr>
          </w:p>
        </w:tc>
        <w:tc>
          <w:tcPr>
            <w:tcW w:w="1134" w:type="dxa"/>
          </w:tcPr>
          <w:p w14:paraId="7AFAECC8" w14:textId="77777777" w:rsidR="00A20637" w:rsidRPr="00937A6A" w:rsidRDefault="00A20637" w:rsidP="00DD75F7">
            <w:pPr>
              <w:rPr>
                <w:rFonts w:ascii="Calibri" w:hAnsi="Calibri" w:cs="Arial"/>
                <w:b/>
                <w:sz w:val="22"/>
                <w:szCs w:val="22"/>
              </w:rPr>
            </w:pPr>
          </w:p>
        </w:tc>
        <w:tc>
          <w:tcPr>
            <w:tcW w:w="1058" w:type="dxa"/>
          </w:tcPr>
          <w:p w14:paraId="075A9D43" w14:textId="77777777" w:rsidR="00A20637" w:rsidRPr="00937A6A" w:rsidRDefault="00A20637" w:rsidP="00DD75F7">
            <w:pPr>
              <w:rPr>
                <w:rFonts w:ascii="Calibri" w:hAnsi="Calibri" w:cs="Arial"/>
                <w:b/>
                <w:sz w:val="22"/>
                <w:szCs w:val="22"/>
              </w:rPr>
            </w:pPr>
          </w:p>
        </w:tc>
        <w:tc>
          <w:tcPr>
            <w:tcW w:w="1210" w:type="dxa"/>
          </w:tcPr>
          <w:p w14:paraId="3A4FB655" w14:textId="77777777" w:rsidR="00A20637" w:rsidRPr="00937A6A" w:rsidRDefault="00A20637" w:rsidP="00DD75F7">
            <w:pPr>
              <w:rPr>
                <w:rFonts w:ascii="Calibri" w:hAnsi="Calibri" w:cs="Arial"/>
                <w:b/>
                <w:sz w:val="22"/>
                <w:szCs w:val="22"/>
              </w:rPr>
            </w:pPr>
          </w:p>
        </w:tc>
      </w:tr>
      <w:tr w:rsidR="001761A3" w:rsidRPr="00937A6A" w14:paraId="4040D167" w14:textId="77777777" w:rsidTr="005A51C3">
        <w:tc>
          <w:tcPr>
            <w:tcW w:w="6629" w:type="dxa"/>
            <w:shd w:val="clear" w:color="auto" w:fill="auto"/>
          </w:tcPr>
          <w:p w14:paraId="6D841ED8" w14:textId="18185619" w:rsidR="001761A3" w:rsidRPr="0024773B" w:rsidRDefault="001761A3" w:rsidP="00DD75F7">
            <w:pPr>
              <w:rPr>
                <w:rFonts w:ascii="Calibri" w:hAnsi="Calibri" w:cs="Arial"/>
                <w:sz w:val="21"/>
                <w:szCs w:val="21"/>
              </w:rPr>
            </w:pPr>
            <w:r w:rsidRPr="0024773B">
              <w:rPr>
                <w:rFonts w:ascii="Calibri" w:hAnsi="Calibri" w:cs="Arial"/>
                <w:sz w:val="21"/>
                <w:szCs w:val="21"/>
              </w:rPr>
              <w:t>Number of enterprises supported to introduce new to the market products</w:t>
            </w:r>
          </w:p>
        </w:tc>
        <w:tc>
          <w:tcPr>
            <w:tcW w:w="1134" w:type="dxa"/>
            <w:shd w:val="clear" w:color="auto" w:fill="auto"/>
          </w:tcPr>
          <w:p w14:paraId="00A04068" w14:textId="77777777" w:rsidR="001761A3" w:rsidRPr="00937A6A" w:rsidRDefault="001761A3" w:rsidP="00DD75F7">
            <w:pPr>
              <w:rPr>
                <w:rFonts w:ascii="Calibri" w:hAnsi="Calibri" w:cs="Arial"/>
                <w:b/>
                <w:sz w:val="22"/>
                <w:szCs w:val="22"/>
              </w:rPr>
            </w:pPr>
          </w:p>
        </w:tc>
        <w:tc>
          <w:tcPr>
            <w:tcW w:w="1134" w:type="dxa"/>
            <w:shd w:val="clear" w:color="auto" w:fill="auto"/>
          </w:tcPr>
          <w:p w14:paraId="1ED373AE" w14:textId="77777777" w:rsidR="001761A3" w:rsidRPr="00937A6A" w:rsidRDefault="001761A3" w:rsidP="00DD75F7">
            <w:pPr>
              <w:rPr>
                <w:rFonts w:ascii="Calibri" w:hAnsi="Calibri" w:cs="Arial"/>
                <w:b/>
                <w:sz w:val="22"/>
                <w:szCs w:val="22"/>
              </w:rPr>
            </w:pPr>
          </w:p>
        </w:tc>
        <w:tc>
          <w:tcPr>
            <w:tcW w:w="1134" w:type="dxa"/>
            <w:shd w:val="clear" w:color="auto" w:fill="auto"/>
          </w:tcPr>
          <w:p w14:paraId="31099FE6" w14:textId="77777777" w:rsidR="001761A3" w:rsidRPr="00937A6A" w:rsidRDefault="001761A3" w:rsidP="00DD75F7">
            <w:pPr>
              <w:rPr>
                <w:rFonts w:ascii="Calibri" w:hAnsi="Calibri" w:cs="Arial"/>
                <w:b/>
                <w:sz w:val="22"/>
                <w:szCs w:val="22"/>
              </w:rPr>
            </w:pPr>
          </w:p>
        </w:tc>
        <w:tc>
          <w:tcPr>
            <w:tcW w:w="1134" w:type="dxa"/>
          </w:tcPr>
          <w:p w14:paraId="5947F6AF" w14:textId="77777777" w:rsidR="001761A3" w:rsidRPr="00937A6A" w:rsidRDefault="001761A3" w:rsidP="00DD75F7">
            <w:pPr>
              <w:rPr>
                <w:rFonts w:ascii="Calibri" w:hAnsi="Calibri" w:cs="Arial"/>
                <w:b/>
                <w:sz w:val="22"/>
                <w:szCs w:val="22"/>
              </w:rPr>
            </w:pPr>
          </w:p>
        </w:tc>
        <w:tc>
          <w:tcPr>
            <w:tcW w:w="1134" w:type="dxa"/>
          </w:tcPr>
          <w:p w14:paraId="38CF7BA4" w14:textId="77777777" w:rsidR="001761A3" w:rsidRPr="00937A6A" w:rsidRDefault="001761A3" w:rsidP="00DD75F7">
            <w:pPr>
              <w:rPr>
                <w:rFonts w:ascii="Calibri" w:hAnsi="Calibri" w:cs="Arial"/>
                <w:b/>
                <w:sz w:val="22"/>
                <w:szCs w:val="22"/>
              </w:rPr>
            </w:pPr>
          </w:p>
        </w:tc>
        <w:tc>
          <w:tcPr>
            <w:tcW w:w="1058" w:type="dxa"/>
          </w:tcPr>
          <w:p w14:paraId="0AC71F7E" w14:textId="77777777" w:rsidR="001761A3" w:rsidRPr="00937A6A" w:rsidRDefault="001761A3" w:rsidP="00DD75F7">
            <w:pPr>
              <w:rPr>
                <w:rFonts w:ascii="Calibri" w:hAnsi="Calibri" w:cs="Arial"/>
                <w:b/>
                <w:sz w:val="22"/>
                <w:szCs w:val="22"/>
              </w:rPr>
            </w:pPr>
          </w:p>
        </w:tc>
        <w:tc>
          <w:tcPr>
            <w:tcW w:w="1210" w:type="dxa"/>
          </w:tcPr>
          <w:p w14:paraId="140FE13E" w14:textId="77777777" w:rsidR="001761A3" w:rsidRPr="00937A6A" w:rsidRDefault="001761A3" w:rsidP="00DD75F7">
            <w:pPr>
              <w:rPr>
                <w:rFonts w:ascii="Calibri" w:hAnsi="Calibri" w:cs="Arial"/>
                <w:b/>
                <w:sz w:val="22"/>
                <w:szCs w:val="22"/>
              </w:rPr>
            </w:pPr>
          </w:p>
        </w:tc>
      </w:tr>
      <w:tr w:rsidR="00D33890" w:rsidRPr="00937A6A" w14:paraId="17341404" w14:textId="77777777" w:rsidTr="005A51C3">
        <w:tc>
          <w:tcPr>
            <w:tcW w:w="6629" w:type="dxa"/>
            <w:shd w:val="clear" w:color="auto" w:fill="auto"/>
          </w:tcPr>
          <w:p w14:paraId="5DCFFF2B" w14:textId="65E04092" w:rsidR="00D33890" w:rsidRPr="0024773B" w:rsidRDefault="00D33890" w:rsidP="00DD75F7">
            <w:pPr>
              <w:rPr>
                <w:rFonts w:ascii="Calibri" w:hAnsi="Calibri" w:cs="Arial"/>
                <w:sz w:val="21"/>
                <w:szCs w:val="21"/>
              </w:rPr>
            </w:pPr>
            <w:r w:rsidRPr="0024773B">
              <w:rPr>
                <w:rFonts w:ascii="Calibri" w:hAnsi="Calibri" w:cs="Arial"/>
                <w:sz w:val="21"/>
                <w:szCs w:val="21"/>
              </w:rPr>
              <w:t>Number of enterprises supported to introduce new to the firm products</w:t>
            </w:r>
          </w:p>
        </w:tc>
        <w:tc>
          <w:tcPr>
            <w:tcW w:w="1134" w:type="dxa"/>
            <w:shd w:val="clear" w:color="auto" w:fill="auto"/>
          </w:tcPr>
          <w:p w14:paraId="0F7CF655" w14:textId="77777777" w:rsidR="00D33890" w:rsidRPr="00937A6A" w:rsidRDefault="00D33890" w:rsidP="00DD75F7">
            <w:pPr>
              <w:rPr>
                <w:rFonts w:ascii="Calibri" w:hAnsi="Calibri" w:cs="Arial"/>
                <w:b/>
                <w:sz w:val="22"/>
                <w:szCs w:val="22"/>
              </w:rPr>
            </w:pPr>
          </w:p>
        </w:tc>
        <w:tc>
          <w:tcPr>
            <w:tcW w:w="1134" w:type="dxa"/>
            <w:shd w:val="clear" w:color="auto" w:fill="auto"/>
          </w:tcPr>
          <w:p w14:paraId="4802C8F6" w14:textId="77777777" w:rsidR="00D33890" w:rsidRPr="00937A6A" w:rsidRDefault="00D33890" w:rsidP="00DD75F7">
            <w:pPr>
              <w:rPr>
                <w:rFonts w:ascii="Calibri" w:hAnsi="Calibri" w:cs="Arial"/>
                <w:b/>
                <w:sz w:val="22"/>
                <w:szCs w:val="22"/>
              </w:rPr>
            </w:pPr>
          </w:p>
        </w:tc>
        <w:tc>
          <w:tcPr>
            <w:tcW w:w="1134" w:type="dxa"/>
            <w:shd w:val="clear" w:color="auto" w:fill="auto"/>
          </w:tcPr>
          <w:p w14:paraId="2DE4540B" w14:textId="77777777" w:rsidR="00D33890" w:rsidRPr="00937A6A" w:rsidRDefault="00D33890" w:rsidP="00DD75F7">
            <w:pPr>
              <w:rPr>
                <w:rFonts w:ascii="Calibri" w:hAnsi="Calibri" w:cs="Arial"/>
                <w:b/>
                <w:sz w:val="22"/>
                <w:szCs w:val="22"/>
              </w:rPr>
            </w:pPr>
          </w:p>
        </w:tc>
        <w:tc>
          <w:tcPr>
            <w:tcW w:w="1134" w:type="dxa"/>
          </w:tcPr>
          <w:p w14:paraId="2B78F932" w14:textId="77777777" w:rsidR="00D33890" w:rsidRPr="00937A6A" w:rsidRDefault="00D33890" w:rsidP="00DD75F7">
            <w:pPr>
              <w:rPr>
                <w:rFonts w:ascii="Calibri" w:hAnsi="Calibri" w:cs="Arial"/>
                <w:b/>
                <w:sz w:val="22"/>
                <w:szCs w:val="22"/>
              </w:rPr>
            </w:pPr>
          </w:p>
        </w:tc>
        <w:tc>
          <w:tcPr>
            <w:tcW w:w="1134" w:type="dxa"/>
          </w:tcPr>
          <w:p w14:paraId="5AFCCCC7" w14:textId="77777777" w:rsidR="00D33890" w:rsidRPr="00937A6A" w:rsidRDefault="00D33890" w:rsidP="00DD75F7">
            <w:pPr>
              <w:rPr>
                <w:rFonts w:ascii="Calibri" w:hAnsi="Calibri" w:cs="Arial"/>
                <w:b/>
                <w:sz w:val="22"/>
                <w:szCs w:val="22"/>
              </w:rPr>
            </w:pPr>
          </w:p>
        </w:tc>
        <w:tc>
          <w:tcPr>
            <w:tcW w:w="1058" w:type="dxa"/>
          </w:tcPr>
          <w:p w14:paraId="2F48D16D" w14:textId="77777777" w:rsidR="00D33890" w:rsidRPr="00937A6A" w:rsidRDefault="00D33890" w:rsidP="00DD75F7">
            <w:pPr>
              <w:rPr>
                <w:rFonts w:ascii="Calibri" w:hAnsi="Calibri" w:cs="Arial"/>
                <w:b/>
                <w:sz w:val="22"/>
                <w:szCs w:val="22"/>
              </w:rPr>
            </w:pPr>
          </w:p>
        </w:tc>
        <w:tc>
          <w:tcPr>
            <w:tcW w:w="1210" w:type="dxa"/>
          </w:tcPr>
          <w:p w14:paraId="179701FD" w14:textId="77777777" w:rsidR="00D33890" w:rsidRPr="00937A6A" w:rsidRDefault="00D33890" w:rsidP="00DD75F7">
            <w:pPr>
              <w:rPr>
                <w:rFonts w:ascii="Calibri" w:hAnsi="Calibri" w:cs="Arial"/>
                <w:b/>
                <w:sz w:val="22"/>
                <w:szCs w:val="22"/>
              </w:rPr>
            </w:pPr>
          </w:p>
        </w:tc>
      </w:tr>
      <w:tr w:rsidR="00944D67" w:rsidRPr="00937A6A" w14:paraId="13CD155A" w14:textId="77777777" w:rsidTr="005A51C3">
        <w:tc>
          <w:tcPr>
            <w:tcW w:w="6629" w:type="dxa"/>
            <w:shd w:val="clear" w:color="auto" w:fill="auto"/>
          </w:tcPr>
          <w:p w14:paraId="2863036A" w14:textId="77777777" w:rsidR="00944D67" w:rsidRPr="00937A6A" w:rsidRDefault="00944D67" w:rsidP="00DD75F7">
            <w:pPr>
              <w:rPr>
                <w:rFonts w:ascii="Calibri" w:hAnsi="Calibri" w:cs="Arial"/>
                <w:sz w:val="22"/>
                <w:szCs w:val="22"/>
              </w:rPr>
            </w:pPr>
          </w:p>
        </w:tc>
        <w:tc>
          <w:tcPr>
            <w:tcW w:w="1134" w:type="dxa"/>
            <w:shd w:val="clear" w:color="auto" w:fill="auto"/>
          </w:tcPr>
          <w:p w14:paraId="7986CDB9" w14:textId="77777777" w:rsidR="00944D67" w:rsidRPr="00937A6A" w:rsidRDefault="00944D67" w:rsidP="00DD75F7">
            <w:pPr>
              <w:rPr>
                <w:rFonts w:ascii="Calibri" w:hAnsi="Calibri" w:cs="Arial"/>
                <w:b/>
                <w:sz w:val="22"/>
                <w:szCs w:val="22"/>
              </w:rPr>
            </w:pPr>
          </w:p>
        </w:tc>
        <w:tc>
          <w:tcPr>
            <w:tcW w:w="1134" w:type="dxa"/>
            <w:shd w:val="clear" w:color="auto" w:fill="auto"/>
          </w:tcPr>
          <w:p w14:paraId="438F38B4" w14:textId="77777777" w:rsidR="00944D67" w:rsidRPr="00937A6A" w:rsidRDefault="00944D67" w:rsidP="00DD75F7">
            <w:pPr>
              <w:rPr>
                <w:rFonts w:ascii="Calibri" w:hAnsi="Calibri" w:cs="Arial"/>
                <w:b/>
                <w:sz w:val="22"/>
                <w:szCs w:val="22"/>
              </w:rPr>
            </w:pPr>
          </w:p>
        </w:tc>
        <w:tc>
          <w:tcPr>
            <w:tcW w:w="1134" w:type="dxa"/>
            <w:shd w:val="clear" w:color="auto" w:fill="auto"/>
          </w:tcPr>
          <w:p w14:paraId="687F2D07" w14:textId="77777777" w:rsidR="00944D67" w:rsidRPr="00937A6A" w:rsidRDefault="00944D67" w:rsidP="00DD75F7">
            <w:pPr>
              <w:rPr>
                <w:rFonts w:ascii="Calibri" w:hAnsi="Calibri" w:cs="Arial"/>
                <w:b/>
                <w:sz w:val="22"/>
                <w:szCs w:val="22"/>
              </w:rPr>
            </w:pPr>
          </w:p>
        </w:tc>
        <w:tc>
          <w:tcPr>
            <w:tcW w:w="1134" w:type="dxa"/>
          </w:tcPr>
          <w:p w14:paraId="71EF4500" w14:textId="77777777" w:rsidR="00944D67" w:rsidRPr="00937A6A" w:rsidRDefault="00944D67" w:rsidP="00DD75F7">
            <w:pPr>
              <w:rPr>
                <w:rFonts w:ascii="Calibri" w:hAnsi="Calibri" w:cs="Arial"/>
                <w:b/>
                <w:sz w:val="22"/>
                <w:szCs w:val="22"/>
              </w:rPr>
            </w:pPr>
          </w:p>
        </w:tc>
        <w:tc>
          <w:tcPr>
            <w:tcW w:w="1134" w:type="dxa"/>
          </w:tcPr>
          <w:p w14:paraId="0336FA94" w14:textId="77777777" w:rsidR="00944D67" w:rsidRPr="00937A6A" w:rsidRDefault="00944D67" w:rsidP="00DD75F7">
            <w:pPr>
              <w:rPr>
                <w:rFonts w:ascii="Calibri" w:hAnsi="Calibri" w:cs="Arial"/>
                <w:b/>
                <w:sz w:val="22"/>
                <w:szCs w:val="22"/>
              </w:rPr>
            </w:pPr>
          </w:p>
        </w:tc>
        <w:tc>
          <w:tcPr>
            <w:tcW w:w="1058" w:type="dxa"/>
          </w:tcPr>
          <w:p w14:paraId="6F37B0B1" w14:textId="77777777" w:rsidR="00944D67" w:rsidRPr="00937A6A" w:rsidRDefault="00944D67" w:rsidP="00DD75F7">
            <w:pPr>
              <w:rPr>
                <w:rFonts w:ascii="Calibri" w:hAnsi="Calibri" w:cs="Arial"/>
                <w:b/>
                <w:sz w:val="22"/>
                <w:szCs w:val="22"/>
              </w:rPr>
            </w:pPr>
          </w:p>
        </w:tc>
        <w:tc>
          <w:tcPr>
            <w:tcW w:w="1210" w:type="dxa"/>
          </w:tcPr>
          <w:p w14:paraId="46826798" w14:textId="77777777" w:rsidR="00944D67" w:rsidRPr="00937A6A" w:rsidRDefault="00944D67" w:rsidP="00DD75F7">
            <w:pPr>
              <w:rPr>
                <w:rFonts w:ascii="Calibri" w:hAnsi="Calibri" w:cs="Arial"/>
                <w:b/>
                <w:sz w:val="22"/>
                <w:szCs w:val="22"/>
              </w:rPr>
            </w:pPr>
          </w:p>
        </w:tc>
      </w:tr>
      <w:tr w:rsidR="000058EE" w:rsidRPr="00937A6A" w14:paraId="508B5EC5" w14:textId="77777777" w:rsidTr="005A51C3">
        <w:tc>
          <w:tcPr>
            <w:tcW w:w="6629" w:type="dxa"/>
            <w:shd w:val="clear" w:color="auto" w:fill="auto"/>
          </w:tcPr>
          <w:p w14:paraId="5860F1BB" w14:textId="77777777" w:rsidR="000058EE" w:rsidRPr="00571980" w:rsidRDefault="000058EE" w:rsidP="00226ECD">
            <w:pPr>
              <w:numPr>
                <w:ilvl w:val="0"/>
                <w:numId w:val="3"/>
              </w:numPr>
              <w:ind w:left="426" w:hanging="426"/>
              <w:rPr>
                <w:rFonts w:ascii="Calibri" w:hAnsi="Calibri" w:cs="Arial"/>
                <w:b/>
                <w:sz w:val="22"/>
                <w:szCs w:val="22"/>
              </w:rPr>
            </w:pPr>
            <w:r w:rsidRPr="00571980">
              <w:rPr>
                <w:rFonts w:ascii="Calibri" w:hAnsi="Calibri" w:cs="Arial"/>
                <w:b/>
                <w:sz w:val="22"/>
                <w:szCs w:val="22"/>
              </w:rPr>
              <w:t>Others (please list)</w:t>
            </w:r>
            <w:r>
              <w:rPr>
                <w:rFonts w:ascii="Calibri" w:hAnsi="Calibri" w:cs="Arial"/>
                <w:b/>
                <w:sz w:val="22"/>
                <w:szCs w:val="22"/>
              </w:rPr>
              <w:t xml:space="preserve"> *</w:t>
            </w:r>
          </w:p>
        </w:tc>
        <w:tc>
          <w:tcPr>
            <w:tcW w:w="1134" w:type="dxa"/>
            <w:shd w:val="clear" w:color="auto" w:fill="auto"/>
          </w:tcPr>
          <w:p w14:paraId="1A266D86" w14:textId="77777777" w:rsidR="000058EE" w:rsidRPr="00937A6A" w:rsidRDefault="000058EE" w:rsidP="00DD75F7">
            <w:pPr>
              <w:rPr>
                <w:rFonts w:ascii="Calibri" w:hAnsi="Calibri" w:cs="Arial"/>
                <w:b/>
                <w:sz w:val="22"/>
                <w:szCs w:val="22"/>
              </w:rPr>
            </w:pPr>
          </w:p>
        </w:tc>
        <w:tc>
          <w:tcPr>
            <w:tcW w:w="1134" w:type="dxa"/>
            <w:shd w:val="clear" w:color="auto" w:fill="auto"/>
          </w:tcPr>
          <w:p w14:paraId="4F44784F" w14:textId="77777777" w:rsidR="000058EE" w:rsidRPr="00937A6A" w:rsidRDefault="000058EE" w:rsidP="00DD75F7">
            <w:pPr>
              <w:rPr>
                <w:rFonts w:ascii="Calibri" w:hAnsi="Calibri" w:cs="Arial"/>
                <w:b/>
                <w:sz w:val="22"/>
                <w:szCs w:val="22"/>
              </w:rPr>
            </w:pPr>
          </w:p>
        </w:tc>
        <w:tc>
          <w:tcPr>
            <w:tcW w:w="1134" w:type="dxa"/>
            <w:shd w:val="clear" w:color="auto" w:fill="auto"/>
          </w:tcPr>
          <w:p w14:paraId="10C8453F" w14:textId="77777777" w:rsidR="000058EE" w:rsidRPr="00937A6A" w:rsidRDefault="000058EE" w:rsidP="00DD75F7">
            <w:pPr>
              <w:rPr>
                <w:rFonts w:ascii="Calibri" w:hAnsi="Calibri" w:cs="Arial"/>
                <w:b/>
                <w:sz w:val="22"/>
                <w:szCs w:val="22"/>
              </w:rPr>
            </w:pPr>
          </w:p>
        </w:tc>
        <w:tc>
          <w:tcPr>
            <w:tcW w:w="1134" w:type="dxa"/>
          </w:tcPr>
          <w:p w14:paraId="6E152D7E" w14:textId="77777777" w:rsidR="000058EE" w:rsidRPr="00937A6A" w:rsidRDefault="000058EE" w:rsidP="00DD75F7">
            <w:pPr>
              <w:rPr>
                <w:rFonts w:ascii="Calibri" w:hAnsi="Calibri" w:cs="Arial"/>
                <w:b/>
                <w:sz w:val="22"/>
                <w:szCs w:val="22"/>
              </w:rPr>
            </w:pPr>
          </w:p>
        </w:tc>
        <w:tc>
          <w:tcPr>
            <w:tcW w:w="1134" w:type="dxa"/>
          </w:tcPr>
          <w:p w14:paraId="3D7F3009" w14:textId="77777777" w:rsidR="000058EE" w:rsidRPr="00937A6A" w:rsidRDefault="000058EE" w:rsidP="00DD75F7">
            <w:pPr>
              <w:rPr>
                <w:rFonts w:ascii="Calibri" w:hAnsi="Calibri" w:cs="Arial"/>
                <w:b/>
                <w:sz w:val="22"/>
                <w:szCs w:val="22"/>
              </w:rPr>
            </w:pPr>
          </w:p>
        </w:tc>
        <w:tc>
          <w:tcPr>
            <w:tcW w:w="1058" w:type="dxa"/>
          </w:tcPr>
          <w:p w14:paraId="5362AD73" w14:textId="77777777" w:rsidR="000058EE" w:rsidRPr="00937A6A" w:rsidRDefault="000058EE" w:rsidP="00DD75F7">
            <w:pPr>
              <w:rPr>
                <w:rFonts w:ascii="Calibri" w:hAnsi="Calibri" w:cs="Arial"/>
                <w:b/>
                <w:sz w:val="22"/>
                <w:szCs w:val="22"/>
              </w:rPr>
            </w:pPr>
          </w:p>
        </w:tc>
        <w:tc>
          <w:tcPr>
            <w:tcW w:w="1210" w:type="dxa"/>
          </w:tcPr>
          <w:p w14:paraId="0BA4E900" w14:textId="77777777" w:rsidR="000058EE" w:rsidRPr="00937A6A" w:rsidRDefault="000058EE" w:rsidP="00DD75F7">
            <w:pPr>
              <w:rPr>
                <w:rFonts w:ascii="Calibri" w:hAnsi="Calibri" w:cs="Arial"/>
                <w:b/>
                <w:sz w:val="22"/>
                <w:szCs w:val="22"/>
              </w:rPr>
            </w:pPr>
          </w:p>
        </w:tc>
      </w:tr>
      <w:tr w:rsidR="000058EE" w:rsidRPr="00937A6A" w14:paraId="5C2EE78C" w14:textId="77777777" w:rsidTr="005A51C3">
        <w:tc>
          <w:tcPr>
            <w:tcW w:w="6629" w:type="dxa"/>
            <w:shd w:val="clear" w:color="auto" w:fill="auto"/>
          </w:tcPr>
          <w:p w14:paraId="0DBF8722" w14:textId="77777777" w:rsidR="000058EE" w:rsidRPr="00937A6A" w:rsidRDefault="000058EE" w:rsidP="00DD75F7">
            <w:pPr>
              <w:rPr>
                <w:rFonts w:ascii="Calibri" w:hAnsi="Calibri" w:cs="Arial"/>
                <w:sz w:val="22"/>
                <w:szCs w:val="22"/>
              </w:rPr>
            </w:pPr>
          </w:p>
        </w:tc>
        <w:tc>
          <w:tcPr>
            <w:tcW w:w="1134" w:type="dxa"/>
            <w:shd w:val="clear" w:color="auto" w:fill="auto"/>
          </w:tcPr>
          <w:p w14:paraId="07AFD57B" w14:textId="77777777" w:rsidR="000058EE" w:rsidRPr="00937A6A" w:rsidRDefault="000058EE" w:rsidP="00DD75F7">
            <w:pPr>
              <w:rPr>
                <w:rFonts w:ascii="Calibri" w:hAnsi="Calibri" w:cs="Arial"/>
                <w:b/>
                <w:sz w:val="22"/>
                <w:szCs w:val="22"/>
              </w:rPr>
            </w:pPr>
          </w:p>
        </w:tc>
        <w:tc>
          <w:tcPr>
            <w:tcW w:w="1134" w:type="dxa"/>
            <w:shd w:val="clear" w:color="auto" w:fill="auto"/>
          </w:tcPr>
          <w:p w14:paraId="7F9D9703" w14:textId="77777777" w:rsidR="000058EE" w:rsidRPr="00937A6A" w:rsidRDefault="000058EE" w:rsidP="00DD75F7">
            <w:pPr>
              <w:rPr>
                <w:rFonts w:ascii="Calibri" w:hAnsi="Calibri" w:cs="Arial"/>
                <w:b/>
                <w:sz w:val="22"/>
                <w:szCs w:val="22"/>
              </w:rPr>
            </w:pPr>
          </w:p>
        </w:tc>
        <w:tc>
          <w:tcPr>
            <w:tcW w:w="1134" w:type="dxa"/>
            <w:shd w:val="clear" w:color="auto" w:fill="auto"/>
          </w:tcPr>
          <w:p w14:paraId="5BB74B4B" w14:textId="77777777" w:rsidR="000058EE" w:rsidRPr="00937A6A" w:rsidRDefault="000058EE" w:rsidP="00DD75F7">
            <w:pPr>
              <w:rPr>
                <w:rFonts w:ascii="Calibri" w:hAnsi="Calibri" w:cs="Arial"/>
                <w:b/>
                <w:sz w:val="22"/>
                <w:szCs w:val="22"/>
              </w:rPr>
            </w:pPr>
          </w:p>
        </w:tc>
        <w:tc>
          <w:tcPr>
            <w:tcW w:w="1134" w:type="dxa"/>
          </w:tcPr>
          <w:p w14:paraId="21D06A2B" w14:textId="77777777" w:rsidR="000058EE" w:rsidRPr="00937A6A" w:rsidRDefault="000058EE" w:rsidP="00DD75F7">
            <w:pPr>
              <w:rPr>
                <w:rFonts w:ascii="Calibri" w:hAnsi="Calibri" w:cs="Arial"/>
                <w:b/>
                <w:sz w:val="22"/>
                <w:szCs w:val="22"/>
              </w:rPr>
            </w:pPr>
          </w:p>
        </w:tc>
        <w:tc>
          <w:tcPr>
            <w:tcW w:w="1134" w:type="dxa"/>
          </w:tcPr>
          <w:p w14:paraId="5385B901" w14:textId="77777777" w:rsidR="000058EE" w:rsidRPr="00937A6A" w:rsidRDefault="000058EE" w:rsidP="00DD75F7">
            <w:pPr>
              <w:rPr>
                <w:rFonts w:ascii="Calibri" w:hAnsi="Calibri" w:cs="Arial"/>
                <w:b/>
                <w:sz w:val="22"/>
                <w:szCs w:val="22"/>
              </w:rPr>
            </w:pPr>
          </w:p>
        </w:tc>
        <w:tc>
          <w:tcPr>
            <w:tcW w:w="1058" w:type="dxa"/>
          </w:tcPr>
          <w:p w14:paraId="4C173CD8" w14:textId="77777777" w:rsidR="000058EE" w:rsidRPr="00937A6A" w:rsidRDefault="000058EE" w:rsidP="00DD75F7">
            <w:pPr>
              <w:rPr>
                <w:rFonts w:ascii="Calibri" w:hAnsi="Calibri" w:cs="Arial"/>
                <w:b/>
                <w:sz w:val="22"/>
                <w:szCs w:val="22"/>
              </w:rPr>
            </w:pPr>
          </w:p>
        </w:tc>
        <w:tc>
          <w:tcPr>
            <w:tcW w:w="1210" w:type="dxa"/>
          </w:tcPr>
          <w:p w14:paraId="3286105F" w14:textId="77777777" w:rsidR="000058EE" w:rsidRPr="00937A6A" w:rsidRDefault="000058EE" w:rsidP="00DD75F7">
            <w:pPr>
              <w:rPr>
                <w:rFonts w:ascii="Calibri" w:hAnsi="Calibri" w:cs="Arial"/>
                <w:b/>
                <w:sz w:val="22"/>
                <w:szCs w:val="22"/>
              </w:rPr>
            </w:pPr>
          </w:p>
        </w:tc>
      </w:tr>
      <w:tr w:rsidR="000058EE" w:rsidRPr="00937A6A" w14:paraId="7AE50639" w14:textId="77777777" w:rsidTr="005A51C3">
        <w:tc>
          <w:tcPr>
            <w:tcW w:w="6629" w:type="dxa"/>
            <w:shd w:val="clear" w:color="auto" w:fill="auto"/>
          </w:tcPr>
          <w:p w14:paraId="0E75DA4D" w14:textId="77777777" w:rsidR="000058EE" w:rsidRPr="00937A6A" w:rsidRDefault="000058EE" w:rsidP="00DD75F7">
            <w:pPr>
              <w:rPr>
                <w:rFonts w:ascii="Calibri" w:hAnsi="Calibri" w:cs="Arial"/>
                <w:sz w:val="22"/>
                <w:szCs w:val="22"/>
              </w:rPr>
            </w:pPr>
          </w:p>
        </w:tc>
        <w:tc>
          <w:tcPr>
            <w:tcW w:w="1134" w:type="dxa"/>
            <w:shd w:val="clear" w:color="auto" w:fill="auto"/>
          </w:tcPr>
          <w:p w14:paraId="5A4479CA" w14:textId="77777777" w:rsidR="000058EE" w:rsidRPr="00937A6A" w:rsidRDefault="000058EE" w:rsidP="00DD75F7">
            <w:pPr>
              <w:rPr>
                <w:rFonts w:ascii="Calibri" w:hAnsi="Calibri" w:cs="Arial"/>
                <w:b/>
                <w:sz w:val="22"/>
                <w:szCs w:val="22"/>
              </w:rPr>
            </w:pPr>
          </w:p>
        </w:tc>
        <w:tc>
          <w:tcPr>
            <w:tcW w:w="1134" w:type="dxa"/>
            <w:shd w:val="clear" w:color="auto" w:fill="auto"/>
          </w:tcPr>
          <w:p w14:paraId="10010E9B" w14:textId="77777777" w:rsidR="000058EE" w:rsidRPr="00937A6A" w:rsidRDefault="000058EE" w:rsidP="00DD75F7">
            <w:pPr>
              <w:rPr>
                <w:rFonts w:ascii="Calibri" w:hAnsi="Calibri" w:cs="Arial"/>
                <w:b/>
                <w:sz w:val="22"/>
                <w:szCs w:val="22"/>
              </w:rPr>
            </w:pPr>
          </w:p>
        </w:tc>
        <w:tc>
          <w:tcPr>
            <w:tcW w:w="1134" w:type="dxa"/>
            <w:shd w:val="clear" w:color="auto" w:fill="auto"/>
          </w:tcPr>
          <w:p w14:paraId="139A0A15" w14:textId="77777777" w:rsidR="000058EE" w:rsidRPr="00937A6A" w:rsidRDefault="000058EE" w:rsidP="00DD75F7">
            <w:pPr>
              <w:rPr>
                <w:rFonts w:ascii="Calibri" w:hAnsi="Calibri" w:cs="Arial"/>
                <w:b/>
                <w:sz w:val="22"/>
                <w:szCs w:val="22"/>
              </w:rPr>
            </w:pPr>
          </w:p>
        </w:tc>
        <w:tc>
          <w:tcPr>
            <w:tcW w:w="1134" w:type="dxa"/>
          </w:tcPr>
          <w:p w14:paraId="17817CD5" w14:textId="77777777" w:rsidR="000058EE" w:rsidRPr="00937A6A" w:rsidRDefault="000058EE" w:rsidP="00DD75F7">
            <w:pPr>
              <w:rPr>
                <w:rFonts w:ascii="Calibri" w:hAnsi="Calibri" w:cs="Arial"/>
                <w:b/>
                <w:sz w:val="22"/>
                <w:szCs w:val="22"/>
              </w:rPr>
            </w:pPr>
          </w:p>
        </w:tc>
        <w:tc>
          <w:tcPr>
            <w:tcW w:w="1134" w:type="dxa"/>
          </w:tcPr>
          <w:p w14:paraId="5D9EA981" w14:textId="77777777" w:rsidR="000058EE" w:rsidRPr="00937A6A" w:rsidRDefault="000058EE" w:rsidP="00DD75F7">
            <w:pPr>
              <w:rPr>
                <w:rFonts w:ascii="Calibri" w:hAnsi="Calibri" w:cs="Arial"/>
                <w:b/>
                <w:sz w:val="22"/>
                <w:szCs w:val="22"/>
              </w:rPr>
            </w:pPr>
          </w:p>
        </w:tc>
        <w:tc>
          <w:tcPr>
            <w:tcW w:w="1058" w:type="dxa"/>
          </w:tcPr>
          <w:p w14:paraId="2AD9A78F" w14:textId="77777777" w:rsidR="000058EE" w:rsidRPr="00937A6A" w:rsidRDefault="000058EE" w:rsidP="00DD75F7">
            <w:pPr>
              <w:rPr>
                <w:rFonts w:ascii="Calibri" w:hAnsi="Calibri" w:cs="Arial"/>
                <w:b/>
                <w:sz w:val="22"/>
                <w:szCs w:val="22"/>
              </w:rPr>
            </w:pPr>
          </w:p>
        </w:tc>
        <w:tc>
          <w:tcPr>
            <w:tcW w:w="1210" w:type="dxa"/>
          </w:tcPr>
          <w:p w14:paraId="7AFDEFCA" w14:textId="77777777" w:rsidR="000058EE" w:rsidRPr="00937A6A" w:rsidRDefault="000058EE" w:rsidP="00DD75F7">
            <w:pPr>
              <w:rPr>
                <w:rFonts w:ascii="Calibri" w:hAnsi="Calibri" w:cs="Arial"/>
                <w:b/>
                <w:sz w:val="22"/>
                <w:szCs w:val="22"/>
              </w:rPr>
            </w:pPr>
          </w:p>
        </w:tc>
      </w:tr>
      <w:tr w:rsidR="000058EE" w:rsidRPr="00937A6A" w14:paraId="343B97DA" w14:textId="77777777" w:rsidTr="005A51C3">
        <w:tc>
          <w:tcPr>
            <w:tcW w:w="6629" w:type="dxa"/>
            <w:tcBorders>
              <w:bottom w:val="single" w:sz="12" w:space="0" w:color="auto"/>
            </w:tcBorders>
            <w:shd w:val="clear" w:color="auto" w:fill="auto"/>
          </w:tcPr>
          <w:p w14:paraId="3F2CC400" w14:textId="77777777" w:rsidR="000058EE" w:rsidRPr="00937A6A" w:rsidRDefault="000058EE" w:rsidP="00DD75F7">
            <w:pPr>
              <w:rPr>
                <w:rFonts w:ascii="Calibri" w:hAnsi="Calibri" w:cs="Arial"/>
                <w:sz w:val="22"/>
                <w:szCs w:val="22"/>
              </w:rPr>
            </w:pPr>
          </w:p>
        </w:tc>
        <w:tc>
          <w:tcPr>
            <w:tcW w:w="1134" w:type="dxa"/>
            <w:tcBorders>
              <w:bottom w:val="single" w:sz="12" w:space="0" w:color="auto"/>
            </w:tcBorders>
            <w:shd w:val="clear" w:color="auto" w:fill="auto"/>
          </w:tcPr>
          <w:p w14:paraId="33680141" w14:textId="77777777" w:rsidR="000058EE" w:rsidRPr="00937A6A" w:rsidRDefault="000058EE" w:rsidP="00DD75F7">
            <w:pPr>
              <w:rPr>
                <w:rFonts w:ascii="Calibri" w:hAnsi="Calibri" w:cs="Arial"/>
                <w:b/>
                <w:sz w:val="22"/>
                <w:szCs w:val="22"/>
              </w:rPr>
            </w:pPr>
          </w:p>
        </w:tc>
        <w:tc>
          <w:tcPr>
            <w:tcW w:w="1134" w:type="dxa"/>
            <w:tcBorders>
              <w:bottom w:val="single" w:sz="12" w:space="0" w:color="auto"/>
            </w:tcBorders>
            <w:shd w:val="clear" w:color="auto" w:fill="auto"/>
          </w:tcPr>
          <w:p w14:paraId="3804D881" w14:textId="77777777" w:rsidR="000058EE" w:rsidRPr="00937A6A" w:rsidRDefault="000058EE" w:rsidP="00DD75F7">
            <w:pPr>
              <w:rPr>
                <w:rFonts w:ascii="Calibri" w:hAnsi="Calibri" w:cs="Arial"/>
                <w:b/>
                <w:sz w:val="22"/>
                <w:szCs w:val="22"/>
              </w:rPr>
            </w:pPr>
          </w:p>
        </w:tc>
        <w:tc>
          <w:tcPr>
            <w:tcW w:w="1134" w:type="dxa"/>
            <w:tcBorders>
              <w:bottom w:val="single" w:sz="12" w:space="0" w:color="auto"/>
            </w:tcBorders>
            <w:shd w:val="clear" w:color="auto" w:fill="auto"/>
          </w:tcPr>
          <w:p w14:paraId="2CF2A80D" w14:textId="77777777" w:rsidR="000058EE" w:rsidRPr="00937A6A" w:rsidRDefault="000058EE" w:rsidP="00DD75F7">
            <w:pPr>
              <w:rPr>
                <w:rFonts w:ascii="Calibri" w:hAnsi="Calibri" w:cs="Arial"/>
                <w:b/>
                <w:sz w:val="22"/>
                <w:szCs w:val="22"/>
              </w:rPr>
            </w:pPr>
          </w:p>
        </w:tc>
        <w:tc>
          <w:tcPr>
            <w:tcW w:w="1134" w:type="dxa"/>
            <w:tcBorders>
              <w:bottom w:val="single" w:sz="12" w:space="0" w:color="auto"/>
            </w:tcBorders>
          </w:tcPr>
          <w:p w14:paraId="7425D6BB" w14:textId="77777777" w:rsidR="000058EE" w:rsidRPr="00937A6A" w:rsidRDefault="000058EE" w:rsidP="00DD75F7">
            <w:pPr>
              <w:rPr>
                <w:rFonts w:ascii="Calibri" w:hAnsi="Calibri" w:cs="Arial"/>
                <w:b/>
                <w:sz w:val="22"/>
                <w:szCs w:val="22"/>
              </w:rPr>
            </w:pPr>
          </w:p>
        </w:tc>
        <w:tc>
          <w:tcPr>
            <w:tcW w:w="1134" w:type="dxa"/>
            <w:tcBorders>
              <w:bottom w:val="single" w:sz="12" w:space="0" w:color="auto"/>
            </w:tcBorders>
          </w:tcPr>
          <w:p w14:paraId="6AABC63B" w14:textId="77777777" w:rsidR="000058EE" w:rsidRPr="00937A6A" w:rsidRDefault="000058EE" w:rsidP="00DD75F7">
            <w:pPr>
              <w:rPr>
                <w:rFonts w:ascii="Calibri" w:hAnsi="Calibri" w:cs="Arial"/>
                <w:b/>
                <w:sz w:val="22"/>
                <w:szCs w:val="22"/>
              </w:rPr>
            </w:pPr>
          </w:p>
        </w:tc>
        <w:tc>
          <w:tcPr>
            <w:tcW w:w="1058" w:type="dxa"/>
            <w:tcBorders>
              <w:bottom w:val="single" w:sz="12" w:space="0" w:color="auto"/>
            </w:tcBorders>
          </w:tcPr>
          <w:p w14:paraId="5AE0C0D7" w14:textId="77777777" w:rsidR="000058EE" w:rsidRPr="00937A6A" w:rsidRDefault="000058EE" w:rsidP="00DD75F7">
            <w:pPr>
              <w:rPr>
                <w:rFonts w:ascii="Calibri" w:hAnsi="Calibri" w:cs="Arial"/>
                <w:b/>
                <w:sz w:val="22"/>
                <w:szCs w:val="22"/>
              </w:rPr>
            </w:pPr>
          </w:p>
        </w:tc>
        <w:tc>
          <w:tcPr>
            <w:tcW w:w="1210" w:type="dxa"/>
            <w:tcBorders>
              <w:bottom w:val="single" w:sz="12" w:space="0" w:color="auto"/>
            </w:tcBorders>
          </w:tcPr>
          <w:p w14:paraId="7B52D829" w14:textId="77777777" w:rsidR="000058EE" w:rsidRPr="00937A6A" w:rsidRDefault="000058EE" w:rsidP="00DD75F7">
            <w:pPr>
              <w:rPr>
                <w:rFonts w:ascii="Calibri" w:hAnsi="Calibri" w:cs="Arial"/>
                <w:b/>
                <w:sz w:val="22"/>
                <w:szCs w:val="22"/>
              </w:rPr>
            </w:pPr>
          </w:p>
        </w:tc>
      </w:tr>
    </w:tbl>
    <w:p w14:paraId="6D3D62E1" w14:textId="37871D5A" w:rsidR="008A7373" w:rsidRDefault="006020A0" w:rsidP="006020A0">
      <w:pPr>
        <w:jc w:val="center"/>
        <w:rPr>
          <w:rFonts w:ascii="Calibri" w:hAnsi="Calibri" w:cs="Arial"/>
          <w:b/>
          <w:sz w:val="22"/>
          <w:szCs w:val="22"/>
          <w:u w:val="single"/>
        </w:rPr>
      </w:pPr>
      <w:r>
        <w:rPr>
          <w:rFonts w:ascii="Calibri" w:hAnsi="Calibri" w:cs="Arial"/>
          <w:b/>
          <w:sz w:val="22"/>
          <w:szCs w:val="22"/>
          <w:u w:val="single"/>
        </w:rPr>
        <w:t>*</w:t>
      </w:r>
      <w:r w:rsidR="00C20126">
        <w:rPr>
          <w:rFonts w:ascii="Calibri" w:hAnsi="Calibri" w:cs="Arial"/>
          <w:b/>
          <w:sz w:val="22"/>
          <w:szCs w:val="22"/>
          <w:u w:val="single"/>
        </w:rPr>
        <w:t>Please</w:t>
      </w:r>
      <w:r>
        <w:rPr>
          <w:rFonts w:ascii="Calibri" w:hAnsi="Calibri" w:cs="Arial"/>
          <w:b/>
          <w:sz w:val="22"/>
          <w:szCs w:val="22"/>
          <w:u w:val="single"/>
        </w:rPr>
        <w:t xml:space="preserve"> refer to appendices for full list of </w:t>
      </w:r>
      <w:r w:rsidR="009E5D66">
        <w:rPr>
          <w:rFonts w:ascii="Calibri" w:hAnsi="Calibri" w:cs="Arial"/>
          <w:b/>
          <w:sz w:val="22"/>
          <w:szCs w:val="22"/>
          <w:u w:val="single"/>
        </w:rPr>
        <w:t>CGAF</w:t>
      </w:r>
      <w:r>
        <w:rPr>
          <w:rFonts w:ascii="Calibri" w:hAnsi="Calibri" w:cs="Arial"/>
          <w:b/>
          <w:sz w:val="22"/>
          <w:szCs w:val="22"/>
          <w:u w:val="single"/>
        </w:rPr>
        <w:t xml:space="preserve"> indicators</w:t>
      </w:r>
    </w:p>
    <w:p w14:paraId="67074606" w14:textId="0B92CCAF" w:rsidR="006020A0" w:rsidRDefault="006020A0" w:rsidP="00DD75F7">
      <w:pPr>
        <w:rPr>
          <w:rFonts w:ascii="Calibri" w:hAnsi="Calibri" w:cs="Arial"/>
          <w:b/>
          <w:sz w:val="22"/>
          <w:szCs w:val="22"/>
          <w:u w:val="single"/>
        </w:rPr>
      </w:pPr>
    </w:p>
    <w:p w14:paraId="19C3018F" w14:textId="691F9653" w:rsidR="000D3345" w:rsidRDefault="000D3345" w:rsidP="00DD75F7">
      <w:pPr>
        <w:rPr>
          <w:rFonts w:ascii="Calibri" w:hAnsi="Calibri" w:cs="Arial"/>
          <w:b/>
          <w:sz w:val="22"/>
          <w:szCs w:val="22"/>
          <w:u w:val="single"/>
        </w:rPr>
      </w:pPr>
    </w:p>
    <w:p w14:paraId="7BD6E403" w14:textId="77777777" w:rsidR="000D3345" w:rsidRDefault="000D3345" w:rsidP="00DD75F7">
      <w:pPr>
        <w:rPr>
          <w:rFonts w:ascii="Calibri" w:hAnsi="Calibri" w:cs="Arial"/>
          <w:b/>
          <w:sz w:val="22"/>
          <w:szCs w:val="22"/>
          <w:u w:val="single"/>
        </w:rPr>
      </w:pPr>
    </w:p>
    <w:tbl>
      <w:tblPr>
        <w:tblW w:w="14567"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4567"/>
      </w:tblGrid>
      <w:tr w:rsidR="004F2C95" w:rsidRPr="00937A6A" w14:paraId="7C260B7A" w14:textId="77777777" w:rsidTr="004F2C95">
        <w:tc>
          <w:tcPr>
            <w:tcW w:w="14567" w:type="dxa"/>
            <w:tcBorders>
              <w:top w:val="single" w:sz="12" w:space="0" w:color="auto"/>
              <w:bottom w:val="single" w:sz="8" w:space="0" w:color="auto"/>
            </w:tcBorders>
            <w:shd w:val="clear" w:color="auto" w:fill="EAF1DD"/>
          </w:tcPr>
          <w:p w14:paraId="1D1650CA" w14:textId="77777777" w:rsidR="004F2C95" w:rsidRPr="004F2C95" w:rsidRDefault="004F2C95" w:rsidP="00DD75F7">
            <w:pPr>
              <w:pStyle w:val="Default"/>
              <w:rPr>
                <w:rFonts w:ascii="Calibri" w:hAnsi="Calibri"/>
                <w:b/>
                <w:sz w:val="22"/>
                <w:szCs w:val="22"/>
              </w:rPr>
            </w:pPr>
            <w:r>
              <w:rPr>
                <w:rFonts w:ascii="Calibri" w:hAnsi="Calibri"/>
                <w:b/>
                <w:sz w:val="22"/>
                <w:szCs w:val="22"/>
              </w:rPr>
              <w:lastRenderedPageBreak/>
              <w:t xml:space="preserve">6.2 </w:t>
            </w:r>
            <w:r w:rsidRPr="004F2C95">
              <w:rPr>
                <w:rFonts w:ascii="Calibri" w:hAnsi="Calibri"/>
                <w:b/>
                <w:sz w:val="22"/>
                <w:szCs w:val="22"/>
              </w:rPr>
              <w:t>Please describe the rationale and assumptions you have made in establishing the outputs and results which will be achieved. This must link clearly to the project’s activity and objectives. Please explain your method for calculating the target levels</w:t>
            </w:r>
          </w:p>
        </w:tc>
      </w:tr>
      <w:tr w:rsidR="004F2C95" w:rsidRPr="00937A6A" w14:paraId="48B5EA1D" w14:textId="77777777" w:rsidTr="00EB0E7C">
        <w:tc>
          <w:tcPr>
            <w:tcW w:w="14567" w:type="dxa"/>
            <w:tcBorders>
              <w:top w:val="single" w:sz="8" w:space="0" w:color="auto"/>
              <w:bottom w:val="single" w:sz="8" w:space="0" w:color="auto"/>
            </w:tcBorders>
            <w:shd w:val="clear" w:color="auto" w:fill="auto"/>
          </w:tcPr>
          <w:p w14:paraId="5A934D11" w14:textId="77777777" w:rsidR="004F2C95" w:rsidRDefault="004F2C95" w:rsidP="00DD75F7">
            <w:pPr>
              <w:rPr>
                <w:rFonts w:ascii="Calibri" w:hAnsi="Calibri" w:cs="Arial"/>
                <w:b/>
                <w:sz w:val="22"/>
                <w:szCs w:val="22"/>
              </w:rPr>
            </w:pPr>
          </w:p>
          <w:p w14:paraId="600067DB" w14:textId="77777777" w:rsidR="004F2C95" w:rsidRDefault="004F2C95" w:rsidP="00DD75F7">
            <w:pPr>
              <w:rPr>
                <w:rFonts w:ascii="Calibri" w:hAnsi="Calibri" w:cs="Arial"/>
                <w:b/>
                <w:sz w:val="22"/>
                <w:szCs w:val="22"/>
              </w:rPr>
            </w:pPr>
          </w:p>
          <w:p w14:paraId="308D54B7" w14:textId="77777777" w:rsidR="004F2C95" w:rsidRDefault="004F2C95" w:rsidP="00DD75F7">
            <w:pPr>
              <w:rPr>
                <w:rFonts w:ascii="Calibri" w:hAnsi="Calibri" w:cs="Arial"/>
                <w:b/>
                <w:sz w:val="22"/>
                <w:szCs w:val="22"/>
              </w:rPr>
            </w:pPr>
          </w:p>
          <w:p w14:paraId="12DA9754" w14:textId="5273FB89" w:rsidR="006738B8" w:rsidRDefault="006738B8" w:rsidP="00DD75F7">
            <w:pPr>
              <w:rPr>
                <w:rFonts w:ascii="Calibri" w:hAnsi="Calibri" w:cs="Arial"/>
                <w:b/>
                <w:sz w:val="22"/>
                <w:szCs w:val="22"/>
              </w:rPr>
            </w:pPr>
          </w:p>
          <w:p w14:paraId="468586F1" w14:textId="0B96B308" w:rsidR="00A421F4" w:rsidRDefault="00A421F4" w:rsidP="00DD75F7">
            <w:pPr>
              <w:rPr>
                <w:rFonts w:ascii="Calibri" w:hAnsi="Calibri" w:cs="Arial"/>
                <w:b/>
                <w:sz w:val="22"/>
                <w:szCs w:val="22"/>
              </w:rPr>
            </w:pPr>
          </w:p>
          <w:p w14:paraId="2F5EE777" w14:textId="77777777" w:rsidR="00A421F4" w:rsidRDefault="00A421F4" w:rsidP="00DD75F7">
            <w:pPr>
              <w:rPr>
                <w:rFonts w:ascii="Calibri" w:hAnsi="Calibri" w:cs="Arial"/>
                <w:b/>
                <w:sz w:val="22"/>
                <w:szCs w:val="22"/>
              </w:rPr>
            </w:pPr>
          </w:p>
          <w:p w14:paraId="0F0B96A7" w14:textId="77777777" w:rsidR="006738B8" w:rsidRDefault="006738B8" w:rsidP="00DD75F7">
            <w:pPr>
              <w:rPr>
                <w:rFonts w:ascii="Calibri" w:hAnsi="Calibri" w:cs="Arial"/>
                <w:b/>
                <w:sz w:val="22"/>
                <w:szCs w:val="22"/>
              </w:rPr>
            </w:pPr>
          </w:p>
          <w:p w14:paraId="592E35A1" w14:textId="77777777" w:rsidR="006738B8" w:rsidRDefault="006738B8" w:rsidP="00DD75F7">
            <w:pPr>
              <w:rPr>
                <w:rFonts w:ascii="Calibri" w:hAnsi="Calibri" w:cs="Arial"/>
                <w:b/>
                <w:sz w:val="22"/>
                <w:szCs w:val="22"/>
              </w:rPr>
            </w:pPr>
          </w:p>
          <w:p w14:paraId="2473FB84" w14:textId="77777777" w:rsidR="006738B8" w:rsidRDefault="006738B8" w:rsidP="00DD75F7">
            <w:pPr>
              <w:rPr>
                <w:rFonts w:ascii="Calibri" w:hAnsi="Calibri" w:cs="Arial"/>
                <w:b/>
                <w:sz w:val="22"/>
                <w:szCs w:val="22"/>
              </w:rPr>
            </w:pPr>
          </w:p>
          <w:p w14:paraId="0A9D1EDE" w14:textId="5CCC4B5C" w:rsidR="006738B8" w:rsidRPr="004F2C95" w:rsidRDefault="006738B8" w:rsidP="00DD75F7">
            <w:pPr>
              <w:rPr>
                <w:rFonts w:ascii="Calibri" w:hAnsi="Calibri" w:cs="Arial"/>
                <w:b/>
                <w:sz w:val="22"/>
                <w:szCs w:val="22"/>
              </w:rPr>
            </w:pPr>
          </w:p>
        </w:tc>
      </w:tr>
      <w:tr w:rsidR="004F2C95" w:rsidRPr="002F34E9" w14:paraId="777FC280" w14:textId="77777777" w:rsidTr="004F2C95">
        <w:tc>
          <w:tcPr>
            <w:tcW w:w="14567" w:type="dxa"/>
            <w:tcBorders>
              <w:top w:val="single" w:sz="8" w:space="0" w:color="auto"/>
              <w:bottom w:val="single" w:sz="8" w:space="0" w:color="auto"/>
            </w:tcBorders>
            <w:shd w:val="clear" w:color="auto" w:fill="EAF1DD"/>
          </w:tcPr>
          <w:p w14:paraId="05E32E9C" w14:textId="77777777" w:rsidR="004F2C95" w:rsidRPr="004F2C95" w:rsidRDefault="004F2C95" w:rsidP="00DA6140">
            <w:pPr>
              <w:rPr>
                <w:rFonts w:ascii="Calibri" w:hAnsi="Calibri" w:cs="Arial"/>
                <w:b/>
                <w:sz w:val="22"/>
                <w:szCs w:val="22"/>
              </w:rPr>
            </w:pPr>
            <w:r>
              <w:rPr>
                <w:rFonts w:ascii="Calibri" w:hAnsi="Calibri"/>
                <w:b/>
                <w:sz w:val="22"/>
                <w:szCs w:val="22"/>
              </w:rPr>
              <w:t>6.3 Please o</w:t>
            </w:r>
            <w:r w:rsidRPr="004F2C95">
              <w:rPr>
                <w:rFonts w:ascii="Calibri" w:hAnsi="Calibri"/>
                <w:b/>
                <w:sz w:val="22"/>
                <w:szCs w:val="22"/>
              </w:rPr>
              <w:t>utline how the project will gather</w:t>
            </w:r>
            <w:r w:rsidR="00E90EDD">
              <w:rPr>
                <w:rFonts w:ascii="Calibri" w:hAnsi="Calibri"/>
                <w:b/>
                <w:sz w:val="22"/>
                <w:szCs w:val="22"/>
              </w:rPr>
              <w:t xml:space="preserve"> and </w:t>
            </w:r>
            <w:r w:rsidR="00DA6140">
              <w:rPr>
                <w:rFonts w:ascii="Calibri" w:hAnsi="Calibri"/>
                <w:b/>
                <w:sz w:val="22"/>
                <w:szCs w:val="22"/>
              </w:rPr>
              <w:t>assess</w:t>
            </w:r>
            <w:r w:rsidRPr="004F2C95">
              <w:rPr>
                <w:rFonts w:ascii="Calibri" w:hAnsi="Calibri"/>
                <w:b/>
                <w:sz w:val="22"/>
                <w:szCs w:val="22"/>
              </w:rPr>
              <w:t xml:space="preserve"> evidence of outputs and results</w:t>
            </w:r>
            <w:r w:rsidR="009510EC">
              <w:rPr>
                <w:rFonts w:ascii="Calibri" w:hAnsi="Calibri"/>
                <w:b/>
                <w:sz w:val="22"/>
                <w:szCs w:val="22"/>
              </w:rPr>
              <w:t xml:space="preserve">, </w:t>
            </w:r>
            <w:r w:rsidR="00DA6140">
              <w:rPr>
                <w:rFonts w:ascii="Calibri" w:hAnsi="Calibri"/>
                <w:b/>
                <w:sz w:val="22"/>
                <w:szCs w:val="22"/>
              </w:rPr>
              <w:t>in line</w:t>
            </w:r>
            <w:r w:rsidR="009510EC">
              <w:rPr>
                <w:rFonts w:ascii="Calibri" w:hAnsi="Calibri"/>
                <w:b/>
                <w:sz w:val="22"/>
                <w:szCs w:val="22"/>
              </w:rPr>
              <w:t xml:space="preserve"> with the LEP's </w:t>
            </w:r>
            <w:hyperlink r:id="rId16" w:history="1">
              <w:r w:rsidR="0039566C">
                <w:rPr>
                  <w:rStyle w:val="Hyperlink"/>
                  <w:rFonts w:ascii="Calibri" w:hAnsi="Calibri"/>
                  <w:b/>
                  <w:sz w:val="22"/>
                  <w:szCs w:val="22"/>
                </w:rPr>
                <w:t>Monitoring and Evaluation Framework</w:t>
              </w:r>
            </w:hyperlink>
            <w:r w:rsidR="0039566C">
              <w:rPr>
                <w:rFonts w:ascii="Calibri" w:hAnsi="Calibri"/>
                <w:b/>
                <w:sz w:val="22"/>
                <w:szCs w:val="22"/>
              </w:rPr>
              <w:t xml:space="preserve"> </w:t>
            </w:r>
          </w:p>
        </w:tc>
      </w:tr>
      <w:tr w:rsidR="004F2C95" w:rsidRPr="00937A6A" w14:paraId="5DAAB1F4" w14:textId="77777777" w:rsidTr="006738B8">
        <w:trPr>
          <w:trHeight w:val="1135"/>
        </w:trPr>
        <w:tc>
          <w:tcPr>
            <w:tcW w:w="14567" w:type="dxa"/>
            <w:tcBorders>
              <w:top w:val="single" w:sz="8" w:space="0" w:color="auto"/>
              <w:bottom w:val="single" w:sz="12" w:space="0" w:color="auto"/>
            </w:tcBorders>
            <w:shd w:val="clear" w:color="auto" w:fill="auto"/>
          </w:tcPr>
          <w:p w14:paraId="7B55B2AA" w14:textId="77777777" w:rsidR="004F2C95" w:rsidRDefault="004F2C95" w:rsidP="00DD75F7">
            <w:pPr>
              <w:rPr>
                <w:rFonts w:ascii="Calibri" w:hAnsi="Calibri" w:cs="Arial"/>
                <w:b/>
                <w:sz w:val="22"/>
                <w:szCs w:val="22"/>
              </w:rPr>
            </w:pPr>
          </w:p>
          <w:p w14:paraId="21B421DD" w14:textId="77777777" w:rsidR="004F2C95" w:rsidRDefault="004F2C95" w:rsidP="00DD75F7">
            <w:pPr>
              <w:rPr>
                <w:rFonts w:ascii="Calibri" w:hAnsi="Calibri" w:cs="Arial"/>
                <w:b/>
                <w:sz w:val="22"/>
                <w:szCs w:val="22"/>
              </w:rPr>
            </w:pPr>
          </w:p>
          <w:p w14:paraId="4C8B0FA2" w14:textId="77777777" w:rsidR="004F2C95" w:rsidRDefault="004F2C95" w:rsidP="00DD75F7">
            <w:pPr>
              <w:rPr>
                <w:rFonts w:ascii="Calibri" w:hAnsi="Calibri" w:cs="Arial"/>
                <w:b/>
                <w:sz w:val="22"/>
                <w:szCs w:val="22"/>
              </w:rPr>
            </w:pPr>
          </w:p>
          <w:p w14:paraId="6E947FBF" w14:textId="77777777" w:rsidR="006738B8" w:rsidRDefault="006738B8" w:rsidP="00DD75F7">
            <w:pPr>
              <w:rPr>
                <w:rFonts w:ascii="Calibri" w:hAnsi="Calibri" w:cs="Arial"/>
                <w:b/>
                <w:sz w:val="22"/>
                <w:szCs w:val="22"/>
              </w:rPr>
            </w:pPr>
          </w:p>
          <w:p w14:paraId="5A1A84EA" w14:textId="77777777" w:rsidR="006738B8" w:rsidRDefault="006738B8" w:rsidP="00DD75F7">
            <w:pPr>
              <w:rPr>
                <w:rFonts w:ascii="Calibri" w:hAnsi="Calibri" w:cs="Arial"/>
                <w:b/>
                <w:sz w:val="22"/>
                <w:szCs w:val="22"/>
              </w:rPr>
            </w:pPr>
          </w:p>
          <w:p w14:paraId="68B08451" w14:textId="77777777" w:rsidR="006738B8" w:rsidRDefault="006738B8" w:rsidP="00DD75F7">
            <w:pPr>
              <w:rPr>
                <w:rFonts w:ascii="Calibri" w:hAnsi="Calibri" w:cs="Arial"/>
                <w:b/>
                <w:sz w:val="22"/>
                <w:szCs w:val="22"/>
              </w:rPr>
            </w:pPr>
          </w:p>
          <w:p w14:paraId="2DF1B3C2" w14:textId="77777777" w:rsidR="006738B8" w:rsidRDefault="006738B8" w:rsidP="00DD75F7">
            <w:pPr>
              <w:rPr>
                <w:rFonts w:ascii="Calibri" w:hAnsi="Calibri" w:cs="Arial"/>
                <w:b/>
                <w:sz w:val="22"/>
                <w:szCs w:val="22"/>
              </w:rPr>
            </w:pPr>
          </w:p>
          <w:p w14:paraId="40377F67" w14:textId="77777777" w:rsidR="006738B8" w:rsidRDefault="006738B8" w:rsidP="00DD75F7">
            <w:pPr>
              <w:rPr>
                <w:rFonts w:ascii="Calibri" w:hAnsi="Calibri" w:cs="Arial"/>
                <w:b/>
                <w:sz w:val="22"/>
                <w:szCs w:val="22"/>
              </w:rPr>
            </w:pPr>
          </w:p>
          <w:p w14:paraId="1683E9BD" w14:textId="2C89DEDD" w:rsidR="006738B8" w:rsidRPr="00937A6A" w:rsidRDefault="006738B8" w:rsidP="00DD75F7">
            <w:pPr>
              <w:rPr>
                <w:rFonts w:ascii="Calibri" w:hAnsi="Calibri" w:cs="Arial"/>
                <w:b/>
                <w:sz w:val="22"/>
                <w:szCs w:val="22"/>
              </w:rPr>
            </w:pPr>
          </w:p>
        </w:tc>
      </w:tr>
    </w:tbl>
    <w:p w14:paraId="7879C39D" w14:textId="77777777" w:rsidR="007E356F" w:rsidRDefault="007E356F" w:rsidP="00DD75F7">
      <w:pPr>
        <w:rPr>
          <w:rFonts w:ascii="Calibri" w:hAnsi="Calibri" w:cs="Arial"/>
          <w:b/>
          <w:sz w:val="22"/>
          <w:szCs w:val="22"/>
          <w:u w:val="single"/>
        </w:rPr>
        <w:sectPr w:rsidR="007E356F" w:rsidSect="0026073C">
          <w:pgSz w:w="15840" w:h="12240" w:orient="landscape" w:code="1"/>
          <w:pgMar w:top="1134" w:right="1455" w:bottom="900" w:left="425" w:header="425" w:footer="680" w:gutter="0"/>
          <w:cols w:space="708"/>
          <w:titlePg/>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7"/>
        <w:gridCol w:w="109"/>
      </w:tblGrid>
      <w:tr w:rsidR="002F34E9" w:rsidRPr="002F34E9" w14:paraId="5E2F6DBC" w14:textId="77777777" w:rsidTr="00E90EDD">
        <w:tc>
          <w:tcPr>
            <w:tcW w:w="10283" w:type="dxa"/>
            <w:gridSpan w:val="2"/>
            <w:tcBorders>
              <w:top w:val="single" w:sz="12" w:space="0" w:color="auto"/>
              <w:bottom w:val="single" w:sz="12" w:space="0" w:color="auto"/>
            </w:tcBorders>
            <w:shd w:val="clear" w:color="auto" w:fill="EAF1DD"/>
          </w:tcPr>
          <w:p w14:paraId="72526667" w14:textId="77777777" w:rsidR="002F34E9" w:rsidRPr="002F34E9" w:rsidRDefault="004F2C95" w:rsidP="00DD75F7">
            <w:pPr>
              <w:rPr>
                <w:rFonts w:ascii="Calibri" w:hAnsi="Calibri" w:cs="Arial"/>
                <w:b/>
                <w:sz w:val="22"/>
                <w:szCs w:val="22"/>
              </w:rPr>
            </w:pPr>
            <w:r>
              <w:rPr>
                <w:rFonts w:ascii="Calibri" w:hAnsi="Calibri" w:cs="Arial"/>
                <w:b/>
                <w:sz w:val="22"/>
                <w:szCs w:val="22"/>
              </w:rPr>
              <w:lastRenderedPageBreak/>
              <w:t>7</w:t>
            </w:r>
            <w:r w:rsidR="002F34E9" w:rsidRPr="002F34E9">
              <w:rPr>
                <w:rFonts w:ascii="Calibri" w:hAnsi="Calibri" w:cs="Arial"/>
                <w:b/>
                <w:sz w:val="22"/>
                <w:szCs w:val="22"/>
              </w:rPr>
              <w:t xml:space="preserve">. </w:t>
            </w:r>
            <w:r w:rsidR="002F34E9">
              <w:rPr>
                <w:rFonts w:ascii="Calibri" w:hAnsi="Calibri" w:cs="Arial"/>
                <w:b/>
                <w:sz w:val="22"/>
                <w:szCs w:val="22"/>
              </w:rPr>
              <w:t>Management &amp; Control</w:t>
            </w:r>
          </w:p>
        </w:tc>
      </w:tr>
      <w:tr w:rsidR="002F34E9" w:rsidRPr="00E82EFA" w14:paraId="5B30C0C3"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EAF1DD"/>
          </w:tcPr>
          <w:p w14:paraId="5C91A9ED" w14:textId="77777777" w:rsidR="002F34E9" w:rsidRPr="00781190" w:rsidRDefault="00A13B5D" w:rsidP="00DD75F7">
            <w:pPr>
              <w:pStyle w:val="Default"/>
              <w:rPr>
                <w:rFonts w:ascii="Calibri" w:hAnsi="Calibri"/>
                <w:b/>
                <w:sz w:val="22"/>
                <w:szCs w:val="22"/>
              </w:rPr>
            </w:pPr>
            <w:r w:rsidRPr="00781190">
              <w:rPr>
                <w:rFonts w:ascii="Calibri" w:hAnsi="Calibri"/>
                <w:b/>
                <w:sz w:val="22"/>
                <w:szCs w:val="22"/>
              </w:rPr>
              <w:t xml:space="preserve">7.1 </w:t>
            </w:r>
            <w:r w:rsidR="0042741D" w:rsidRPr="00781190">
              <w:rPr>
                <w:rFonts w:ascii="Calibri" w:hAnsi="Calibri"/>
                <w:b/>
                <w:sz w:val="22"/>
                <w:szCs w:val="22"/>
              </w:rPr>
              <w:t xml:space="preserve">Please describe whether or not the necessary team is in place to carry out the </w:t>
            </w:r>
            <w:r w:rsidR="00B40CB0" w:rsidRPr="00781190">
              <w:rPr>
                <w:rFonts w:ascii="Calibri" w:hAnsi="Calibri"/>
                <w:b/>
                <w:sz w:val="22"/>
                <w:szCs w:val="22"/>
              </w:rPr>
              <w:t>proposed activity</w:t>
            </w:r>
            <w:r w:rsidR="0042741D" w:rsidRPr="00781190">
              <w:rPr>
                <w:rFonts w:ascii="Calibri" w:hAnsi="Calibri"/>
                <w:b/>
                <w:sz w:val="22"/>
                <w:szCs w:val="22"/>
              </w:rPr>
              <w:t xml:space="preserve"> in Greater Lincolnshire and if not what the plans are to recruit the relevant expertise? </w:t>
            </w:r>
            <w:r w:rsidR="00BC64B0" w:rsidRPr="00781190">
              <w:rPr>
                <w:rFonts w:ascii="Calibri" w:hAnsi="Calibri"/>
                <w:b/>
                <w:sz w:val="22"/>
                <w:szCs w:val="22"/>
              </w:rPr>
              <w:t>Please insert structure chart, if available.</w:t>
            </w:r>
          </w:p>
        </w:tc>
      </w:tr>
      <w:tr w:rsidR="002F34E9" w:rsidRPr="007E356F" w14:paraId="1D15DA14"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FFFFFF"/>
          </w:tcPr>
          <w:p w14:paraId="785FE69B" w14:textId="77777777" w:rsidR="002F34E9" w:rsidRDefault="002F34E9" w:rsidP="00DD75F7">
            <w:pPr>
              <w:rPr>
                <w:rFonts w:ascii="Calibri" w:hAnsi="Calibri" w:cs="Arial"/>
                <w:b/>
                <w:sz w:val="22"/>
                <w:szCs w:val="22"/>
              </w:rPr>
            </w:pPr>
          </w:p>
          <w:p w14:paraId="121ECC7C" w14:textId="77777777" w:rsidR="00DD75F7" w:rsidRDefault="00DD75F7" w:rsidP="00DD75F7">
            <w:pPr>
              <w:rPr>
                <w:rFonts w:ascii="Calibri" w:hAnsi="Calibri" w:cs="Arial"/>
                <w:b/>
                <w:sz w:val="22"/>
                <w:szCs w:val="22"/>
              </w:rPr>
            </w:pPr>
          </w:p>
          <w:p w14:paraId="42977468" w14:textId="77777777" w:rsidR="00DD75F7" w:rsidRDefault="00DD75F7" w:rsidP="00DD75F7">
            <w:pPr>
              <w:rPr>
                <w:rFonts w:ascii="Calibri" w:hAnsi="Calibri" w:cs="Arial"/>
                <w:b/>
                <w:sz w:val="22"/>
                <w:szCs w:val="22"/>
              </w:rPr>
            </w:pPr>
          </w:p>
          <w:p w14:paraId="47599EEF" w14:textId="77777777" w:rsidR="00DD75F7" w:rsidRDefault="00DD75F7" w:rsidP="00DD75F7">
            <w:pPr>
              <w:rPr>
                <w:rFonts w:ascii="Calibri" w:hAnsi="Calibri" w:cs="Arial"/>
                <w:b/>
                <w:sz w:val="22"/>
                <w:szCs w:val="22"/>
              </w:rPr>
            </w:pPr>
          </w:p>
          <w:p w14:paraId="543318E8" w14:textId="77777777" w:rsidR="00A13B5D" w:rsidRDefault="00A13B5D" w:rsidP="00DD75F7">
            <w:pPr>
              <w:rPr>
                <w:rFonts w:ascii="Calibri" w:hAnsi="Calibri" w:cs="Arial"/>
                <w:b/>
                <w:sz w:val="22"/>
                <w:szCs w:val="22"/>
              </w:rPr>
            </w:pPr>
          </w:p>
          <w:p w14:paraId="474F4D34" w14:textId="77777777" w:rsidR="00DD75F7" w:rsidRDefault="00DD75F7" w:rsidP="00DD75F7">
            <w:pPr>
              <w:rPr>
                <w:rFonts w:ascii="Calibri" w:hAnsi="Calibri" w:cs="Arial"/>
                <w:b/>
                <w:sz w:val="22"/>
                <w:szCs w:val="22"/>
              </w:rPr>
            </w:pPr>
          </w:p>
          <w:p w14:paraId="4851A453" w14:textId="77777777" w:rsidR="00A13B5D" w:rsidRDefault="00A13B5D" w:rsidP="00DD75F7">
            <w:pPr>
              <w:rPr>
                <w:rFonts w:ascii="Calibri" w:hAnsi="Calibri" w:cs="Arial"/>
                <w:b/>
                <w:sz w:val="22"/>
                <w:szCs w:val="22"/>
              </w:rPr>
            </w:pPr>
          </w:p>
          <w:p w14:paraId="7F19D539" w14:textId="77777777" w:rsidR="00A13B5D" w:rsidRPr="007E356F" w:rsidRDefault="00A13B5D" w:rsidP="00DD75F7">
            <w:pPr>
              <w:rPr>
                <w:rFonts w:ascii="Calibri" w:hAnsi="Calibri" w:cs="Arial"/>
                <w:b/>
                <w:sz w:val="22"/>
                <w:szCs w:val="22"/>
              </w:rPr>
            </w:pPr>
          </w:p>
        </w:tc>
      </w:tr>
      <w:tr w:rsidR="002F34E9" w:rsidRPr="00E82EFA" w14:paraId="659939B5"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EAF1DD"/>
          </w:tcPr>
          <w:p w14:paraId="6A5BFA2B" w14:textId="436A9412" w:rsidR="002F34E9" w:rsidRPr="00E82EFA" w:rsidRDefault="00A13B5D" w:rsidP="001074A3">
            <w:pPr>
              <w:pStyle w:val="Default"/>
              <w:rPr>
                <w:rFonts w:ascii="Calibri" w:hAnsi="Calibri"/>
                <w:b/>
                <w:sz w:val="22"/>
                <w:szCs w:val="22"/>
              </w:rPr>
            </w:pPr>
            <w:r w:rsidRPr="00E82EFA">
              <w:rPr>
                <w:rFonts w:ascii="Calibri" w:hAnsi="Calibri"/>
                <w:b/>
                <w:sz w:val="22"/>
                <w:szCs w:val="22"/>
              </w:rPr>
              <w:t>7.</w:t>
            </w:r>
            <w:r w:rsidR="001074A3">
              <w:rPr>
                <w:rFonts w:ascii="Calibri" w:hAnsi="Calibri"/>
                <w:b/>
                <w:sz w:val="22"/>
                <w:szCs w:val="22"/>
              </w:rPr>
              <w:t>2</w:t>
            </w:r>
            <w:r w:rsidRPr="00E82EFA">
              <w:rPr>
                <w:rFonts w:ascii="Calibri" w:hAnsi="Calibri"/>
                <w:b/>
                <w:sz w:val="22"/>
                <w:szCs w:val="22"/>
              </w:rPr>
              <w:t xml:space="preserve"> </w:t>
            </w:r>
            <w:r w:rsidR="009E5D66">
              <w:rPr>
                <w:rFonts w:ascii="Calibri" w:hAnsi="Calibri"/>
                <w:b/>
                <w:sz w:val="22"/>
                <w:szCs w:val="22"/>
              </w:rPr>
              <w:t>UK Subsidy Rules</w:t>
            </w:r>
            <w:r w:rsidR="00DA6140">
              <w:rPr>
                <w:rFonts w:ascii="Calibri" w:hAnsi="Calibri"/>
                <w:b/>
                <w:sz w:val="22"/>
                <w:szCs w:val="22"/>
              </w:rPr>
              <w:t xml:space="preserve">:  </w:t>
            </w:r>
            <w:r w:rsidR="007224C7" w:rsidRPr="007224C7">
              <w:rPr>
                <w:rFonts w:ascii="Calibri" w:hAnsi="Calibri"/>
                <w:b/>
                <w:sz w:val="22"/>
                <w:szCs w:val="22"/>
              </w:rPr>
              <w:t xml:space="preserve">The Greater Lincolnshire LEP and its accountable body are required to ensure that funding complies with the rules on </w:t>
            </w:r>
            <w:r w:rsidR="009E5D66">
              <w:rPr>
                <w:rFonts w:ascii="Calibri" w:hAnsi="Calibri"/>
                <w:b/>
                <w:sz w:val="22"/>
                <w:szCs w:val="22"/>
              </w:rPr>
              <w:t>UK Subsidy</w:t>
            </w:r>
            <w:r w:rsidR="007224C7" w:rsidRPr="007224C7">
              <w:rPr>
                <w:rFonts w:ascii="Calibri" w:hAnsi="Calibri"/>
                <w:b/>
                <w:sz w:val="22"/>
                <w:szCs w:val="22"/>
              </w:rPr>
              <w:t xml:space="preserve">. </w:t>
            </w:r>
            <w:r w:rsidR="009E5D66">
              <w:rPr>
                <w:rFonts w:ascii="Calibri" w:hAnsi="Calibri"/>
                <w:b/>
                <w:sz w:val="22"/>
                <w:szCs w:val="22"/>
              </w:rPr>
              <w:t>This includes</w:t>
            </w:r>
            <w:r w:rsidR="007224C7" w:rsidRPr="007224C7">
              <w:rPr>
                <w:rFonts w:ascii="Calibri" w:hAnsi="Calibri"/>
                <w:b/>
                <w:sz w:val="22"/>
                <w:szCs w:val="22"/>
              </w:rPr>
              <w:t xml:space="preserve"> any advantage granted by public authorities through state resources on a selective basis to any organisations</w:t>
            </w:r>
            <w:r w:rsidR="009E5D66">
              <w:rPr>
                <w:rFonts w:ascii="Calibri" w:hAnsi="Calibri"/>
                <w:b/>
                <w:sz w:val="22"/>
                <w:szCs w:val="22"/>
              </w:rPr>
              <w:t>/businesses</w:t>
            </w:r>
            <w:r w:rsidR="007224C7" w:rsidRPr="007224C7">
              <w:rPr>
                <w:rFonts w:ascii="Calibri" w:hAnsi="Calibri"/>
                <w:b/>
                <w:sz w:val="22"/>
                <w:szCs w:val="22"/>
              </w:rPr>
              <w:t xml:space="preserve"> that could potentially distort competition and trade. </w:t>
            </w:r>
            <w:r w:rsidR="009E5D66">
              <w:rPr>
                <w:rFonts w:ascii="Calibri" w:hAnsi="Calibri"/>
                <w:b/>
                <w:sz w:val="22"/>
                <w:szCs w:val="22"/>
              </w:rPr>
              <w:t>Please provide an explanation below on how your project might need to be considered in terms of UK subsidy regulations.</w:t>
            </w:r>
            <w:r w:rsidR="007224C7" w:rsidRPr="007224C7">
              <w:rPr>
                <w:rFonts w:ascii="Calibri" w:hAnsi="Calibri"/>
                <w:b/>
                <w:sz w:val="22"/>
                <w:szCs w:val="22"/>
              </w:rPr>
              <w:t xml:space="preserve"> </w:t>
            </w:r>
          </w:p>
        </w:tc>
      </w:tr>
      <w:tr w:rsidR="002F34E9" w:rsidRPr="00937A6A" w14:paraId="499006A0"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FFFFFF"/>
          </w:tcPr>
          <w:p w14:paraId="4247B8C9" w14:textId="77777777" w:rsidR="002F34E9" w:rsidRDefault="002F34E9" w:rsidP="00DD75F7">
            <w:pPr>
              <w:rPr>
                <w:rFonts w:ascii="Calibri" w:hAnsi="Calibri" w:cs="Arial"/>
                <w:sz w:val="22"/>
                <w:szCs w:val="22"/>
              </w:rPr>
            </w:pPr>
          </w:p>
          <w:p w14:paraId="5488BD4D" w14:textId="77777777" w:rsidR="00B40CB0" w:rsidRDefault="00B40CB0" w:rsidP="00DD75F7">
            <w:pPr>
              <w:rPr>
                <w:rFonts w:ascii="Calibri" w:hAnsi="Calibri" w:cs="Arial"/>
                <w:sz w:val="22"/>
                <w:szCs w:val="22"/>
              </w:rPr>
            </w:pPr>
          </w:p>
          <w:p w14:paraId="1CD31B5A" w14:textId="77777777" w:rsidR="00B40CB0" w:rsidRDefault="00B40CB0" w:rsidP="00DD75F7">
            <w:pPr>
              <w:rPr>
                <w:rFonts w:ascii="Calibri" w:hAnsi="Calibri" w:cs="Arial"/>
                <w:sz w:val="22"/>
                <w:szCs w:val="22"/>
              </w:rPr>
            </w:pPr>
          </w:p>
          <w:p w14:paraId="69CD0025" w14:textId="77777777" w:rsidR="00B40CB0" w:rsidRDefault="00B40CB0" w:rsidP="00DD75F7">
            <w:pPr>
              <w:rPr>
                <w:rFonts w:ascii="Calibri" w:hAnsi="Calibri" w:cs="Arial"/>
                <w:sz w:val="22"/>
                <w:szCs w:val="22"/>
              </w:rPr>
            </w:pPr>
          </w:p>
          <w:p w14:paraId="788B6AF9" w14:textId="77777777" w:rsidR="00B40CB0" w:rsidRDefault="00B40CB0" w:rsidP="00DD75F7">
            <w:pPr>
              <w:rPr>
                <w:rFonts w:ascii="Calibri" w:hAnsi="Calibri" w:cs="Arial"/>
                <w:sz w:val="22"/>
                <w:szCs w:val="22"/>
              </w:rPr>
            </w:pPr>
          </w:p>
          <w:p w14:paraId="1793C301" w14:textId="77777777" w:rsidR="00B40CB0" w:rsidRDefault="00B40CB0" w:rsidP="00DD75F7">
            <w:pPr>
              <w:rPr>
                <w:rFonts w:ascii="Calibri" w:hAnsi="Calibri" w:cs="Arial"/>
                <w:sz w:val="22"/>
                <w:szCs w:val="22"/>
              </w:rPr>
            </w:pPr>
          </w:p>
          <w:p w14:paraId="1AACAA3F" w14:textId="77777777" w:rsidR="00B40CB0" w:rsidRDefault="00B40CB0" w:rsidP="00DD75F7">
            <w:pPr>
              <w:rPr>
                <w:rFonts w:ascii="Calibri" w:hAnsi="Calibri" w:cs="Arial"/>
                <w:sz w:val="22"/>
                <w:szCs w:val="22"/>
              </w:rPr>
            </w:pPr>
          </w:p>
          <w:p w14:paraId="6D0C0528" w14:textId="77777777" w:rsidR="00B82617" w:rsidRDefault="00B82617" w:rsidP="00DD75F7">
            <w:pPr>
              <w:rPr>
                <w:rFonts w:ascii="Calibri" w:hAnsi="Calibri" w:cs="Arial"/>
                <w:sz w:val="22"/>
                <w:szCs w:val="22"/>
              </w:rPr>
            </w:pPr>
          </w:p>
          <w:p w14:paraId="012EBA4F" w14:textId="77777777" w:rsidR="00B82617" w:rsidRDefault="00B82617" w:rsidP="00DD75F7">
            <w:pPr>
              <w:rPr>
                <w:rFonts w:ascii="Calibri" w:hAnsi="Calibri" w:cs="Arial"/>
                <w:sz w:val="22"/>
                <w:szCs w:val="22"/>
              </w:rPr>
            </w:pPr>
          </w:p>
          <w:p w14:paraId="78AE1607" w14:textId="77777777" w:rsidR="00287995" w:rsidRDefault="00287995" w:rsidP="00DD75F7">
            <w:pPr>
              <w:rPr>
                <w:rFonts w:ascii="Calibri" w:hAnsi="Calibri" w:cs="Arial"/>
                <w:sz w:val="22"/>
                <w:szCs w:val="22"/>
              </w:rPr>
            </w:pPr>
          </w:p>
        </w:tc>
      </w:tr>
      <w:tr w:rsidR="002F34E9" w:rsidRPr="007E356F" w14:paraId="7FF6EBEF"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EAF1DD"/>
          </w:tcPr>
          <w:p w14:paraId="355B05B6" w14:textId="77777777" w:rsidR="002F34E9" w:rsidRPr="007E356F" w:rsidRDefault="00DD75F7" w:rsidP="001074A3">
            <w:pPr>
              <w:rPr>
                <w:rFonts w:ascii="Calibri" w:hAnsi="Calibri" w:cs="Arial"/>
                <w:b/>
                <w:sz w:val="22"/>
                <w:szCs w:val="22"/>
              </w:rPr>
            </w:pPr>
            <w:r>
              <w:rPr>
                <w:rFonts w:ascii="Calibri" w:hAnsi="Calibri" w:cs="Arial"/>
                <w:b/>
                <w:sz w:val="22"/>
                <w:szCs w:val="22"/>
              </w:rPr>
              <w:t>7.</w:t>
            </w:r>
            <w:r w:rsidR="001074A3">
              <w:rPr>
                <w:rFonts w:ascii="Calibri" w:hAnsi="Calibri" w:cs="Arial"/>
                <w:b/>
                <w:sz w:val="22"/>
                <w:szCs w:val="22"/>
              </w:rPr>
              <w:t>3</w:t>
            </w:r>
            <w:r>
              <w:rPr>
                <w:rFonts w:ascii="Calibri" w:hAnsi="Calibri" w:cs="Arial"/>
                <w:b/>
                <w:sz w:val="22"/>
                <w:szCs w:val="22"/>
              </w:rPr>
              <w:t xml:space="preserve"> </w:t>
            </w:r>
            <w:r w:rsidRPr="00E82EFA">
              <w:rPr>
                <w:rFonts w:ascii="Calibri" w:hAnsi="Calibri"/>
                <w:b/>
                <w:sz w:val="22"/>
                <w:szCs w:val="22"/>
              </w:rPr>
              <w:t>Please explain the key risks identified for the project and how these will be managed and m</w:t>
            </w:r>
            <w:r w:rsidR="00801B0F">
              <w:rPr>
                <w:rFonts w:ascii="Calibri" w:hAnsi="Calibri"/>
                <w:b/>
                <w:sz w:val="22"/>
                <w:szCs w:val="22"/>
              </w:rPr>
              <w:t>itigated throughout the project.  Please attach separate risk register, if available.</w:t>
            </w:r>
          </w:p>
        </w:tc>
      </w:tr>
      <w:tr w:rsidR="002F34E9" w:rsidRPr="00937A6A" w14:paraId="31105966" w14:textId="77777777" w:rsidTr="00E90EDD">
        <w:tblPrEx>
          <w:tblBorders>
            <w:top w:val="single" w:sz="4" w:space="0" w:color="auto"/>
            <w:left w:val="single" w:sz="4" w:space="0" w:color="auto"/>
            <w:bottom w:val="single" w:sz="4" w:space="0" w:color="auto"/>
            <w:right w:val="single" w:sz="4" w:space="0" w:color="auto"/>
          </w:tblBorders>
        </w:tblPrEx>
        <w:tc>
          <w:tcPr>
            <w:tcW w:w="10283" w:type="dxa"/>
            <w:gridSpan w:val="2"/>
            <w:tcBorders>
              <w:top w:val="single" w:sz="12" w:space="0" w:color="auto"/>
              <w:left w:val="single" w:sz="12" w:space="0" w:color="auto"/>
              <w:bottom w:val="single" w:sz="12" w:space="0" w:color="auto"/>
              <w:right w:val="single" w:sz="12" w:space="0" w:color="auto"/>
            </w:tcBorders>
            <w:shd w:val="clear" w:color="auto" w:fill="auto"/>
          </w:tcPr>
          <w:p w14:paraId="3EC62157" w14:textId="77777777" w:rsidR="002F34E9" w:rsidRDefault="002F34E9" w:rsidP="00DD75F7">
            <w:pPr>
              <w:rPr>
                <w:rFonts w:ascii="Calibri" w:hAnsi="Calibri" w:cs="Arial"/>
                <w:b/>
                <w:sz w:val="22"/>
                <w:szCs w:val="22"/>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263"/>
              <w:gridCol w:w="922"/>
              <w:gridCol w:w="2774"/>
            </w:tblGrid>
            <w:tr w:rsidR="001C55B0" w:rsidRPr="00E82EFA" w14:paraId="569FF774" w14:textId="77777777" w:rsidTr="00E82EFA">
              <w:tc>
                <w:tcPr>
                  <w:tcW w:w="3114" w:type="dxa"/>
                  <w:shd w:val="clear" w:color="auto" w:fill="auto"/>
                </w:tcPr>
                <w:p w14:paraId="51F9E7A3" w14:textId="77777777" w:rsidR="00DD75F7" w:rsidRPr="00781190" w:rsidRDefault="00DD75F7" w:rsidP="00DD75F7">
                  <w:pPr>
                    <w:rPr>
                      <w:rFonts w:ascii="Calibri" w:hAnsi="Calibri"/>
                      <w:b/>
                      <w:bCs/>
                      <w:sz w:val="22"/>
                      <w:szCs w:val="22"/>
                    </w:rPr>
                  </w:pPr>
                  <w:r w:rsidRPr="00781190">
                    <w:rPr>
                      <w:rFonts w:ascii="Calibri" w:hAnsi="Calibri"/>
                      <w:b/>
                      <w:bCs/>
                      <w:sz w:val="22"/>
                      <w:szCs w:val="22"/>
                    </w:rPr>
                    <w:t>Risk</w:t>
                  </w:r>
                </w:p>
              </w:tc>
              <w:tc>
                <w:tcPr>
                  <w:tcW w:w="1984" w:type="dxa"/>
                  <w:shd w:val="clear" w:color="auto" w:fill="auto"/>
                </w:tcPr>
                <w:p w14:paraId="7B383AAB" w14:textId="77777777" w:rsidR="00DD75F7" w:rsidRPr="00781190" w:rsidRDefault="00DD75F7" w:rsidP="00DD75F7">
                  <w:pPr>
                    <w:rPr>
                      <w:rFonts w:ascii="Calibri" w:hAnsi="Calibri" w:cs="Arial"/>
                      <w:b/>
                      <w:sz w:val="22"/>
                      <w:szCs w:val="22"/>
                    </w:rPr>
                  </w:pPr>
                  <w:r w:rsidRPr="00781190">
                    <w:rPr>
                      <w:rFonts w:ascii="Calibri" w:hAnsi="Calibri"/>
                      <w:b/>
                      <w:bCs/>
                      <w:sz w:val="22"/>
                      <w:szCs w:val="22"/>
                    </w:rPr>
                    <w:t>Owner</w:t>
                  </w:r>
                </w:p>
              </w:tc>
              <w:tc>
                <w:tcPr>
                  <w:tcW w:w="1263" w:type="dxa"/>
                  <w:shd w:val="clear" w:color="auto" w:fill="auto"/>
                </w:tcPr>
                <w:p w14:paraId="372FA5E3" w14:textId="77777777" w:rsidR="00DD75F7" w:rsidRPr="00781190" w:rsidRDefault="00DD75F7" w:rsidP="00DD75F7">
                  <w:pPr>
                    <w:rPr>
                      <w:rFonts w:ascii="Calibri" w:hAnsi="Calibri" w:cs="Arial"/>
                      <w:b/>
                      <w:sz w:val="22"/>
                      <w:szCs w:val="22"/>
                    </w:rPr>
                  </w:pPr>
                  <w:r w:rsidRPr="00781190">
                    <w:rPr>
                      <w:rFonts w:ascii="Calibri" w:hAnsi="Calibri"/>
                      <w:b/>
                      <w:bCs/>
                      <w:sz w:val="22"/>
                      <w:szCs w:val="22"/>
                    </w:rPr>
                    <w:t>Probability</w:t>
                  </w:r>
                </w:p>
              </w:tc>
              <w:tc>
                <w:tcPr>
                  <w:tcW w:w="922" w:type="dxa"/>
                  <w:shd w:val="clear" w:color="auto" w:fill="auto"/>
                </w:tcPr>
                <w:p w14:paraId="39FBC15E" w14:textId="77777777" w:rsidR="00DD75F7" w:rsidRPr="00781190" w:rsidRDefault="00DD75F7" w:rsidP="00DD75F7">
                  <w:pPr>
                    <w:rPr>
                      <w:rFonts w:ascii="Calibri" w:hAnsi="Calibri" w:cs="Arial"/>
                      <w:b/>
                      <w:sz w:val="22"/>
                      <w:szCs w:val="22"/>
                    </w:rPr>
                  </w:pPr>
                  <w:r w:rsidRPr="00781190">
                    <w:rPr>
                      <w:rFonts w:ascii="Calibri" w:hAnsi="Calibri"/>
                      <w:b/>
                      <w:bCs/>
                      <w:sz w:val="22"/>
                      <w:szCs w:val="22"/>
                    </w:rPr>
                    <w:t>Impact</w:t>
                  </w:r>
                </w:p>
              </w:tc>
              <w:tc>
                <w:tcPr>
                  <w:tcW w:w="2774" w:type="dxa"/>
                  <w:shd w:val="clear" w:color="auto" w:fill="auto"/>
                </w:tcPr>
                <w:p w14:paraId="0A360D11" w14:textId="77777777" w:rsidR="00DD75F7" w:rsidRPr="00781190" w:rsidRDefault="00DD75F7" w:rsidP="00DD75F7">
                  <w:pPr>
                    <w:rPr>
                      <w:rFonts w:ascii="Calibri" w:hAnsi="Calibri" w:cs="Arial"/>
                      <w:b/>
                      <w:sz w:val="22"/>
                      <w:szCs w:val="22"/>
                    </w:rPr>
                  </w:pPr>
                  <w:r w:rsidRPr="00781190">
                    <w:rPr>
                      <w:rFonts w:ascii="Calibri" w:hAnsi="Calibri"/>
                      <w:b/>
                      <w:bCs/>
                      <w:sz w:val="22"/>
                      <w:szCs w:val="22"/>
                    </w:rPr>
                    <w:t>Mitigation</w:t>
                  </w:r>
                </w:p>
              </w:tc>
            </w:tr>
            <w:tr w:rsidR="001C55B0" w:rsidRPr="00E82EFA" w14:paraId="2CF0FE16" w14:textId="77777777" w:rsidTr="00E82EFA">
              <w:tc>
                <w:tcPr>
                  <w:tcW w:w="3114" w:type="dxa"/>
                  <w:shd w:val="clear" w:color="auto" w:fill="auto"/>
                </w:tcPr>
                <w:p w14:paraId="51E4F269" w14:textId="77777777" w:rsidR="00DD75F7" w:rsidRPr="00E82EFA" w:rsidRDefault="00DD75F7" w:rsidP="00DD75F7">
                  <w:pPr>
                    <w:rPr>
                      <w:rFonts w:ascii="Calibri" w:hAnsi="Calibri" w:cs="Arial"/>
                      <w:b/>
                      <w:sz w:val="22"/>
                      <w:szCs w:val="22"/>
                    </w:rPr>
                  </w:pPr>
                </w:p>
              </w:tc>
              <w:tc>
                <w:tcPr>
                  <w:tcW w:w="1984" w:type="dxa"/>
                  <w:shd w:val="clear" w:color="auto" w:fill="auto"/>
                </w:tcPr>
                <w:p w14:paraId="573474BE" w14:textId="77777777" w:rsidR="00DD75F7" w:rsidRPr="00E82EFA" w:rsidRDefault="00DD75F7" w:rsidP="00DD75F7">
                  <w:pPr>
                    <w:rPr>
                      <w:rFonts w:ascii="Calibri" w:hAnsi="Calibri" w:cs="Arial"/>
                      <w:b/>
                      <w:sz w:val="22"/>
                      <w:szCs w:val="22"/>
                    </w:rPr>
                  </w:pPr>
                </w:p>
              </w:tc>
              <w:tc>
                <w:tcPr>
                  <w:tcW w:w="1263" w:type="dxa"/>
                  <w:shd w:val="clear" w:color="auto" w:fill="auto"/>
                </w:tcPr>
                <w:p w14:paraId="126F8B9F" w14:textId="77777777" w:rsidR="00DD75F7" w:rsidRPr="00E82EFA" w:rsidRDefault="00DD75F7" w:rsidP="00DD75F7">
                  <w:pPr>
                    <w:rPr>
                      <w:rFonts w:ascii="Calibri" w:hAnsi="Calibri" w:cs="Arial"/>
                      <w:b/>
                      <w:sz w:val="22"/>
                      <w:szCs w:val="22"/>
                    </w:rPr>
                  </w:pPr>
                </w:p>
              </w:tc>
              <w:tc>
                <w:tcPr>
                  <w:tcW w:w="922" w:type="dxa"/>
                  <w:shd w:val="clear" w:color="auto" w:fill="auto"/>
                </w:tcPr>
                <w:p w14:paraId="5C4C0A22" w14:textId="77777777" w:rsidR="00DD75F7" w:rsidRPr="00E82EFA" w:rsidRDefault="00DD75F7" w:rsidP="00DD75F7">
                  <w:pPr>
                    <w:rPr>
                      <w:rFonts w:ascii="Calibri" w:hAnsi="Calibri" w:cs="Arial"/>
                      <w:b/>
                      <w:sz w:val="22"/>
                      <w:szCs w:val="22"/>
                    </w:rPr>
                  </w:pPr>
                </w:p>
              </w:tc>
              <w:tc>
                <w:tcPr>
                  <w:tcW w:w="2774" w:type="dxa"/>
                  <w:shd w:val="clear" w:color="auto" w:fill="auto"/>
                </w:tcPr>
                <w:p w14:paraId="6C2D9D1B" w14:textId="77777777" w:rsidR="00DD75F7" w:rsidRPr="00E82EFA" w:rsidRDefault="00DD75F7" w:rsidP="00DD75F7">
                  <w:pPr>
                    <w:rPr>
                      <w:rFonts w:ascii="Calibri" w:hAnsi="Calibri" w:cs="Arial"/>
                      <w:b/>
                      <w:sz w:val="22"/>
                      <w:szCs w:val="22"/>
                    </w:rPr>
                  </w:pPr>
                </w:p>
              </w:tc>
            </w:tr>
            <w:tr w:rsidR="001C55B0" w:rsidRPr="00E82EFA" w14:paraId="6898302F" w14:textId="77777777" w:rsidTr="00E82EFA">
              <w:tc>
                <w:tcPr>
                  <w:tcW w:w="3114" w:type="dxa"/>
                  <w:shd w:val="clear" w:color="auto" w:fill="auto"/>
                </w:tcPr>
                <w:p w14:paraId="34504D69" w14:textId="77777777" w:rsidR="00DD75F7" w:rsidRPr="00E82EFA" w:rsidRDefault="00DD75F7" w:rsidP="00DD75F7">
                  <w:pPr>
                    <w:rPr>
                      <w:rFonts w:ascii="Calibri" w:hAnsi="Calibri" w:cs="Arial"/>
                      <w:b/>
                      <w:sz w:val="22"/>
                      <w:szCs w:val="22"/>
                    </w:rPr>
                  </w:pPr>
                </w:p>
              </w:tc>
              <w:tc>
                <w:tcPr>
                  <w:tcW w:w="1984" w:type="dxa"/>
                  <w:shd w:val="clear" w:color="auto" w:fill="auto"/>
                </w:tcPr>
                <w:p w14:paraId="07B69090" w14:textId="77777777" w:rsidR="00DD75F7" w:rsidRPr="00E82EFA" w:rsidRDefault="00DD75F7" w:rsidP="00DD75F7">
                  <w:pPr>
                    <w:rPr>
                      <w:rFonts w:ascii="Calibri" w:hAnsi="Calibri" w:cs="Arial"/>
                      <w:b/>
                      <w:sz w:val="22"/>
                      <w:szCs w:val="22"/>
                    </w:rPr>
                  </w:pPr>
                </w:p>
              </w:tc>
              <w:tc>
                <w:tcPr>
                  <w:tcW w:w="1263" w:type="dxa"/>
                  <w:shd w:val="clear" w:color="auto" w:fill="auto"/>
                </w:tcPr>
                <w:p w14:paraId="01D48882" w14:textId="77777777" w:rsidR="00DD75F7" w:rsidRPr="00E82EFA" w:rsidRDefault="00DD75F7" w:rsidP="00DD75F7">
                  <w:pPr>
                    <w:rPr>
                      <w:rFonts w:ascii="Calibri" w:hAnsi="Calibri" w:cs="Arial"/>
                      <w:b/>
                      <w:sz w:val="22"/>
                      <w:szCs w:val="22"/>
                    </w:rPr>
                  </w:pPr>
                </w:p>
              </w:tc>
              <w:tc>
                <w:tcPr>
                  <w:tcW w:w="922" w:type="dxa"/>
                  <w:shd w:val="clear" w:color="auto" w:fill="auto"/>
                </w:tcPr>
                <w:p w14:paraId="51858C70" w14:textId="77777777" w:rsidR="00DD75F7" w:rsidRPr="00E82EFA" w:rsidRDefault="00DD75F7" w:rsidP="00DD75F7">
                  <w:pPr>
                    <w:rPr>
                      <w:rFonts w:ascii="Calibri" w:hAnsi="Calibri" w:cs="Arial"/>
                      <w:b/>
                      <w:sz w:val="22"/>
                      <w:szCs w:val="22"/>
                    </w:rPr>
                  </w:pPr>
                </w:p>
              </w:tc>
              <w:tc>
                <w:tcPr>
                  <w:tcW w:w="2774" w:type="dxa"/>
                  <w:shd w:val="clear" w:color="auto" w:fill="auto"/>
                </w:tcPr>
                <w:p w14:paraId="0B697AC9" w14:textId="77777777" w:rsidR="00DD75F7" w:rsidRPr="00E82EFA" w:rsidRDefault="00DD75F7" w:rsidP="00DD75F7">
                  <w:pPr>
                    <w:rPr>
                      <w:rFonts w:ascii="Calibri" w:hAnsi="Calibri" w:cs="Arial"/>
                      <w:b/>
                      <w:sz w:val="22"/>
                      <w:szCs w:val="22"/>
                    </w:rPr>
                  </w:pPr>
                </w:p>
              </w:tc>
            </w:tr>
            <w:tr w:rsidR="001C55B0" w:rsidRPr="00E82EFA" w14:paraId="2AF5E0E5" w14:textId="77777777" w:rsidTr="00E82EFA">
              <w:tc>
                <w:tcPr>
                  <w:tcW w:w="3114" w:type="dxa"/>
                  <w:shd w:val="clear" w:color="auto" w:fill="auto"/>
                </w:tcPr>
                <w:p w14:paraId="317D59A3" w14:textId="77777777" w:rsidR="00DD75F7" w:rsidRPr="00E82EFA" w:rsidRDefault="00DD75F7" w:rsidP="00DD75F7">
                  <w:pPr>
                    <w:rPr>
                      <w:rFonts w:ascii="Calibri" w:hAnsi="Calibri" w:cs="Arial"/>
                      <w:b/>
                      <w:sz w:val="22"/>
                      <w:szCs w:val="22"/>
                    </w:rPr>
                  </w:pPr>
                </w:p>
              </w:tc>
              <w:tc>
                <w:tcPr>
                  <w:tcW w:w="1984" w:type="dxa"/>
                  <w:shd w:val="clear" w:color="auto" w:fill="auto"/>
                </w:tcPr>
                <w:p w14:paraId="30E47E89" w14:textId="77777777" w:rsidR="00DD75F7" w:rsidRPr="00E82EFA" w:rsidRDefault="00DD75F7" w:rsidP="00DD75F7">
                  <w:pPr>
                    <w:rPr>
                      <w:rFonts w:ascii="Calibri" w:hAnsi="Calibri" w:cs="Arial"/>
                      <w:b/>
                      <w:sz w:val="22"/>
                      <w:szCs w:val="22"/>
                    </w:rPr>
                  </w:pPr>
                </w:p>
              </w:tc>
              <w:tc>
                <w:tcPr>
                  <w:tcW w:w="1263" w:type="dxa"/>
                  <w:shd w:val="clear" w:color="auto" w:fill="auto"/>
                </w:tcPr>
                <w:p w14:paraId="48D709B6" w14:textId="77777777" w:rsidR="00DD75F7" w:rsidRPr="00E82EFA" w:rsidRDefault="00DD75F7" w:rsidP="00DD75F7">
                  <w:pPr>
                    <w:rPr>
                      <w:rFonts w:ascii="Calibri" w:hAnsi="Calibri" w:cs="Arial"/>
                      <w:b/>
                      <w:sz w:val="22"/>
                      <w:szCs w:val="22"/>
                    </w:rPr>
                  </w:pPr>
                </w:p>
              </w:tc>
              <w:tc>
                <w:tcPr>
                  <w:tcW w:w="922" w:type="dxa"/>
                  <w:shd w:val="clear" w:color="auto" w:fill="auto"/>
                </w:tcPr>
                <w:p w14:paraId="7C9C70F1" w14:textId="77777777" w:rsidR="00DD75F7" w:rsidRPr="00E82EFA" w:rsidRDefault="00DD75F7" w:rsidP="00DD75F7">
                  <w:pPr>
                    <w:rPr>
                      <w:rFonts w:ascii="Calibri" w:hAnsi="Calibri" w:cs="Arial"/>
                      <w:b/>
                      <w:sz w:val="22"/>
                      <w:szCs w:val="22"/>
                    </w:rPr>
                  </w:pPr>
                </w:p>
              </w:tc>
              <w:tc>
                <w:tcPr>
                  <w:tcW w:w="2774" w:type="dxa"/>
                  <w:shd w:val="clear" w:color="auto" w:fill="auto"/>
                </w:tcPr>
                <w:p w14:paraId="18A5C7FD" w14:textId="77777777" w:rsidR="00DD75F7" w:rsidRPr="00E82EFA" w:rsidRDefault="00DD75F7" w:rsidP="00DD75F7">
                  <w:pPr>
                    <w:rPr>
                      <w:rFonts w:ascii="Calibri" w:hAnsi="Calibri" w:cs="Arial"/>
                      <w:b/>
                      <w:sz w:val="22"/>
                      <w:szCs w:val="22"/>
                    </w:rPr>
                  </w:pPr>
                </w:p>
              </w:tc>
            </w:tr>
            <w:tr w:rsidR="001C55B0" w:rsidRPr="00E82EFA" w14:paraId="35FB1A78" w14:textId="77777777" w:rsidTr="00E82EFA">
              <w:tc>
                <w:tcPr>
                  <w:tcW w:w="3114" w:type="dxa"/>
                  <w:shd w:val="clear" w:color="auto" w:fill="auto"/>
                </w:tcPr>
                <w:p w14:paraId="35C17C92" w14:textId="77777777" w:rsidR="00DD75F7" w:rsidRPr="00E82EFA" w:rsidRDefault="00DD75F7" w:rsidP="00DD75F7">
                  <w:pPr>
                    <w:rPr>
                      <w:rFonts w:ascii="Calibri" w:hAnsi="Calibri" w:cs="Arial"/>
                      <w:b/>
                      <w:sz w:val="22"/>
                      <w:szCs w:val="22"/>
                    </w:rPr>
                  </w:pPr>
                </w:p>
              </w:tc>
              <w:tc>
                <w:tcPr>
                  <w:tcW w:w="1984" w:type="dxa"/>
                  <w:shd w:val="clear" w:color="auto" w:fill="auto"/>
                </w:tcPr>
                <w:p w14:paraId="5AD4BC89" w14:textId="77777777" w:rsidR="00DD75F7" w:rsidRPr="00E82EFA" w:rsidRDefault="00DD75F7" w:rsidP="00DD75F7">
                  <w:pPr>
                    <w:rPr>
                      <w:rFonts w:ascii="Calibri" w:hAnsi="Calibri" w:cs="Arial"/>
                      <w:b/>
                      <w:sz w:val="22"/>
                      <w:szCs w:val="22"/>
                    </w:rPr>
                  </w:pPr>
                </w:p>
              </w:tc>
              <w:tc>
                <w:tcPr>
                  <w:tcW w:w="1263" w:type="dxa"/>
                  <w:shd w:val="clear" w:color="auto" w:fill="auto"/>
                </w:tcPr>
                <w:p w14:paraId="2E51C942" w14:textId="77777777" w:rsidR="00DD75F7" w:rsidRPr="00E82EFA" w:rsidRDefault="00DD75F7" w:rsidP="00DD75F7">
                  <w:pPr>
                    <w:rPr>
                      <w:rFonts w:ascii="Calibri" w:hAnsi="Calibri" w:cs="Arial"/>
                      <w:b/>
                      <w:sz w:val="22"/>
                      <w:szCs w:val="22"/>
                    </w:rPr>
                  </w:pPr>
                </w:p>
              </w:tc>
              <w:tc>
                <w:tcPr>
                  <w:tcW w:w="922" w:type="dxa"/>
                  <w:shd w:val="clear" w:color="auto" w:fill="auto"/>
                </w:tcPr>
                <w:p w14:paraId="12A2BBA0" w14:textId="77777777" w:rsidR="00DD75F7" w:rsidRPr="00E82EFA" w:rsidRDefault="00DD75F7" w:rsidP="00DD75F7">
                  <w:pPr>
                    <w:rPr>
                      <w:rFonts w:ascii="Calibri" w:hAnsi="Calibri" w:cs="Arial"/>
                      <w:b/>
                      <w:sz w:val="22"/>
                      <w:szCs w:val="22"/>
                    </w:rPr>
                  </w:pPr>
                </w:p>
              </w:tc>
              <w:tc>
                <w:tcPr>
                  <w:tcW w:w="2774" w:type="dxa"/>
                  <w:shd w:val="clear" w:color="auto" w:fill="auto"/>
                </w:tcPr>
                <w:p w14:paraId="0804AA04" w14:textId="77777777" w:rsidR="00DD75F7" w:rsidRPr="00E82EFA" w:rsidRDefault="00DD75F7" w:rsidP="00DD75F7">
                  <w:pPr>
                    <w:rPr>
                      <w:rFonts w:ascii="Calibri" w:hAnsi="Calibri" w:cs="Arial"/>
                      <w:b/>
                      <w:sz w:val="22"/>
                      <w:szCs w:val="22"/>
                    </w:rPr>
                  </w:pPr>
                </w:p>
              </w:tc>
            </w:tr>
            <w:tr w:rsidR="001C55B0" w:rsidRPr="00E82EFA" w14:paraId="64EC8537" w14:textId="77777777" w:rsidTr="00E82EFA">
              <w:tc>
                <w:tcPr>
                  <w:tcW w:w="3114" w:type="dxa"/>
                  <w:shd w:val="clear" w:color="auto" w:fill="auto"/>
                </w:tcPr>
                <w:p w14:paraId="7D333E37" w14:textId="77777777" w:rsidR="00DD75F7" w:rsidRPr="00E82EFA" w:rsidRDefault="00DD75F7" w:rsidP="00DD75F7">
                  <w:pPr>
                    <w:rPr>
                      <w:rFonts w:ascii="Calibri" w:hAnsi="Calibri" w:cs="Arial"/>
                      <w:b/>
                      <w:sz w:val="22"/>
                      <w:szCs w:val="22"/>
                    </w:rPr>
                  </w:pPr>
                </w:p>
              </w:tc>
              <w:tc>
                <w:tcPr>
                  <w:tcW w:w="1984" w:type="dxa"/>
                  <w:shd w:val="clear" w:color="auto" w:fill="auto"/>
                </w:tcPr>
                <w:p w14:paraId="31E6AEE8" w14:textId="77777777" w:rsidR="00DD75F7" w:rsidRPr="00E82EFA" w:rsidRDefault="00DD75F7" w:rsidP="00DD75F7">
                  <w:pPr>
                    <w:rPr>
                      <w:rFonts w:ascii="Calibri" w:hAnsi="Calibri" w:cs="Arial"/>
                      <w:b/>
                      <w:sz w:val="22"/>
                      <w:szCs w:val="22"/>
                    </w:rPr>
                  </w:pPr>
                </w:p>
              </w:tc>
              <w:tc>
                <w:tcPr>
                  <w:tcW w:w="1263" w:type="dxa"/>
                  <w:shd w:val="clear" w:color="auto" w:fill="auto"/>
                </w:tcPr>
                <w:p w14:paraId="79D0B58C" w14:textId="77777777" w:rsidR="00DD75F7" w:rsidRPr="00E82EFA" w:rsidRDefault="00DD75F7" w:rsidP="00DD75F7">
                  <w:pPr>
                    <w:rPr>
                      <w:rFonts w:ascii="Calibri" w:hAnsi="Calibri" w:cs="Arial"/>
                      <w:b/>
                      <w:sz w:val="22"/>
                      <w:szCs w:val="22"/>
                    </w:rPr>
                  </w:pPr>
                </w:p>
              </w:tc>
              <w:tc>
                <w:tcPr>
                  <w:tcW w:w="922" w:type="dxa"/>
                  <w:shd w:val="clear" w:color="auto" w:fill="auto"/>
                </w:tcPr>
                <w:p w14:paraId="56D1AFB3" w14:textId="77777777" w:rsidR="00DD75F7" w:rsidRPr="00E82EFA" w:rsidRDefault="00DD75F7" w:rsidP="00DD75F7">
                  <w:pPr>
                    <w:rPr>
                      <w:rFonts w:ascii="Calibri" w:hAnsi="Calibri" w:cs="Arial"/>
                      <w:b/>
                      <w:sz w:val="22"/>
                      <w:szCs w:val="22"/>
                    </w:rPr>
                  </w:pPr>
                </w:p>
              </w:tc>
              <w:tc>
                <w:tcPr>
                  <w:tcW w:w="2774" w:type="dxa"/>
                  <w:shd w:val="clear" w:color="auto" w:fill="auto"/>
                </w:tcPr>
                <w:p w14:paraId="454E38F9" w14:textId="77777777" w:rsidR="00DD75F7" w:rsidRPr="00E82EFA" w:rsidRDefault="00DD75F7" w:rsidP="00DD75F7">
                  <w:pPr>
                    <w:rPr>
                      <w:rFonts w:ascii="Calibri" w:hAnsi="Calibri" w:cs="Arial"/>
                      <w:b/>
                      <w:sz w:val="22"/>
                      <w:szCs w:val="22"/>
                    </w:rPr>
                  </w:pPr>
                </w:p>
              </w:tc>
            </w:tr>
            <w:tr w:rsidR="001C55B0" w:rsidRPr="00E82EFA" w14:paraId="326EC7B1" w14:textId="77777777" w:rsidTr="00E82EFA">
              <w:tc>
                <w:tcPr>
                  <w:tcW w:w="3114" w:type="dxa"/>
                  <w:shd w:val="clear" w:color="auto" w:fill="auto"/>
                </w:tcPr>
                <w:p w14:paraId="60BF8A3C" w14:textId="77777777" w:rsidR="00DD75F7" w:rsidRPr="00E82EFA" w:rsidRDefault="00DD75F7" w:rsidP="00DD75F7">
                  <w:pPr>
                    <w:rPr>
                      <w:rFonts w:ascii="Calibri" w:hAnsi="Calibri" w:cs="Arial"/>
                      <w:b/>
                      <w:sz w:val="22"/>
                      <w:szCs w:val="22"/>
                    </w:rPr>
                  </w:pPr>
                </w:p>
              </w:tc>
              <w:tc>
                <w:tcPr>
                  <w:tcW w:w="1984" w:type="dxa"/>
                  <w:shd w:val="clear" w:color="auto" w:fill="auto"/>
                </w:tcPr>
                <w:p w14:paraId="2F271848" w14:textId="77777777" w:rsidR="00DD75F7" w:rsidRPr="00E82EFA" w:rsidRDefault="00DD75F7" w:rsidP="00DD75F7">
                  <w:pPr>
                    <w:rPr>
                      <w:rFonts w:ascii="Calibri" w:hAnsi="Calibri" w:cs="Arial"/>
                      <w:b/>
                      <w:sz w:val="22"/>
                      <w:szCs w:val="22"/>
                    </w:rPr>
                  </w:pPr>
                </w:p>
              </w:tc>
              <w:tc>
                <w:tcPr>
                  <w:tcW w:w="1263" w:type="dxa"/>
                  <w:shd w:val="clear" w:color="auto" w:fill="auto"/>
                </w:tcPr>
                <w:p w14:paraId="09DB5EFF" w14:textId="77777777" w:rsidR="00DD75F7" w:rsidRPr="00E82EFA" w:rsidRDefault="00DD75F7" w:rsidP="00DD75F7">
                  <w:pPr>
                    <w:rPr>
                      <w:rFonts w:ascii="Calibri" w:hAnsi="Calibri" w:cs="Arial"/>
                      <w:b/>
                      <w:sz w:val="22"/>
                      <w:szCs w:val="22"/>
                    </w:rPr>
                  </w:pPr>
                </w:p>
              </w:tc>
              <w:tc>
                <w:tcPr>
                  <w:tcW w:w="922" w:type="dxa"/>
                  <w:shd w:val="clear" w:color="auto" w:fill="auto"/>
                </w:tcPr>
                <w:p w14:paraId="3FD81223" w14:textId="77777777" w:rsidR="00DD75F7" w:rsidRPr="00E82EFA" w:rsidRDefault="00DD75F7" w:rsidP="00DD75F7">
                  <w:pPr>
                    <w:rPr>
                      <w:rFonts w:ascii="Calibri" w:hAnsi="Calibri" w:cs="Arial"/>
                      <w:b/>
                      <w:sz w:val="22"/>
                      <w:szCs w:val="22"/>
                    </w:rPr>
                  </w:pPr>
                </w:p>
              </w:tc>
              <w:tc>
                <w:tcPr>
                  <w:tcW w:w="2774" w:type="dxa"/>
                  <w:shd w:val="clear" w:color="auto" w:fill="auto"/>
                </w:tcPr>
                <w:p w14:paraId="5F3C96B7" w14:textId="77777777" w:rsidR="00DD75F7" w:rsidRPr="00E82EFA" w:rsidRDefault="00DD75F7" w:rsidP="00DD75F7">
                  <w:pPr>
                    <w:rPr>
                      <w:rFonts w:ascii="Calibri" w:hAnsi="Calibri" w:cs="Arial"/>
                      <w:b/>
                      <w:sz w:val="22"/>
                      <w:szCs w:val="22"/>
                    </w:rPr>
                  </w:pPr>
                </w:p>
              </w:tc>
            </w:tr>
            <w:tr w:rsidR="001C55B0" w:rsidRPr="00E82EFA" w14:paraId="11669B48" w14:textId="77777777" w:rsidTr="00E82EFA">
              <w:tc>
                <w:tcPr>
                  <w:tcW w:w="3114" w:type="dxa"/>
                  <w:shd w:val="clear" w:color="auto" w:fill="auto"/>
                </w:tcPr>
                <w:p w14:paraId="5EEFA9A4" w14:textId="77777777" w:rsidR="00DD75F7" w:rsidRPr="00E82EFA" w:rsidRDefault="00DD75F7" w:rsidP="00DD75F7">
                  <w:pPr>
                    <w:rPr>
                      <w:rFonts w:ascii="Calibri" w:hAnsi="Calibri" w:cs="Arial"/>
                      <w:b/>
                      <w:sz w:val="22"/>
                      <w:szCs w:val="22"/>
                    </w:rPr>
                  </w:pPr>
                </w:p>
              </w:tc>
              <w:tc>
                <w:tcPr>
                  <w:tcW w:w="1984" w:type="dxa"/>
                  <w:shd w:val="clear" w:color="auto" w:fill="auto"/>
                </w:tcPr>
                <w:p w14:paraId="2B4BD857" w14:textId="77777777" w:rsidR="00DD75F7" w:rsidRPr="00E82EFA" w:rsidRDefault="00DD75F7" w:rsidP="00DD75F7">
                  <w:pPr>
                    <w:rPr>
                      <w:rFonts w:ascii="Calibri" w:hAnsi="Calibri" w:cs="Arial"/>
                      <w:b/>
                      <w:sz w:val="22"/>
                      <w:szCs w:val="22"/>
                    </w:rPr>
                  </w:pPr>
                </w:p>
              </w:tc>
              <w:tc>
                <w:tcPr>
                  <w:tcW w:w="1263" w:type="dxa"/>
                  <w:shd w:val="clear" w:color="auto" w:fill="auto"/>
                </w:tcPr>
                <w:p w14:paraId="17B73A54" w14:textId="77777777" w:rsidR="00DD75F7" w:rsidRPr="00E82EFA" w:rsidRDefault="00DD75F7" w:rsidP="00DD75F7">
                  <w:pPr>
                    <w:rPr>
                      <w:rFonts w:ascii="Calibri" w:hAnsi="Calibri" w:cs="Arial"/>
                      <w:b/>
                      <w:sz w:val="22"/>
                      <w:szCs w:val="22"/>
                    </w:rPr>
                  </w:pPr>
                </w:p>
              </w:tc>
              <w:tc>
                <w:tcPr>
                  <w:tcW w:w="922" w:type="dxa"/>
                  <w:shd w:val="clear" w:color="auto" w:fill="auto"/>
                </w:tcPr>
                <w:p w14:paraId="6B456F3F" w14:textId="77777777" w:rsidR="00DD75F7" w:rsidRPr="00E82EFA" w:rsidRDefault="00DD75F7" w:rsidP="00DD75F7">
                  <w:pPr>
                    <w:rPr>
                      <w:rFonts w:ascii="Calibri" w:hAnsi="Calibri" w:cs="Arial"/>
                      <w:b/>
                      <w:sz w:val="22"/>
                      <w:szCs w:val="22"/>
                    </w:rPr>
                  </w:pPr>
                </w:p>
              </w:tc>
              <w:tc>
                <w:tcPr>
                  <w:tcW w:w="2774" w:type="dxa"/>
                  <w:shd w:val="clear" w:color="auto" w:fill="auto"/>
                </w:tcPr>
                <w:p w14:paraId="61C9AFB5" w14:textId="77777777" w:rsidR="00DD75F7" w:rsidRPr="00E82EFA" w:rsidRDefault="00DD75F7" w:rsidP="00DD75F7">
                  <w:pPr>
                    <w:rPr>
                      <w:rFonts w:ascii="Calibri" w:hAnsi="Calibri" w:cs="Arial"/>
                      <w:b/>
                      <w:sz w:val="22"/>
                      <w:szCs w:val="22"/>
                    </w:rPr>
                  </w:pPr>
                </w:p>
              </w:tc>
            </w:tr>
            <w:tr w:rsidR="00504A60" w:rsidRPr="00E82EFA" w14:paraId="19A52D94" w14:textId="77777777" w:rsidTr="00E82EFA">
              <w:tc>
                <w:tcPr>
                  <w:tcW w:w="3114" w:type="dxa"/>
                  <w:shd w:val="clear" w:color="auto" w:fill="auto"/>
                </w:tcPr>
                <w:p w14:paraId="285FDB8B" w14:textId="77777777" w:rsidR="00504A60" w:rsidRPr="00E82EFA" w:rsidRDefault="00504A60" w:rsidP="00DD75F7">
                  <w:pPr>
                    <w:rPr>
                      <w:rFonts w:ascii="Calibri" w:hAnsi="Calibri" w:cs="Arial"/>
                      <w:b/>
                      <w:sz w:val="22"/>
                      <w:szCs w:val="22"/>
                    </w:rPr>
                  </w:pPr>
                </w:p>
              </w:tc>
              <w:tc>
                <w:tcPr>
                  <w:tcW w:w="1984" w:type="dxa"/>
                  <w:shd w:val="clear" w:color="auto" w:fill="auto"/>
                </w:tcPr>
                <w:p w14:paraId="00763ACB" w14:textId="77777777" w:rsidR="00504A60" w:rsidRPr="00E82EFA" w:rsidRDefault="00504A60" w:rsidP="00DD75F7">
                  <w:pPr>
                    <w:rPr>
                      <w:rFonts w:ascii="Calibri" w:hAnsi="Calibri" w:cs="Arial"/>
                      <w:b/>
                      <w:sz w:val="22"/>
                      <w:szCs w:val="22"/>
                    </w:rPr>
                  </w:pPr>
                </w:p>
              </w:tc>
              <w:tc>
                <w:tcPr>
                  <w:tcW w:w="1263" w:type="dxa"/>
                  <w:shd w:val="clear" w:color="auto" w:fill="auto"/>
                </w:tcPr>
                <w:p w14:paraId="52BA224F" w14:textId="77777777" w:rsidR="00504A60" w:rsidRPr="00E82EFA" w:rsidRDefault="00504A60" w:rsidP="00DD75F7">
                  <w:pPr>
                    <w:rPr>
                      <w:rFonts w:ascii="Calibri" w:hAnsi="Calibri" w:cs="Arial"/>
                      <w:b/>
                      <w:sz w:val="22"/>
                      <w:szCs w:val="22"/>
                    </w:rPr>
                  </w:pPr>
                </w:p>
              </w:tc>
              <w:tc>
                <w:tcPr>
                  <w:tcW w:w="922" w:type="dxa"/>
                  <w:shd w:val="clear" w:color="auto" w:fill="auto"/>
                </w:tcPr>
                <w:p w14:paraId="49C3231E" w14:textId="77777777" w:rsidR="00504A60" w:rsidRPr="00E82EFA" w:rsidRDefault="00504A60" w:rsidP="00DD75F7">
                  <w:pPr>
                    <w:rPr>
                      <w:rFonts w:ascii="Calibri" w:hAnsi="Calibri" w:cs="Arial"/>
                      <w:b/>
                      <w:sz w:val="22"/>
                      <w:szCs w:val="22"/>
                    </w:rPr>
                  </w:pPr>
                </w:p>
              </w:tc>
              <w:tc>
                <w:tcPr>
                  <w:tcW w:w="2774" w:type="dxa"/>
                  <w:shd w:val="clear" w:color="auto" w:fill="auto"/>
                </w:tcPr>
                <w:p w14:paraId="5E2702D9" w14:textId="77777777" w:rsidR="00504A60" w:rsidRPr="00E82EFA" w:rsidRDefault="00504A60" w:rsidP="00DD75F7">
                  <w:pPr>
                    <w:rPr>
                      <w:rFonts w:ascii="Calibri" w:hAnsi="Calibri" w:cs="Arial"/>
                      <w:b/>
                      <w:sz w:val="22"/>
                      <w:szCs w:val="22"/>
                    </w:rPr>
                  </w:pPr>
                </w:p>
              </w:tc>
            </w:tr>
            <w:tr w:rsidR="00504A60" w:rsidRPr="00E82EFA" w14:paraId="55F79C23" w14:textId="77777777" w:rsidTr="00E82EFA">
              <w:tc>
                <w:tcPr>
                  <w:tcW w:w="3114" w:type="dxa"/>
                  <w:shd w:val="clear" w:color="auto" w:fill="auto"/>
                </w:tcPr>
                <w:p w14:paraId="70D24C12" w14:textId="77777777" w:rsidR="00504A60" w:rsidRPr="00E82EFA" w:rsidRDefault="00504A60" w:rsidP="00DD75F7">
                  <w:pPr>
                    <w:rPr>
                      <w:rFonts w:ascii="Calibri" w:hAnsi="Calibri" w:cs="Arial"/>
                      <w:b/>
                      <w:sz w:val="22"/>
                      <w:szCs w:val="22"/>
                    </w:rPr>
                  </w:pPr>
                </w:p>
              </w:tc>
              <w:tc>
                <w:tcPr>
                  <w:tcW w:w="1984" w:type="dxa"/>
                  <w:shd w:val="clear" w:color="auto" w:fill="auto"/>
                </w:tcPr>
                <w:p w14:paraId="4EBD4F6A" w14:textId="77777777" w:rsidR="00504A60" w:rsidRPr="00E82EFA" w:rsidRDefault="00504A60" w:rsidP="00DD75F7">
                  <w:pPr>
                    <w:rPr>
                      <w:rFonts w:ascii="Calibri" w:hAnsi="Calibri" w:cs="Arial"/>
                      <w:b/>
                      <w:sz w:val="22"/>
                      <w:szCs w:val="22"/>
                    </w:rPr>
                  </w:pPr>
                </w:p>
              </w:tc>
              <w:tc>
                <w:tcPr>
                  <w:tcW w:w="1263" w:type="dxa"/>
                  <w:shd w:val="clear" w:color="auto" w:fill="auto"/>
                </w:tcPr>
                <w:p w14:paraId="4F9C7F88" w14:textId="77777777" w:rsidR="00504A60" w:rsidRPr="00E82EFA" w:rsidRDefault="00504A60" w:rsidP="00DD75F7">
                  <w:pPr>
                    <w:rPr>
                      <w:rFonts w:ascii="Calibri" w:hAnsi="Calibri" w:cs="Arial"/>
                      <w:b/>
                      <w:sz w:val="22"/>
                      <w:szCs w:val="22"/>
                    </w:rPr>
                  </w:pPr>
                </w:p>
              </w:tc>
              <w:tc>
                <w:tcPr>
                  <w:tcW w:w="922" w:type="dxa"/>
                  <w:shd w:val="clear" w:color="auto" w:fill="auto"/>
                </w:tcPr>
                <w:p w14:paraId="41D55F12" w14:textId="77777777" w:rsidR="00504A60" w:rsidRPr="00E82EFA" w:rsidRDefault="00504A60" w:rsidP="00DD75F7">
                  <w:pPr>
                    <w:rPr>
                      <w:rFonts w:ascii="Calibri" w:hAnsi="Calibri" w:cs="Arial"/>
                      <w:b/>
                      <w:sz w:val="22"/>
                      <w:szCs w:val="22"/>
                    </w:rPr>
                  </w:pPr>
                </w:p>
              </w:tc>
              <w:tc>
                <w:tcPr>
                  <w:tcW w:w="2774" w:type="dxa"/>
                  <w:shd w:val="clear" w:color="auto" w:fill="auto"/>
                </w:tcPr>
                <w:p w14:paraId="31AD0723" w14:textId="77777777" w:rsidR="00504A60" w:rsidRPr="00E82EFA" w:rsidRDefault="00504A60" w:rsidP="00DD75F7">
                  <w:pPr>
                    <w:rPr>
                      <w:rFonts w:ascii="Calibri" w:hAnsi="Calibri" w:cs="Arial"/>
                      <w:b/>
                      <w:sz w:val="22"/>
                      <w:szCs w:val="22"/>
                    </w:rPr>
                  </w:pPr>
                </w:p>
              </w:tc>
            </w:tr>
            <w:tr w:rsidR="00504A60" w:rsidRPr="00E82EFA" w14:paraId="4DA511E5" w14:textId="77777777" w:rsidTr="00E82EFA">
              <w:tc>
                <w:tcPr>
                  <w:tcW w:w="3114" w:type="dxa"/>
                  <w:shd w:val="clear" w:color="auto" w:fill="auto"/>
                </w:tcPr>
                <w:p w14:paraId="172DBD10" w14:textId="77777777" w:rsidR="00504A60" w:rsidRPr="00E82EFA" w:rsidRDefault="00504A60" w:rsidP="00DD75F7">
                  <w:pPr>
                    <w:rPr>
                      <w:rFonts w:ascii="Calibri" w:hAnsi="Calibri" w:cs="Arial"/>
                      <w:b/>
                      <w:sz w:val="22"/>
                      <w:szCs w:val="22"/>
                    </w:rPr>
                  </w:pPr>
                </w:p>
              </w:tc>
              <w:tc>
                <w:tcPr>
                  <w:tcW w:w="1984" w:type="dxa"/>
                  <w:shd w:val="clear" w:color="auto" w:fill="auto"/>
                </w:tcPr>
                <w:p w14:paraId="50BADA31" w14:textId="77777777" w:rsidR="00504A60" w:rsidRPr="00E82EFA" w:rsidRDefault="00504A60" w:rsidP="00DD75F7">
                  <w:pPr>
                    <w:rPr>
                      <w:rFonts w:ascii="Calibri" w:hAnsi="Calibri" w:cs="Arial"/>
                      <w:b/>
                      <w:sz w:val="22"/>
                      <w:szCs w:val="22"/>
                    </w:rPr>
                  </w:pPr>
                </w:p>
              </w:tc>
              <w:tc>
                <w:tcPr>
                  <w:tcW w:w="1263" w:type="dxa"/>
                  <w:shd w:val="clear" w:color="auto" w:fill="auto"/>
                </w:tcPr>
                <w:p w14:paraId="2B51594D" w14:textId="77777777" w:rsidR="00504A60" w:rsidRPr="00E82EFA" w:rsidRDefault="00504A60" w:rsidP="00DD75F7">
                  <w:pPr>
                    <w:rPr>
                      <w:rFonts w:ascii="Calibri" w:hAnsi="Calibri" w:cs="Arial"/>
                      <w:b/>
                      <w:sz w:val="22"/>
                      <w:szCs w:val="22"/>
                    </w:rPr>
                  </w:pPr>
                </w:p>
              </w:tc>
              <w:tc>
                <w:tcPr>
                  <w:tcW w:w="922" w:type="dxa"/>
                  <w:shd w:val="clear" w:color="auto" w:fill="auto"/>
                </w:tcPr>
                <w:p w14:paraId="6ADBAE18" w14:textId="77777777" w:rsidR="00504A60" w:rsidRPr="00E82EFA" w:rsidRDefault="00504A60" w:rsidP="00DD75F7">
                  <w:pPr>
                    <w:rPr>
                      <w:rFonts w:ascii="Calibri" w:hAnsi="Calibri" w:cs="Arial"/>
                      <w:b/>
                      <w:sz w:val="22"/>
                      <w:szCs w:val="22"/>
                    </w:rPr>
                  </w:pPr>
                </w:p>
              </w:tc>
              <w:tc>
                <w:tcPr>
                  <w:tcW w:w="2774" w:type="dxa"/>
                  <w:shd w:val="clear" w:color="auto" w:fill="auto"/>
                </w:tcPr>
                <w:p w14:paraId="08B2C7BB" w14:textId="77777777" w:rsidR="00504A60" w:rsidRPr="00E82EFA" w:rsidRDefault="00504A60" w:rsidP="00DD75F7">
                  <w:pPr>
                    <w:rPr>
                      <w:rFonts w:ascii="Calibri" w:hAnsi="Calibri" w:cs="Arial"/>
                      <w:b/>
                      <w:sz w:val="22"/>
                      <w:szCs w:val="22"/>
                    </w:rPr>
                  </w:pPr>
                </w:p>
              </w:tc>
            </w:tr>
            <w:tr w:rsidR="00504A60" w:rsidRPr="00E82EFA" w14:paraId="57631E73" w14:textId="77777777" w:rsidTr="00E82EFA">
              <w:tc>
                <w:tcPr>
                  <w:tcW w:w="3114" w:type="dxa"/>
                  <w:shd w:val="clear" w:color="auto" w:fill="auto"/>
                </w:tcPr>
                <w:p w14:paraId="50AC6A89" w14:textId="77777777" w:rsidR="00504A60" w:rsidRPr="00E82EFA" w:rsidRDefault="00504A60" w:rsidP="00DD75F7">
                  <w:pPr>
                    <w:rPr>
                      <w:rFonts w:ascii="Calibri" w:hAnsi="Calibri" w:cs="Arial"/>
                      <w:b/>
                      <w:sz w:val="22"/>
                      <w:szCs w:val="22"/>
                    </w:rPr>
                  </w:pPr>
                </w:p>
              </w:tc>
              <w:tc>
                <w:tcPr>
                  <w:tcW w:w="1984" w:type="dxa"/>
                  <w:shd w:val="clear" w:color="auto" w:fill="auto"/>
                </w:tcPr>
                <w:p w14:paraId="017FFCA4" w14:textId="77777777" w:rsidR="00504A60" w:rsidRPr="00E82EFA" w:rsidRDefault="00504A60" w:rsidP="00DD75F7">
                  <w:pPr>
                    <w:rPr>
                      <w:rFonts w:ascii="Calibri" w:hAnsi="Calibri" w:cs="Arial"/>
                      <w:b/>
                      <w:sz w:val="22"/>
                      <w:szCs w:val="22"/>
                    </w:rPr>
                  </w:pPr>
                </w:p>
              </w:tc>
              <w:tc>
                <w:tcPr>
                  <w:tcW w:w="1263" w:type="dxa"/>
                  <w:shd w:val="clear" w:color="auto" w:fill="auto"/>
                </w:tcPr>
                <w:p w14:paraId="260BBE27" w14:textId="77777777" w:rsidR="00504A60" w:rsidRPr="00E82EFA" w:rsidRDefault="00504A60" w:rsidP="00DD75F7">
                  <w:pPr>
                    <w:rPr>
                      <w:rFonts w:ascii="Calibri" w:hAnsi="Calibri" w:cs="Arial"/>
                      <w:b/>
                      <w:sz w:val="22"/>
                      <w:szCs w:val="22"/>
                    </w:rPr>
                  </w:pPr>
                </w:p>
              </w:tc>
              <w:tc>
                <w:tcPr>
                  <w:tcW w:w="922" w:type="dxa"/>
                  <w:shd w:val="clear" w:color="auto" w:fill="auto"/>
                </w:tcPr>
                <w:p w14:paraId="2B8A95D8" w14:textId="77777777" w:rsidR="00504A60" w:rsidRPr="00E82EFA" w:rsidRDefault="00504A60" w:rsidP="00DD75F7">
                  <w:pPr>
                    <w:rPr>
                      <w:rFonts w:ascii="Calibri" w:hAnsi="Calibri" w:cs="Arial"/>
                      <w:b/>
                      <w:sz w:val="22"/>
                      <w:szCs w:val="22"/>
                    </w:rPr>
                  </w:pPr>
                </w:p>
              </w:tc>
              <w:tc>
                <w:tcPr>
                  <w:tcW w:w="2774" w:type="dxa"/>
                  <w:shd w:val="clear" w:color="auto" w:fill="auto"/>
                </w:tcPr>
                <w:p w14:paraId="7EA33CDE" w14:textId="77777777" w:rsidR="00504A60" w:rsidRPr="00E82EFA" w:rsidRDefault="00504A60" w:rsidP="00DD75F7">
                  <w:pPr>
                    <w:rPr>
                      <w:rFonts w:ascii="Calibri" w:hAnsi="Calibri" w:cs="Arial"/>
                      <w:b/>
                      <w:sz w:val="22"/>
                      <w:szCs w:val="22"/>
                    </w:rPr>
                  </w:pPr>
                </w:p>
              </w:tc>
            </w:tr>
          </w:tbl>
          <w:p w14:paraId="10940583" w14:textId="77777777" w:rsidR="00DD75F7" w:rsidRDefault="00DD75F7" w:rsidP="00DD75F7">
            <w:pPr>
              <w:rPr>
                <w:rFonts w:ascii="Calibri" w:hAnsi="Calibri" w:cs="Arial"/>
                <w:b/>
                <w:sz w:val="22"/>
                <w:szCs w:val="22"/>
              </w:rPr>
            </w:pPr>
          </w:p>
          <w:p w14:paraId="19A41D00" w14:textId="77777777" w:rsidR="002F34E9" w:rsidRDefault="002F34E9" w:rsidP="00DD75F7">
            <w:pPr>
              <w:rPr>
                <w:rFonts w:ascii="Calibri" w:hAnsi="Calibri" w:cs="Arial"/>
                <w:b/>
                <w:sz w:val="22"/>
                <w:szCs w:val="22"/>
              </w:rPr>
            </w:pPr>
          </w:p>
          <w:p w14:paraId="47F95B7F" w14:textId="6ABF5313" w:rsidR="00504A60" w:rsidRDefault="00504A60" w:rsidP="00DD75F7">
            <w:pPr>
              <w:rPr>
                <w:rFonts w:ascii="Calibri" w:hAnsi="Calibri" w:cs="Arial"/>
                <w:b/>
                <w:sz w:val="22"/>
                <w:szCs w:val="22"/>
              </w:rPr>
            </w:pPr>
          </w:p>
          <w:p w14:paraId="48E2E641" w14:textId="77777777" w:rsidR="009E5D66" w:rsidRDefault="009E5D66" w:rsidP="00DD75F7">
            <w:pPr>
              <w:rPr>
                <w:rFonts w:ascii="Calibri" w:hAnsi="Calibri" w:cs="Arial"/>
                <w:b/>
                <w:sz w:val="22"/>
                <w:szCs w:val="22"/>
              </w:rPr>
            </w:pPr>
          </w:p>
          <w:p w14:paraId="4437F074" w14:textId="77777777" w:rsidR="00504A60" w:rsidRPr="00937A6A" w:rsidRDefault="00504A60" w:rsidP="00DD75F7">
            <w:pPr>
              <w:rPr>
                <w:rFonts w:ascii="Calibri" w:hAnsi="Calibri" w:cs="Arial"/>
                <w:b/>
                <w:sz w:val="22"/>
                <w:szCs w:val="22"/>
              </w:rPr>
            </w:pPr>
          </w:p>
        </w:tc>
      </w:tr>
      <w:tr w:rsidR="006020A0" w:rsidRPr="00E82EFA" w14:paraId="1E800F11" w14:textId="77777777" w:rsidTr="0084092A">
        <w:trPr>
          <w:gridAfter w:val="1"/>
          <w:wAfter w:w="110" w:type="dxa"/>
        </w:trPr>
        <w:tc>
          <w:tcPr>
            <w:tcW w:w="10173" w:type="dxa"/>
            <w:tcBorders>
              <w:top w:val="single" w:sz="12" w:space="0" w:color="auto"/>
              <w:bottom w:val="single" w:sz="12" w:space="0" w:color="auto"/>
            </w:tcBorders>
            <w:shd w:val="clear" w:color="auto" w:fill="EAF1DD"/>
          </w:tcPr>
          <w:p w14:paraId="5B426DED" w14:textId="77777777" w:rsidR="006020A0" w:rsidRPr="00E82EFA" w:rsidRDefault="006020A0" w:rsidP="0084092A">
            <w:pPr>
              <w:pStyle w:val="Default"/>
              <w:rPr>
                <w:rFonts w:ascii="Calibri" w:hAnsi="Calibri"/>
                <w:sz w:val="22"/>
                <w:szCs w:val="22"/>
              </w:rPr>
            </w:pPr>
            <w:r>
              <w:rPr>
                <w:rFonts w:ascii="Calibri" w:hAnsi="Calibri"/>
                <w:b/>
                <w:sz w:val="22"/>
                <w:szCs w:val="22"/>
              </w:rPr>
              <w:lastRenderedPageBreak/>
              <w:t>8</w:t>
            </w:r>
            <w:r w:rsidRPr="00E82EFA">
              <w:rPr>
                <w:rFonts w:ascii="Calibri" w:hAnsi="Calibri"/>
                <w:b/>
                <w:sz w:val="22"/>
                <w:szCs w:val="22"/>
              </w:rPr>
              <w:t xml:space="preserve">. </w:t>
            </w:r>
            <w:r w:rsidRPr="00E82EFA">
              <w:rPr>
                <w:rFonts w:ascii="Calibri" w:hAnsi="Calibri"/>
                <w:b/>
                <w:bCs/>
                <w:sz w:val="22"/>
                <w:szCs w:val="22"/>
              </w:rPr>
              <w:t xml:space="preserve">Supporting documents checklist </w:t>
            </w:r>
          </w:p>
        </w:tc>
      </w:tr>
      <w:tr w:rsidR="006020A0" w:rsidRPr="00E82EFA" w14:paraId="633DD01A" w14:textId="77777777" w:rsidTr="0084092A">
        <w:trPr>
          <w:gridAfter w:val="1"/>
          <w:wAfter w:w="110" w:type="dxa"/>
        </w:trPr>
        <w:tc>
          <w:tcPr>
            <w:tcW w:w="10173" w:type="dxa"/>
            <w:tcBorders>
              <w:top w:val="single" w:sz="12" w:space="0" w:color="auto"/>
              <w:bottom w:val="single" w:sz="12" w:space="0" w:color="auto"/>
            </w:tcBorders>
            <w:shd w:val="clear" w:color="auto" w:fill="FFFFFF"/>
          </w:tcPr>
          <w:p w14:paraId="31CEBD38" w14:textId="77777777" w:rsidR="006020A0" w:rsidRPr="00E82EFA" w:rsidRDefault="006020A0" w:rsidP="0084092A">
            <w:pPr>
              <w:rPr>
                <w:rFonts w:ascii="Calibri" w:hAnsi="Calibri" w:cs="Arial"/>
                <w:b/>
                <w:sz w:val="22"/>
                <w:szCs w:val="22"/>
              </w:rPr>
            </w:pPr>
            <w:r w:rsidRPr="00E82EFA">
              <w:rPr>
                <w:rFonts w:ascii="Calibri" w:hAnsi="Calibri"/>
                <w:sz w:val="22"/>
                <w:szCs w:val="22"/>
              </w:rPr>
              <w:t>Where applicable, please submit the following documents with your Full Application</w:t>
            </w:r>
            <w:r w:rsidRPr="00E82EFA">
              <w:rPr>
                <w:rFonts w:ascii="Calibri" w:hAnsi="Calibri" w:cs="Arial"/>
                <w:b/>
                <w:sz w:val="22"/>
                <w:szCs w:val="22"/>
              </w:rPr>
              <w:t xml:space="preserve">  </w:t>
            </w:r>
          </w:p>
        </w:tc>
      </w:tr>
      <w:tr w:rsidR="006020A0" w:rsidRPr="00E82EFA" w14:paraId="21709136" w14:textId="77777777" w:rsidTr="0084092A">
        <w:trPr>
          <w:gridAfter w:val="1"/>
          <w:wAfter w:w="110" w:type="dxa"/>
        </w:trPr>
        <w:tc>
          <w:tcPr>
            <w:tcW w:w="10173" w:type="dxa"/>
            <w:tcBorders>
              <w:top w:val="single" w:sz="12" w:space="0" w:color="auto"/>
              <w:bottom w:val="single" w:sz="12" w:space="0" w:color="auto"/>
            </w:tcBorders>
            <w:shd w:val="clear" w:color="auto" w:fill="FFFFFF"/>
          </w:tcPr>
          <w:p w14:paraId="55656F94" w14:textId="77777777" w:rsidR="006020A0" w:rsidRPr="00E82EFA" w:rsidRDefault="006020A0" w:rsidP="0084092A">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3060"/>
              <w:gridCol w:w="3724"/>
            </w:tblGrid>
            <w:tr w:rsidR="006020A0" w:rsidRPr="00E82EFA" w14:paraId="295B0069" w14:textId="77777777" w:rsidTr="0084092A">
              <w:tc>
                <w:tcPr>
                  <w:tcW w:w="3080" w:type="dxa"/>
                  <w:shd w:val="clear" w:color="auto" w:fill="auto"/>
                </w:tcPr>
                <w:p w14:paraId="2F765D74" w14:textId="77777777" w:rsidR="006020A0" w:rsidRPr="00E82EFA" w:rsidRDefault="006020A0" w:rsidP="0084092A">
                  <w:pPr>
                    <w:rPr>
                      <w:rFonts w:ascii="Calibri" w:hAnsi="Calibri"/>
                      <w:b/>
                      <w:sz w:val="22"/>
                      <w:szCs w:val="22"/>
                    </w:rPr>
                  </w:pPr>
                  <w:r w:rsidRPr="00E82EFA">
                    <w:rPr>
                      <w:rFonts w:ascii="Calibri" w:hAnsi="Calibri"/>
                      <w:b/>
                      <w:sz w:val="22"/>
                      <w:szCs w:val="22"/>
                    </w:rPr>
                    <w:t>Document</w:t>
                  </w:r>
                </w:p>
              </w:tc>
              <w:tc>
                <w:tcPr>
                  <w:tcW w:w="3081" w:type="dxa"/>
                  <w:shd w:val="clear" w:color="auto" w:fill="auto"/>
                </w:tcPr>
                <w:p w14:paraId="6AEBF910" w14:textId="77777777" w:rsidR="006020A0" w:rsidRPr="00E82EFA" w:rsidRDefault="006020A0" w:rsidP="0084092A">
                  <w:pPr>
                    <w:rPr>
                      <w:rFonts w:ascii="Calibri" w:hAnsi="Calibri"/>
                      <w:b/>
                      <w:sz w:val="22"/>
                      <w:szCs w:val="22"/>
                    </w:rPr>
                  </w:pPr>
                  <w:r w:rsidRPr="00E82EFA">
                    <w:rPr>
                      <w:rFonts w:ascii="Calibri" w:hAnsi="Calibri"/>
                      <w:b/>
                      <w:sz w:val="22"/>
                      <w:szCs w:val="22"/>
                    </w:rPr>
                    <w:t>Supporting Notes</w:t>
                  </w:r>
                </w:p>
              </w:tc>
              <w:tc>
                <w:tcPr>
                  <w:tcW w:w="3757" w:type="dxa"/>
                  <w:shd w:val="clear" w:color="auto" w:fill="auto"/>
                </w:tcPr>
                <w:p w14:paraId="79BED76A" w14:textId="77777777" w:rsidR="006020A0" w:rsidRPr="00E82EFA" w:rsidRDefault="006020A0" w:rsidP="0084092A">
                  <w:pPr>
                    <w:rPr>
                      <w:rFonts w:ascii="Calibri" w:hAnsi="Calibri"/>
                      <w:b/>
                      <w:sz w:val="22"/>
                      <w:szCs w:val="22"/>
                    </w:rPr>
                  </w:pPr>
                  <w:r w:rsidRPr="00E82EFA">
                    <w:rPr>
                      <w:rFonts w:ascii="Calibri" w:hAnsi="Calibri"/>
                      <w:b/>
                      <w:sz w:val="22"/>
                      <w:szCs w:val="22"/>
                    </w:rPr>
                    <w:t>Applicant’s comments</w:t>
                  </w:r>
                </w:p>
              </w:tc>
            </w:tr>
            <w:tr w:rsidR="006020A0" w:rsidRPr="00E82EFA" w14:paraId="135C43C6" w14:textId="77777777" w:rsidTr="0084092A">
              <w:tc>
                <w:tcPr>
                  <w:tcW w:w="3080" w:type="dxa"/>
                  <w:shd w:val="clear" w:color="auto" w:fill="auto"/>
                </w:tcPr>
                <w:p w14:paraId="232B7C36" w14:textId="77777777" w:rsidR="006020A0" w:rsidRPr="00E82EFA" w:rsidRDefault="006020A0" w:rsidP="0084092A">
                  <w:pPr>
                    <w:rPr>
                      <w:rFonts w:ascii="Calibri" w:hAnsi="Calibri"/>
                      <w:sz w:val="20"/>
                      <w:szCs w:val="20"/>
                    </w:rPr>
                  </w:pPr>
                  <w:r w:rsidRPr="00E82EFA">
                    <w:rPr>
                      <w:rFonts w:ascii="Calibri" w:hAnsi="Calibri"/>
                      <w:sz w:val="20"/>
                      <w:szCs w:val="20"/>
                    </w:rPr>
                    <w:t>Project Site Plan</w:t>
                  </w:r>
                  <w:r>
                    <w:rPr>
                      <w:rFonts w:ascii="Calibri" w:hAnsi="Calibri"/>
                      <w:sz w:val="20"/>
                      <w:szCs w:val="20"/>
                    </w:rPr>
                    <w:t xml:space="preserve"> and copy of relevant planning permissions</w:t>
                  </w:r>
                </w:p>
              </w:tc>
              <w:tc>
                <w:tcPr>
                  <w:tcW w:w="3081" w:type="dxa"/>
                  <w:shd w:val="clear" w:color="auto" w:fill="auto"/>
                </w:tcPr>
                <w:p w14:paraId="5648E2B5" w14:textId="77777777" w:rsidR="006020A0" w:rsidRPr="00E82EFA" w:rsidRDefault="006020A0" w:rsidP="0084092A">
                  <w:pPr>
                    <w:rPr>
                      <w:rFonts w:ascii="Calibri" w:hAnsi="Calibri"/>
                      <w:sz w:val="20"/>
                      <w:szCs w:val="20"/>
                    </w:rPr>
                  </w:pPr>
                  <w:r w:rsidRPr="00E82EFA">
                    <w:rPr>
                      <w:rFonts w:ascii="Calibri" w:hAnsi="Calibri"/>
                      <w:sz w:val="20"/>
                      <w:szCs w:val="20"/>
                    </w:rPr>
                    <w:t xml:space="preserve">Showing clear boundaries of all areas to be included in project </w:t>
                  </w:r>
                </w:p>
              </w:tc>
              <w:tc>
                <w:tcPr>
                  <w:tcW w:w="3757" w:type="dxa"/>
                  <w:shd w:val="clear" w:color="auto" w:fill="auto"/>
                </w:tcPr>
                <w:p w14:paraId="452E1158" w14:textId="77777777" w:rsidR="006020A0" w:rsidRPr="00E82EFA" w:rsidRDefault="006020A0" w:rsidP="0084092A">
                  <w:pPr>
                    <w:rPr>
                      <w:rFonts w:ascii="Calibri" w:hAnsi="Calibri"/>
                      <w:sz w:val="20"/>
                      <w:szCs w:val="20"/>
                    </w:rPr>
                  </w:pPr>
                </w:p>
              </w:tc>
            </w:tr>
            <w:tr w:rsidR="006020A0" w:rsidRPr="00E82EFA" w14:paraId="2CBBE188" w14:textId="77777777" w:rsidTr="0084092A">
              <w:tc>
                <w:tcPr>
                  <w:tcW w:w="3080" w:type="dxa"/>
                  <w:shd w:val="clear" w:color="auto" w:fill="auto"/>
                </w:tcPr>
                <w:p w14:paraId="55A0BE7F" w14:textId="77777777" w:rsidR="006020A0" w:rsidRPr="00E82EFA" w:rsidRDefault="00E90EDD" w:rsidP="00E90EDD">
                  <w:pPr>
                    <w:rPr>
                      <w:rFonts w:ascii="Calibri" w:hAnsi="Calibri"/>
                      <w:sz w:val="20"/>
                      <w:szCs w:val="20"/>
                    </w:rPr>
                  </w:pPr>
                  <w:r>
                    <w:rPr>
                      <w:rFonts w:ascii="Calibri" w:hAnsi="Calibri"/>
                      <w:sz w:val="20"/>
                      <w:szCs w:val="20"/>
                    </w:rPr>
                    <w:t>Explanation</w:t>
                  </w:r>
                  <w:r w:rsidR="006020A0" w:rsidRPr="00E82EFA">
                    <w:rPr>
                      <w:rFonts w:ascii="Calibri" w:hAnsi="Calibri"/>
                      <w:sz w:val="20"/>
                      <w:szCs w:val="20"/>
                    </w:rPr>
                    <w:t xml:space="preserve"> of match funding </w:t>
                  </w:r>
                  <w:r w:rsidR="006020A0">
                    <w:rPr>
                      <w:rFonts w:ascii="Calibri" w:hAnsi="Calibri"/>
                      <w:sz w:val="20"/>
                      <w:szCs w:val="20"/>
                    </w:rPr>
                    <w:t xml:space="preserve">arrangements </w:t>
                  </w:r>
                  <w:r>
                    <w:rPr>
                      <w:rFonts w:ascii="Calibri" w:hAnsi="Calibri"/>
                      <w:sz w:val="20"/>
                      <w:szCs w:val="20"/>
                    </w:rPr>
                    <w:t>and estimated timescale for approval</w:t>
                  </w:r>
                </w:p>
              </w:tc>
              <w:tc>
                <w:tcPr>
                  <w:tcW w:w="3081" w:type="dxa"/>
                  <w:shd w:val="clear" w:color="auto" w:fill="auto"/>
                </w:tcPr>
                <w:p w14:paraId="12B8F77D" w14:textId="77777777" w:rsidR="006020A0" w:rsidRPr="00E82EFA" w:rsidRDefault="00E90EDD" w:rsidP="00E90EDD">
                  <w:pPr>
                    <w:rPr>
                      <w:rFonts w:ascii="Calibri" w:hAnsi="Calibri"/>
                      <w:sz w:val="20"/>
                      <w:szCs w:val="20"/>
                    </w:rPr>
                  </w:pPr>
                  <w:r>
                    <w:rPr>
                      <w:rFonts w:ascii="Calibri" w:hAnsi="Calibri"/>
                      <w:sz w:val="20"/>
                      <w:szCs w:val="20"/>
                    </w:rPr>
                    <w:t>The GL LEP will need to understand where match funding will be sourced from in order to demonstrate deliverability of the overall scheme</w:t>
                  </w:r>
                </w:p>
              </w:tc>
              <w:tc>
                <w:tcPr>
                  <w:tcW w:w="3757" w:type="dxa"/>
                  <w:shd w:val="clear" w:color="auto" w:fill="auto"/>
                </w:tcPr>
                <w:p w14:paraId="5CFB38B8" w14:textId="77777777" w:rsidR="006020A0" w:rsidRPr="00E82EFA" w:rsidRDefault="006020A0" w:rsidP="0084092A">
                  <w:pPr>
                    <w:rPr>
                      <w:rFonts w:ascii="Calibri" w:hAnsi="Calibri"/>
                      <w:sz w:val="20"/>
                      <w:szCs w:val="20"/>
                    </w:rPr>
                  </w:pPr>
                </w:p>
              </w:tc>
            </w:tr>
            <w:tr w:rsidR="006020A0" w:rsidRPr="00E82EFA" w14:paraId="7F062FA1" w14:textId="77777777" w:rsidTr="0084092A">
              <w:tc>
                <w:tcPr>
                  <w:tcW w:w="3080" w:type="dxa"/>
                  <w:shd w:val="clear" w:color="auto" w:fill="auto"/>
                </w:tcPr>
                <w:p w14:paraId="3EC7ED75" w14:textId="77777777" w:rsidR="006020A0" w:rsidRPr="00E82EFA" w:rsidRDefault="006020A0" w:rsidP="0084092A">
                  <w:pPr>
                    <w:rPr>
                      <w:rFonts w:ascii="Calibri" w:hAnsi="Calibri"/>
                      <w:sz w:val="20"/>
                      <w:szCs w:val="20"/>
                    </w:rPr>
                  </w:pPr>
                  <w:r w:rsidRPr="00E82EFA">
                    <w:rPr>
                      <w:rFonts w:ascii="Calibri" w:hAnsi="Calibri"/>
                      <w:sz w:val="20"/>
                      <w:szCs w:val="20"/>
                    </w:rPr>
                    <w:t>Detailed cashflow and breakdown of budget</w:t>
                  </w:r>
                </w:p>
              </w:tc>
              <w:tc>
                <w:tcPr>
                  <w:tcW w:w="3081" w:type="dxa"/>
                  <w:shd w:val="clear" w:color="auto" w:fill="auto"/>
                </w:tcPr>
                <w:p w14:paraId="16ED6D2F" w14:textId="77777777" w:rsidR="006020A0" w:rsidRPr="00E82EFA" w:rsidRDefault="006020A0" w:rsidP="0084092A">
                  <w:pPr>
                    <w:rPr>
                      <w:rFonts w:ascii="Calibri" w:hAnsi="Calibri"/>
                      <w:sz w:val="20"/>
                      <w:szCs w:val="20"/>
                    </w:rPr>
                  </w:pPr>
                  <w:r w:rsidRPr="00E82EFA">
                    <w:rPr>
                      <w:rFonts w:ascii="Calibri" w:hAnsi="Calibri"/>
                      <w:sz w:val="20"/>
                      <w:szCs w:val="20"/>
                    </w:rPr>
                    <w:t>To demonstrate a) cost items are eligible for GL LEP Funds b) the forecast cost c) how the costs will be profiled across the project lifetime.</w:t>
                  </w:r>
                </w:p>
              </w:tc>
              <w:tc>
                <w:tcPr>
                  <w:tcW w:w="3757" w:type="dxa"/>
                  <w:shd w:val="clear" w:color="auto" w:fill="auto"/>
                </w:tcPr>
                <w:p w14:paraId="2D826916" w14:textId="77777777" w:rsidR="006020A0" w:rsidRPr="00E82EFA" w:rsidRDefault="006020A0" w:rsidP="0084092A">
                  <w:pPr>
                    <w:rPr>
                      <w:rFonts w:ascii="Calibri" w:hAnsi="Calibri"/>
                      <w:sz w:val="20"/>
                      <w:szCs w:val="20"/>
                    </w:rPr>
                  </w:pPr>
                </w:p>
              </w:tc>
            </w:tr>
            <w:tr w:rsidR="006020A0" w:rsidRPr="00E82EFA" w14:paraId="21E8208A" w14:textId="77777777" w:rsidTr="0084092A">
              <w:tc>
                <w:tcPr>
                  <w:tcW w:w="3080" w:type="dxa"/>
                  <w:shd w:val="clear" w:color="auto" w:fill="auto"/>
                </w:tcPr>
                <w:p w14:paraId="2B5E2DFF" w14:textId="77777777" w:rsidR="006020A0" w:rsidRPr="00E82EFA" w:rsidRDefault="006020A0" w:rsidP="0084092A">
                  <w:pPr>
                    <w:rPr>
                      <w:rFonts w:ascii="Calibri" w:hAnsi="Calibri"/>
                      <w:sz w:val="20"/>
                      <w:szCs w:val="20"/>
                    </w:rPr>
                  </w:pPr>
                  <w:r w:rsidRPr="00E82EFA">
                    <w:rPr>
                      <w:rFonts w:ascii="Calibri" w:hAnsi="Calibri"/>
                      <w:sz w:val="20"/>
                      <w:szCs w:val="20"/>
                    </w:rPr>
                    <w:t>If applicable, proof of irrecoverable VAT on eligible costs</w:t>
                  </w:r>
                </w:p>
              </w:tc>
              <w:tc>
                <w:tcPr>
                  <w:tcW w:w="3081" w:type="dxa"/>
                  <w:shd w:val="clear" w:color="auto" w:fill="auto"/>
                </w:tcPr>
                <w:p w14:paraId="571768E0" w14:textId="77777777" w:rsidR="006020A0" w:rsidRPr="00E82EFA" w:rsidRDefault="006020A0" w:rsidP="0084092A">
                  <w:pPr>
                    <w:rPr>
                      <w:rFonts w:ascii="Calibri" w:hAnsi="Calibri"/>
                      <w:sz w:val="20"/>
                      <w:szCs w:val="20"/>
                    </w:rPr>
                  </w:pPr>
                  <w:r w:rsidRPr="00E82EFA">
                    <w:rPr>
                      <w:rFonts w:ascii="Calibri" w:hAnsi="Calibri"/>
                      <w:sz w:val="20"/>
                      <w:szCs w:val="20"/>
                    </w:rPr>
                    <w:t xml:space="preserve">Please supply proof of irrecoverable VAT on eligible costs </w:t>
                  </w:r>
                </w:p>
              </w:tc>
              <w:tc>
                <w:tcPr>
                  <w:tcW w:w="3757" w:type="dxa"/>
                  <w:shd w:val="clear" w:color="auto" w:fill="auto"/>
                </w:tcPr>
                <w:p w14:paraId="381F4007" w14:textId="77777777" w:rsidR="006020A0" w:rsidRPr="00E82EFA" w:rsidRDefault="006020A0" w:rsidP="0084092A">
                  <w:pPr>
                    <w:rPr>
                      <w:rFonts w:ascii="Calibri" w:hAnsi="Calibri"/>
                      <w:sz w:val="20"/>
                      <w:szCs w:val="20"/>
                    </w:rPr>
                  </w:pPr>
                </w:p>
              </w:tc>
            </w:tr>
            <w:tr w:rsidR="006020A0" w:rsidRPr="00E82EFA" w14:paraId="5E8B73EC" w14:textId="77777777" w:rsidTr="0084092A">
              <w:tc>
                <w:tcPr>
                  <w:tcW w:w="3080" w:type="dxa"/>
                  <w:shd w:val="clear" w:color="auto" w:fill="auto"/>
                </w:tcPr>
                <w:p w14:paraId="6135195C"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Applicant organisation’s relevant policies, including Equality &amp; Diversity Policy, Sustainability Policy</w:t>
                  </w:r>
                </w:p>
              </w:tc>
              <w:tc>
                <w:tcPr>
                  <w:tcW w:w="3081" w:type="dxa"/>
                  <w:shd w:val="clear" w:color="auto" w:fill="auto"/>
                </w:tcPr>
                <w:p w14:paraId="4D1AC659" w14:textId="77777777" w:rsidR="006020A0" w:rsidRPr="00E82EFA" w:rsidRDefault="006020A0" w:rsidP="0084092A">
                  <w:pPr>
                    <w:rPr>
                      <w:rFonts w:ascii="Calibri" w:hAnsi="Calibri"/>
                      <w:sz w:val="20"/>
                      <w:szCs w:val="20"/>
                    </w:rPr>
                  </w:pPr>
                  <w:r w:rsidRPr="00E82EFA">
                    <w:rPr>
                      <w:rFonts w:ascii="Calibri" w:hAnsi="Calibri"/>
                      <w:sz w:val="20"/>
                      <w:szCs w:val="20"/>
                    </w:rPr>
                    <w:t>You are responsible for ensuring any Delivery Partners hold a policy</w:t>
                  </w:r>
                </w:p>
              </w:tc>
              <w:tc>
                <w:tcPr>
                  <w:tcW w:w="3757" w:type="dxa"/>
                  <w:shd w:val="clear" w:color="auto" w:fill="auto"/>
                </w:tcPr>
                <w:p w14:paraId="17381BB4" w14:textId="77777777" w:rsidR="006020A0" w:rsidRPr="00E82EFA" w:rsidRDefault="006020A0" w:rsidP="0084092A">
                  <w:pPr>
                    <w:rPr>
                      <w:rFonts w:ascii="Calibri" w:hAnsi="Calibri"/>
                      <w:sz w:val="20"/>
                      <w:szCs w:val="20"/>
                    </w:rPr>
                  </w:pPr>
                </w:p>
              </w:tc>
            </w:tr>
            <w:tr w:rsidR="006020A0" w:rsidRPr="00E82EFA" w14:paraId="6B3193D3" w14:textId="77777777" w:rsidTr="0084092A">
              <w:tc>
                <w:tcPr>
                  <w:tcW w:w="3080" w:type="dxa"/>
                  <w:shd w:val="clear" w:color="auto" w:fill="auto"/>
                </w:tcPr>
                <w:p w14:paraId="26EB1308" w14:textId="77777777" w:rsidR="006020A0" w:rsidRPr="00E82EFA" w:rsidRDefault="006020A0" w:rsidP="0084092A">
                  <w:pPr>
                    <w:rPr>
                      <w:rFonts w:ascii="Calibri" w:hAnsi="Calibri"/>
                      <w:sz w:val="20"/>
                      <w:szCs w:val="20"/>
                    </w:rPr>
                  </w:pPr>
                  <w:r w:rsidRPr="00E82EFA">
                    <w:rPr>
                      <w:rFonts w:ascii="Calibri" w:hAnsi="Calibri"/>
                      <w:sz w:val="20"/>
                      <w:szCs w:val="20"/>
                    </w:rPr>
                    <w:t xml:space="preserve">Gantt Chart </w:t>
                  </w:r>
                </w:p>
              </w:tc>
              <w:tc>
                <w:tcPr>
                  <w:tcW w:w="3081" w:type="dxa"/>
                  <w:shd w:val="clear" w:color="auto" w:fill="auto"/>
                </w:tcPr>
                <w:p w14:paraId="2345DBC5"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To reflect the key milestones during project set-up, implementation and closure. </w:t>
                  </w:r>
                </w:p>
              </w:tc>
              <w:tc>
                <w:tcPr>
                  <w:tcW w:w="3757" w:type="dxa"/>
                  <w:shd w:val="clear" w:color="auto" w:fill="auto"/>
                </w:tcPr>
                <w:p w14:paraId="4A0CE171" w14:textId="77777777" w:rsidR="006020A0" w:rsidRPr="00E82EFA" w:rsidRDefault="006020A0" w:rsidP="0084092A">
                  <w:pPr>
                    <w:rPr>
                      <w:rFonts w:ascii="Calibri" w:hAnsi="Calibri"/>
                      <w:sz w:val="20"/>
                      <w:szCs w:val="20"/>
                    </w:rPr>
                  </w:pPr>
                </w:p>
              </w:tc>
            </w:tr>
            <w:tr w:rsidR="006020A0" w:rsidRPr="00E82EFA" w14:paraId="6FFDD478" w14:textId="77777777" w:rsidTr="0084092A">
              <w:tc>
                <w:tcPr>
                  <w:tcW w:w="3080" w:type="dxa"/>
                  <w:shd w:val="clear" w:color="auto" w:fill="auto"/>
                </w:tcPr>
                <w:p w14:paraId="6800F571"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Organogram </w:t>
                  </w:r>
                </w:p>
              </w:tc>
              <w:tc>
                <w:tcPr>
                  <w:tcW w:w="3081" w:type="dxa"/>
                  <w:shd w:val="clear" w:color="auto" w:fill="auto"/>
                </w:tcPr>
                <w:p w14:paraId="07D4F08E"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An up-to-date organisation chart, including the GL LEP Funds project delivery team. Also, for delivery partners, if applicable. </w:t>
                  </w:r>
                </w:p>
              </w:tc>
              <w:tc>
                <w:tcPr>
                  <w:tcW w:w="3757" w:type="dxa"/>
                  <w:shd w:val="clear" w:color="auto" w:fill="auto"/>
                </w:tcPr>
                <w:p w14:paraId="0F1D3EC5" w14:textId="77777777" w:rsidR="006020A0" w:rsidRPr="00E82EFA" w:rsidRDefault="006020A0" w:rsidP="0084092A">
                  <w:pPr>
                    <w:rPr>
                      <w:rFonts w:ascii="Calibri" w:hAnsi="Calibri"/>
                      <w:sz w:val="20"/>
                      <w:szCs w:val="20"/>
                    </w:rPr>
                  </w:pPr>
                </w:p>
              </w:tc>
            </w:tr>
            <w:tr w:rsidR="006020A0" w:rsidRPr="00E82EFA" w14:paraId="7CEE2F14" w14:textId="77777777" w:rsidTr="0084092A">
              <w:tc>
                <w:tcPr>
                  <w:tcW w:w="3080" w:type="dxa"/>
                  <w:shd w:val="clear" w:color="auto" w:fill="auto"/>
                </w:tcPr>
                <w:p w14:paraId="77CCF5AD"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Applicant’s procurement policy if available </w:t>
                  </w:r>
                </w:p>
              </w:tc>
              <w:tc>
                <w:tcPr>
                  <w:tcW w:w="3081" w:type="dxa"/>
                  <w:shd w:val="clear" w:color="auto" w:fill="auto"/>
                </w:tcPr>
                <w:p w14:paraId="0CF9F83E"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Note that LEP procurement rules supersede organisation’s procurement policy </w:t>
                  </w:r>
                </w:p>
              </w:tc>
              <w:tc>
                <w:tcPr>
                  <w:tcW w:w="3757" w:type="dxa"/>
                  <w:shd w:val="clear" w:color="auto" w:fill="auto"/>
                </w:tcPr>
                <w:p w14:paraId="6CB528E1" w14:textId="77777777" w:rsidR="006020A0" w:rsidRPr="00E82EFA" w:rsidRDefault="006020A0" w:rsidP="0084092A">
                  <w:pPr>
                    <w:rPr>
                      <w:rFonts w:ascii="Calibri" w:hAnsi="Calibri"/>
                      <w:sz w:val="20"/>
                      <w:szCs w:val="20"/>
                    </w:rPr>
                  </w:pPr>
                </w:p>
              </w:tc>
            </w:tr>
            <w:tr w:rsidR="006020A0" w:rsidRPr="00E82EFA" w14:paraId="2AB239BA" w14:textId="77777777" w:rsidTr="0084092A">
              <w:tc>
                <w:tcPr>
                  <w:tcW w:w="3080" w:type="dxa"/>
                  <w:shd w:val="clear" w:color="auto" w:fill="auto"/>
                </w:tcPr>
                <w:p w14:paraId="58910F78"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 xml:space="preserve">Other </w:t>
                  </w:r>
                </w:p>
              </w:tc>
              <w:tc>
                <w:tcPr>
                  <w:tcW w:w="3081" w:type="dxa"/>
                  <w:shd w:val="clear" w:color="auto" w:fill="auto"/>
                </w:tcPr>
                <w:p w14:paraId="500B5C83" w14:textId="77777777" w:rsidR="006020A0" w:rsidRPr="00E82EFA" w:rsidRDefault="006020A0" w:rsidP="0084092A">
                  <w:pPr>
                    <w:pStyle w:val="Default"/>
                    <w:rPr>
                      <w:rFonts w:ascii="Calibri" w:hAnsi="Calibri"/>
                      <w:sz w:val="20"/>
                      <w:szCs w:val="20"/>
                    </w:rPr>
                  </w:pPr>
                  <w:r w:rsidRPr="00E82EFA">
                    <w:rPr>
                      <w:rFonts w:ascii="Calibri" w:hAnsi="Calibri"/>
                      <w:sz w:val="20"/>
                      <w:szCs w:val="20"/>
                    </w:rPr>
                    <w:t>Any other key, relevant, documents you consider should be submitted</w:t>
                  </w:r>
                  <w:r w:rsidR="00E90EDD">
                    <w:rPr>
                      <w:rFonts w:ascii="Calibri" w:hAnsi="Calibri"/>
                      <w:sz w:val="20"/>
                      <w:szCs w:val="20"/>
                    </w:rPr>
                    <w:t xml:space="preserve"> including project feasibility studies and impact assessments</w:t>
                  </w:r>
                  <w:r w:rsidRPr="00E82EFA">
                    <w:rPr>
                      <w:rFonts w:ascii="Calibri" w:hAnsi="Calibri"/>
                      <w:sz w:val="20"/>
                      <w:szCs w:val="20"/>
                    </w:rPr>
                    <w:t xml:space="preserve">. </w:t>
                  </w:r>
                </w:p>
              </w:tc>
              <w:tc>
                <w:tcPr>
                  <w:tcW w:w="3757" w:type="dxa"/>
                  <w:shd w:val="clear" w:color="auto" w:fill="auto"/>
                </w:tcPr>
                <w:p w14:paraId="5EE8F956" w14:textId="77777777" w:rsidR="006020A0" w:rsidRPr="00E82EFA" w:rsidRDefault="006020A0" w:rsidP="0084092A">
                  <w:pPr>
                    <w:rPr>
                      <w:rFonts w:ascii="Calibri" w:hAnsi="Calibri"/>
                      <w:sz w:val="20"/>
                      <w:szCs w:val="20"/>
                    </w:rPr>
                  </w:pPr>
                </w:p>
              </w:tc>
            </w:tr>
          </w:tbl>
          <w:p w14:paraId="125D541D" w14:textId="77777777" w:rsidR="006020A0" w:rsidRPr="00E82EFA" w:rsidRDefault="006020A0" w:rsidP="0084092A">
            <w:pPr>
              <w:rPr>
                <w:rFonts w:ascii="Calibri" w:hAnsi="Calibri"/>
                <w:sz w:val="22"/>
                <w:szCs w:val="22"/>
              </w:rPr>
            </w:pPr>
          </w:p>
        </w:tc>
      </w:tr>
    </w:tbl>
    <w:p w14:paraId="767F92B1" w14:textId="77777777" w:rsidR="006020A0" w:rsidRDefault="006020A0" w:rsidP="006020A0">
      <w:pPr>
        <w:rPr>
          <w:rFonts w:ascii="Calibri" w:hAnsi="Calibri" w:cs="Arial"/>
          <w:b/>
          <w:sz w:val="22"/>
          <w:szCs w:val="2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6020A0" w:rsidRPr="002F34E9" w14:paraId="792066FA" w14:textId="77777777" w:rsidTr="0084092A">
        <w:tc>
          <w:tcPr>
            <w:tcW w:w="10173" w:type="dxa"/>
            <w:tcBorders>
              <w:top w:val="single" w:sz="12" w:space="0" w:color="auto"/>
              <w:bottom w:val="single" w:sz="12" w:space="0" w:color="auto"/>
            </w:tcBorders>
            <w:shd w:val="clear" w:color="auto" w:fill="EAF1DD"/>
          </w:tcPr>
          <w:p w14:paraId="172B747C" w14:textId="77777777" w:rsidR="006020A0" w:rsidRPr="002F34E9" w:rsidRDefault="006020A0" w:rsidP="0084092A">
            <w:pPr>
              <w:rPr>
                <w:rFonts w:ascii="Calibri" w:hAnsi="Calibri" w:cs="Arial"/>
                <w:b/>
                <w:sz w:val="22"/>
                <w:szCs w:val="22"/>
              </w:rPr>
            </w:pPr>
            <w:r>
              <w:rPr>
                <w:rFonts w:ascii="Calibri" w:hAnsi="Calibri" w:cs="Arial"/>
                <w:b/>
                <w:sz w:val="22"/>
                <w:szCs w:val="22"/>
              </w:rPr>
              <w:t>9</w:t>
            </w:r>
            <w:r w:rsidRPr="002F34E9">
              <w:rPr>
                <w:rFonts w:ascii="Calibri" w:hAnsi="Calibri" w:cs="Arial"/>
                <w:b/>
                <w:sz w:val="22"/>
                <w:szCs w:val="22"/>
              </w:rPr>
              <w:t xml:space="preserve">. </w:t>
            </w:r>
            <w:r>
              <w:rPr>
                <w:rFonts w:ascii="Calibri" w:hAnsi="Calibri" w:cs="Arial"/>
                <w:b/>
                <w:sz w:val="22"/>
                <w:szCs w:val="22"/>
              </w:rPr>
              <w:t>Links for further information</w:t>
            </w:r>
          </w:p>
        </w:tc>
      </w:tr>
      <w:tr w:rsidR="006020A0" w:rsidRPr="006E5BA5" w14:paraId="08BB70AA" w14:textId="77777777" w:rsidTr="0084092A">
        <w:tc>
          <w:tcPr>
            <w:tcW w:w="10173" w:type="dxa"/>
            <w:tcBorders>
              <w:top w:val="single" w:sz="12" w:space="0" w:color="auto"/>
              <w:bottom w:val="single" w:sz="12" w:space="0" w:color="auto"/>
            </w:tcBorders>
            <w:shd w:val="clear" w:color="auto" w:fill="FFFFFF"/>
          </w:tcPr>
          <w:p w14:paraId="6B1B6BEB" w14:textId="77777777" w:rsidR="001074A3" w:rsidRPr="006E5BA5" w:rsidRDefault="000804B3" w:rsidP="0084092A">
            <w:pPr>
              <w:rPr>
                <w:rFonts w:ascii="Calibri" w:hAnsi="Calibri" w:cs="Calibri"/>
                <w:b/>
                <w:color w:val="555555"/>
                <w:sz w:val="22"/>
                <w:szCs w:val="22"/>
                <w:lang w:val="en"/>
              </w:rPr>
            </w:pPr>
            <w:hyperlink r:id="rId17" w:history="1">
              <w:r w:rsidR="002D6191" w:rsidRPr="006E5BA5">
                <w:rPr>
                  <w:rStyle w:val="Hyperlink"/>
                  <w:rFonts w:ascii="Calibri" w:hAnsi="Calibri" w:cs="Calibri"/>
                  <w:b/>
                  <w:sz w:val="22"/>
                  <w:szCs w:val="22"/>
                  <w:lang w:val="en"/>
                </w:rPr>
                <w:t>Local Assurance Framework</w:t>
              </w:r>
            </w:hyperlink>
            <w:r w:rsidR="002D6191" w:rsidRPr="006E5BA5">
              <w:rPr>
                <w:rFonts w:ascii="Calibri" w:hAnsi="Calibri" w:cs="Calibri"/>
                <w:b/>
                <w:color w:val="555555"/>
                <w:sz w:val="22"/>
                <w:szCs w:val="22"/>
                <w:lang w:val="en"/>
              </w:rPr>
              <w:t xml:space="preserve"> </w:t>
            </w:r>
          </w:p>
          <w:p w14:paraId="1608142E" w14:textId="77777777" w:rsidR="007024D4" w:rsidRDefault="000804B3" w:rsidP="0084092A">
            <w:pPr>
              <w:rPr>
                <w:rFonts w:ascii="Calibri" w:hAnsi="Calibri" w:cs="Calibri"/>
                <w:b/>
                <w:sz w:val="22"/>
                <w:szCs w:val="22"/>
              </w:rPr>
            </w:pPr>
            <w:hyperlink r:id="rId18" w:history="1">
              <w:r w:rsidR="007024D4">
                <w:rPr>
                  <w:rStyle w:val="Hyperlink"/>
                  <w:rFonts w:ascii="Calibri" w:hAnsi="Calibri" w:cs="Calibri"/>
                  <w:b/>
                  <w:sz w:val="22"/>
                  <w:szCs w:val="22"/>
                </w:rPr>
                <w:t>UK Innovation Strategy</w:t>
              </w:r>
            </w:hyperlink>
          </w:p>
          <w:p w14:paraId="5521288A" w14:textId="77777777" w:rsidR="007024D4" w:rsidRPr="001828F2" w:rsidRDefault="000804B3" w:rsidP="0084092A">
            <w:pPr>
              <w:rPr>
                <w:rFonts w:ascii="Calibri" w:hAnsi="Calibri" w:cs="Calibri"/>
                <w:b/>
                <w:bCs/>
                <w:color w:val="0000FF"/>
                <w:sz w:val="22"/>
                <w:szCs w:val="22"/>
                <w:u w:val="single"/>
              </w:rPr>
            </w:pPr>
            <w:hyperlink r:id="rId19" w:history="1">
              <w:r w:rsidR="009E5D66" w:rsidRPr="001828F2">
                <w:rPr>
                  <w:rFonts w:ascii="Calibri" w:hAnsi="Calibri" w:cs="Calibri"/>
                  <w:b/>
                  <w:bCs/>
                  <w:color w:val="0000FF"/>
                  <w:sz w:val="22"/>
                  <w:szCs w:val="22"/>
                  <w:u w:val="single"/>
                </w:rPr>
                <w:t>UK’s international subsidy control commitments</w:t>
              </w:r>
            </w:hyperlink>
          </w:p>
          <w:p w14:paraId="75667689" w14:textId="77777777" w:rsidR="00C20126" w:rsidRDefault="000804B3" w:rsidP="0084092A">
            <w:pPr>
              <w:rPr>
                <w:rFonts w:ascii="Calibri" w:hAnsi="Calibri" w:cs="Calibri"/>
                <w:b/>
                <w:bCs/>
                <w:sz w:val="22"/>
                <w:szCs w:val="22"/>
              </w:rPr>
            </w:pPr>
            <w:hyperlink r:id="rId20" w:history="1">
              <w:r w:rsidR="00C20126" w:rsidRPr="00C20126">
                <w:rPr>
                  <w:rFonts w:ascii="Calibri" w:hAnsi="Calibri" w:cs="Calibri"/>
                  <w:b/>
                  <w:bCs/>
                  <w:color w:val="0000FF"/>
                  <w:sz w:val="22"/>
                  <w:szCs w:val="22"/>
                  <w:u w:val="single"/>
                </w:rPr>
                <w:t>Green Masterplan – Lincolnshire County Council</w:t>
              </w:r>
            </w:hyperlink>
          </w:p>
          <w:p w14:paraId="4EFADB49" w14:textId="76DE630C" w:rsidR="00C20126" w:rsidRPr="001828F2" w:rsidRDefault="000804B3" w:rsidP="0084092A">
            <w:pPr>
              <w:rPr>
                <w:rFonts w:ascii="Calibri" w:hAnsi="Calibri" w:cs="Calibri"/>
                <w:b/>
                <w:bCs/>
                <w:sz w:val="22"/>
                <w:szCs w:val="22"/>
              </w:rPr>
            </w:pPr>
            <w:hyperlink r:id="rId21" w:history="1">
              <w:r w:rsidR="00C20126" w:rsidRPr="00C20126">
                <w:rPr>
                  <w:rFonts w:ascii="Calibri" w:hAnsi="Calibri" w:cs="Calibri"/>
                  <w:b/>
                  <w:bCs/>
                  <w:color w:val="0000FF"/>
                  <w:sz w:val="22"/>
                  <w:szCs w:val="22"/>
                  <w:u w:val="single"/>
                </w:rPr>
                <w:t>modern-methods-of-construction-paper-rics.pdf</w:t>
              </w:r>
            </w:hyperlink>
          </w:p>
        </w:tc>
      </w:tr>
    </w:tbl>
    <w:p w14:paraId="19DDE7E0" w14:textId="77777777" w:rsidR="006020A0" w:rsidRPr="006E5BA5" w:rsidRDefault="006020A0" w:rsidP="00DD75F7">
      <w:pPr>
        <w:rPr>
          <w:rFonts w:ascii="Calibri" w:hAnsi="Calibri" w:cs="Calibri"/>
          <w:b/>
          <w:sz w:val="22"/>
          <w:szCs w:val="2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3"/>
      </w:tblGrid>
      <w:tr w:rsidR="004F2C95" w:rsidRPr="006E5BA5" w14:paraId="582F4975" w14:textId="77777777" w:rsidTr="00EB0E7C">
        <w:tc>
          <w:tcPr>
            <w:tcW w:w="10173" w:type="dxa"/>
            <w:tcBorders>
              <w:top w:val="single" w:sz="12" w:space="0" w:color="auto"/>
              <w:bottom w:val="single" w:sz="12" w:space="0" w:color="auto"/>
            </w:tcBorders>
            <w:shd w:val="clear" w:color="auto" w:fill="EAF1DD"/>
          </w:tcPr>
          <w:p w14:paraId="7115461A" w14:textId="77777777" w:rsidR="004F2C95" w:rsidRPr="006E5BA5" w:rsidRDefault="006020A0" w:rsidP="00DD75F7">
            <w:pPr>
              <w:rPr>
                <w:rFonts w:ascii="Calibri" w:hAnsi="Calibri" w:cs="Calibri"/>
                <w:b/>
                <w:sz w:val="22"/>
                <w:szCs w:val="22"/>
              </w:rPr>
            </w:pPr>
            <w:r w:rsidRPr="006E5BA5">
              <w:rPr>
                <w:rFonts w:ascii="Calibri" w:hAnsi="Calibri" w:cs="Calibri"/>
                <w:b/>
                <w:sz w:val="22"/>
                <w:szCs w:val="22"/>
              </w:rPr>
              <w:t>10</w:t>
            </w:r>
            <w:r w:rsidR="004F2C95" w:rsidRPr="006E5BA5">
              <w:rPr>
                <w:rFonts w:ascii="Calibri" w:hAnsi="Calibri" w:cs="Calibri"/>
                <w:b/>
                <w:sz w:val="22"/>
                <w:szCs w:val="22"/>
              </w:rPr>
              <w:t>. Declaration</w:t>
            </w:r>
          </w:p>
        </w:tc>
      </w:tr>
      <w:tr w:rsidR="004F2C95" w:rsidRPr="006E5BA5" w14:paraId="74D501FF" w14:textId="77777777" w:rsidTr="00EB0E7C">
        <w:tblPrEx>
          <w:tblBorders>
            <w:top w:val="single" w:sz="4" w:space="0" w:color="auto"/>
            <w:left w:val="single" w:sz="4" w:space="0" w:color="auto"/>
            <w:bottom w:val="single" w:sz="4" w:space="0" w:color="auto"/>
            <w:right w:val="single" w:sz="4" w:space="0" w:color="auto"/>
          </w:tblBorders>
        </w:tblPrEx>
        <w:tc>
          <w:tcPr>
            <w:tcW w:w="10173" w:type="dxa"/>
            <w:tcBorders>
              <w:top w:val="single" w:sz="12" w:space="0" w:color="auto"/>
              <w:left w:val="single" w:sz="12" w:space="0" w:color="auto"/>
              <w:bottom w:val="single" w:sz="12" w:space="0" w:color="auto"/>
              <w:right w:val="single" w:sz="12" w:space="0" w:color="auto"/>
            </w:tcBorders>
            <w:shd w:val="clear" w:color="auto" w:fill="EAF1DD"/>
          </w:tcPr>
          <w:p w14:paraId="2921EAA4" w14:textId="77777777" w:rsidR="004F2C95" w:rsidRPr="006E5BA5" w:rsidRDefault="004F2C95" w:rsidP="00DD75F7">
            <w:pPr>
              <w:pStyle w:val="Default"/>
              <w:rPr>
                <w:rFonts w:ascii="Calibri" w:hAnsi="Calibri" w:cs="Calibri"/>
                <w:sz w:val="22"/>
                <w:szCs w:val="22"/>
              </w:rPr>
            </w:pPr>
            <w:r w:rsidRPr="006E5BA5">
              <w:rPr>
                <w:rFonts w:ascii="Calibri" w:hAnsi="Calibri" w:cs="Calibri"/>
                <w:sz w:val="22"/>
                <w:szCs w:val="22"/>
              </w:rPr>
              <w:t>I declare that I have the authority to represent [</w:t>
            </w:r>
            <w:r w:rsidRPr="006E5BA5">
              <w:rPr>
                <w:rFonts w:ascii="Calibri" w:hAnsi="Calibri" w:cs="Calibri"/>
                <w:i/>
                <w:iCs/>
                <w:sz w:val="22"/>
                <w:szCs w:val="22"/>
                <w:highlight w:val="yellow"/>
              </w:rPr>
              <w:t>insert name of organisation</w:t>
            </w:r>
            <w:r w:rsidRPr="006E5BA5">
              <w:rPr>
                <w:rFonts w:ascii="Calibri" w:hAnsi="Calibri" w:cs="Calibri"/>
                <w:sz w:val="22"/>
                <w:szCs w:val="22"/>
              </w:rPr>
              <w:t xml:space="preserve">] in making this application. I understand that acceptance of this Application does not in any way signify that the project is eligible for Greater Lincolnshire Local Enterprise Partnership support or that LEP Funds has been approved towards it. </w:t>
            </w:r>
          </w:p>
          <w:p w14:paraId="153366F4" w14:textId="77777777" w:rsidR="004F2C95" w:rsidRPr="006E5BA5" w:rsidRDefault="004F2C95" w:rsidP="00DD75F7">
            <w:pPr>
              <w:pStyle w:val="Default"/>
              <w:rPr>
                <w:rFonts w:ascii="Calibri" w:hAnsi="Calibri" w:cs="Calibri"/>
                <w:sz w:val="22"/>
                <w:szCs w:val="22"/>
              </w:rPr>
            </w:pPr>
            <w:r w:rsidRPr="006E5BA5">
              <w:rPr>
                <w:rFonts w:ascii="Calibri" w:hAnsi="Calibri" w:cs="Calibri"/>
                <w:sz w:val="22"/>
                <w:szCs w:val="22"/>
              </w:rPr>
              <w:t>On behalf of [</w:t>
            </w:r>
            <w:r w:rsidRPr="006E5BA5">
              <w:rPr>
                <w:rFonts w:ascii="Calibri" w:hAnsi="Calibri" w:cs="Calibri"/>
                <w:i/>
                <w:iCs/>
                <w:sz w:val="22"/>
                <w:szCs w:val="22"/>
                <w:highlight w:val="yellow"/>
              </w:rPr>
              <w:t>insert name of organisation</w:t>
            </w:r>
            <w:r w:rsidRPr="006E5BA5">
              <w:rPr>
                <w:rFonts w:ascii="Calibri" w:hAnsi="Calibri" w:cs="Calibri"/>
                <w:sz w:val="22"/>
                <w:szCs w:val="22"/>
              </w:rPr>
              <w:t xml:space="preserve">] and having carried out full and proper inquiry, I confirm to the </w:t>
            </w:r>
            <w:r w:rsidRPr="006E5BA5">
              <w:rPr>
                <w:rFonts w:ascii="Calibri" w:hAnsi="Calibri" w:cs="Calibri"/>
                <w:sz w:val="22"/>
                <w:szCs w:val="22"/>
              </w:rPr>
              <w:lastRenderedPageBreak/>
              <w:t xml:space="preserve">Greater Lincolnshire LEP: </w:t>
            </w:r>
          </w:p>
          <w:p w14:paraId="70015C27" w14:textId="77777777" w:rsidR="004F2C95" w:rsidRPr="006E5BA5" w:rsidRDefault="004F2C95" w:rsidP="00226ECD">
            <w:pPr>
              <w:pStyle w:val="Default"/>
              <w:numPr>
                <w:ilvl w:val="0"/>
                <w:numId w:val="5"/>
              </w:numPr>
              <w:rPr>
                <w:rFonts w:ascii="Calibri" w:hAnsi="Calibri" w:cs="Calibri"/>
                <w:sz w:val="22"/>
                <w:szCs w:val="22"/>
              </w:rPr>
            </w:pPr>
            <w:r w:rsidRPr="006E5BA5">
              <w:rPr>
                <w:rFonts w:ascii="Calibri" w:hAnsi="Calibri" w:cs="Calibri"/>
                <w:sz w:val="22"/>
                <w:szCs w:val="22"/>
              </w:rPr>
              <w:t>[</w:t>
            </w:r>
            <w:r w:rsidRPr="006E5BA5">
              <w:rPr>
                <w:rFonts w:ascii="Calibri" w:hAnsi="Calibri" w:cs="Calibri"/>
                <w:i/>
                <w:iCs/>
                <w:sz w:val="22"/>
                <w:szCs w:val="22"/>
                <w:highlight w:val="yellow"/>
              </w:rPr>
              <w:t>insert name of organisation</w:t>
            </w:r>
            <w:r w:rsidRPr="006E5BA5">
              <w:rPr>
                <w:rFonts w:ascii="Calibri" w:hAnsi="Calibri" w:cs="Calibri"/>
                <w:sz w:val="22"/>
                <w:szCs w:val="22"/>
              </w:rPr>
              <w:t xml:space="preserve">] has the legal authority to carry out the project; and </w:t>
            </w:r>
          </w:p>
          <w:p w14:paraId="7F39493D" w14:textId="77777777" w:rsidR="004F2C95" w:rsidRPr="006E5BA5" w:rsidRDefault="004F2C95" w:rsidP="00226ECD">
            <w:pPr>
              <w:pStyle w:val="Default"/>
              <w:numPr>
                <w:ilvl w:val="0"/>
                <w:numId w:val="5"/>
              </w:numPr>
              <w:rPr>
                <w:rFonts w:ascii="Calibri" w:hAnsi="Calibri" w:cs="Calibri"/>
                <w:sz w:val="22"/>
                <w:szCs w:val="22"/>
              </w:rPr>
            </w:pPr>
            <w:r w:rsidRPr="006E5BA5">
              <w:rPr>
                <w:rFonts w:ascii="Calibri" w:hAnsi="Calibri" w:cs="Calibri"/>
                <w:sz w:val="22"/>
                <w:szCs w:val="22"/>
              </w:rPr>
              <w:t xml:space="preserve">That the information provided in this application is accurate. </w:t>
            </w:r>
          </w:p>
          <w:p w14:paraId="53BB99C7" w14:textId="77777777" w:rsidR="004F2C95" w:rsidRPr="006E5BA5" w:rsidRDefault="004F2C95" w:rsidP="00DD75F7">
            <w:pPr>
              <w:pStyle w:val="Default"/>
              <w:rPr>
                <w:rFonts w:ascii="Calibri" w:hAnsi="Calibri" w:cs="Calibri"/>
                <w:sz w:val="22"/>
                <w:szCs w:val="22"/>
              </w:rPr>
            </w:pPr>
          </w:p>
          <w:p w14:paraId="5F07416E" w14:textId="77777777" w:rsidR="004F2C95" w:rsidRPr="006E5BA5" w:rsidRDefault="004F2C95" w:rsidP="00DD75F7">
            <w:pPr>
              <w:pStyle w:val="Default"/>
              <w:rPr>
                <w:rFonts w:ascii="Calibri" w:hAnsi="Calibri" w:cs="Calibri"/>
                <w:sz w:val="22"/>
                <w:szCs w:val="22"/>
              </w:rPr>
            </w:pPr>
            <w:r w:rsidRPr="006E5BA5">
              <w:rPr>
                <w:rFonts w:ascii="Calibri" w:hAnsi="Calibri" w:cs="Calibri"/>
                <w:sz w:val="22"/>
                <w:szCs w:val="22"/>
              </w:rPr>
              <w:t xml:space="preserve">I confirm to the </w:t>
            </w:r>
            <w:r w:rsidR="0042741D" w:rsidRPr="006E5BA5">
              <w:rPr>
                <w:rFonts w:ascii="Calibri" w:hAnsi="Calibri" w:cs="Calibri"/>
                <w:sz w:val="22"/>
                <w:szCs w:val="22"/>
              </w:rPr>
              <w:t xml:space="preserve">Greater Lincolnshire </w:t>
            </w:r>
            <w:r w:rsidRPr="006E5BA5">
              <w:rPr>
                <w:rFonts w:ascii="Calibri" w:hAnsi="Calibri" w:cs="Calibri"/>
                <w:sz w:val="22"/>
                <w:szCs w:val="22"/>
              </w:rPr>
              <w:t xml:space="preserve">LEP: </w:t>
            </w:r>
          </w:p>
          <w:p w14:paraId="34660682" w14:textId="77777777" w:rsidR="0042741D" w:rsidRPr="006E5BA5" w:rsidRDefault="004F2C95" w:rsidP="00226ECD">
            <w:pPr>
              <w:pStyle w:val="Default"/>
              <w:numPr>
                <w:ilvl w:val="0"/>
                <w:numId w:val="5"/>
              </w:numPr>
              <w:rPr>
                <w:rFonts w:ascii="Calibri" w:hAnsi="Calibri" w:cs="Calibri"/>
                <w:sz w:val="22"/>
                <w:szCs w:val="22"/>
              </w:rPr>
            </w:pPr>
            <w:r w:rsidRPr="006E5BA5">
              <w:rPr>
                <w:rFonts w:ascii="Calibri" w:hAnsi="Calibri" w:cs="Calibri"/>
                <w:sz w:val="22"/>
                <w:szCs w:val="22"/>
              </w:rPr>
              <w:t xml:space="preserve">I have informed all persons in relation to whom I have provided personal information of the details of the personal information I have provided to you and of the purposes for which this </w:t>
            </w:r>
            <w:r w:rsidR="0042741D" w:rsidRPr="006E5BA5">
              <w:rPr>
                <w:rFonts w:ascii="Calibri" w:hAnsi="Calibri" w:cs="Calibri"/>
                <w:sz w:val="22"/>
                <w:szCs w:val="22"/>
              </w:rPr>
              <w:t xml:space="preserve">information will be used and that I have the consent of the individuals concerned to pass this information to you for these purposes. </w:t>
            </w:r>
          </w:p>
          <w:p w14:paraId="49147222" w14:textId="77777777" w:rsidR="0042741D" w:rsidRPr="006E5BA5" w:rsidRDefault="0042741D" w:rsidP="00226ECD">
            <w:pPr>
              <w:pStyle w:val="Default"/>
              <w:numPr>
                <w:ilvl w:val="0"/>
                <w:numId w:val="6"/>
              </w:numPr>
              <w:ind w:left="360"/>
              <w:rPr>
                <w:rFonts w:ascii="Calibri" w:hAnsi="Calibri" w:cs="Calibri"/>
                <w:sz w:val="22"/>
                <w:szCs w:val="22"/>
              </w:rPr>
            </w:pPr>
            <w:r w:rsidRPr="006E5BA5">
              <w:rPr>
                <w:rFonts w:ascii="Calibri" w:hAnsi="Calibri" w:cs="Calibri"/>
                <w:sz w:val="22"/>
                <w:szCs w:val="22"/>
              </w:rPr>
              <w:t xml:space="preserve">That I shall inform the Greater Lincolnshire LEP if, prior to any LEP Funds being legally committed to </w:t>
            </w:r>
            <w:r w:rsidRPr="006E5BA5">
              <w:rPr>
                <w:rFonts w:ascii="Calibri" w:hAnsi="Calibri" w:cs="Calibri"/>
                <w:i/>
                <w:iCs/>
                <w:sz w:val="22"/>
                <w:szCs w:val="22"/>
              </w:rPr>
              <w:t>[</w:t>
            </w:r>
            <w:r w:rsidRPr="006E5BA5">
              <w:rPr>
                <w:rFonts w:ascii="Calibri" w:hAnsi="Calibri" w:cs="Calibri"/>
                <w:i/>
                <w:iCs/>
                <w:sz w:val="22"/>
                <w:szCs w:val="22"/>
                <w:highlight w:val="yellow"/>
              </w:rPr>
              <w:t>name of organisation</w:t>
            </w:r>
            <w:r w:rsidRPr="006E5BA5">
              <w:rPr>
                <w:rFonts w:ascii="Calibri" w:hAnsi="Calibri" w:cs="Calibri"/>
                <w:i/>
                <w:iCs/>
                <w:sz w:val="22"/>
                <w:szCs w:val="22"/>
              </w:rPr>
              <w:t xml:space="preserve">], </w:t>
            </w:r>
            <w:r w:rsidRPr="006E5BA5">
              <w:rPr>
                <w:rFonts w:ascii="Calibri" w:hAnsi="Calibri" w:cs="Calibri"/>
                <w:sz w:val="22"/>
                <w:szCs w:val="22"/>
              </w:rPr>
              <w:t xml:space="preserve">I become aware of any further information which might reasonably be considered as material to the LEP in deciding whether to fund the application. </w:t>
            </w:r>
          </w:p>
          <w:p w14:paraId="306B5214" w14:textId="77777777" w:rsidR="0042741D" w:rsidRPr="006E5BA5" w:rsidRDefault="00E90EDD" w:rsidP="00226ECD">
            <w:pPr>
              <w:pStyle w:val="Default"/>
              <w:numPr>
                <w:ilvl w:val="0"/>
                <w:numId w:val="6"/>
              </w:numPr>
              <w:ind w:left="360"/>
              <w:rPr>
                <w:rFonts w:ascii="Calibri" w:hAnsi="Calibri" w:cs="Calibri"/>
                <w:sz w:val="22"/>
                <w:szCs w:val="22"/>
              </w:rPr>
            </w:pPr>
            <w:r w:rsidRPr="006E5BA5">
              <w:rPr>
                <w:rFonts w:ascii="Calibri" w:hAnsi="Calibri" w:cs="Calibri"/>
                <w:sz w:val="22"/>
                <w:szCs w:val="22"/>
              </w:rPr>
              <w:t>An explanation</w:t>
            </w:r>
            <w:r w:rsidR="009510EC" w:rsidRPr="006E5BA5">
              <w:rPr>
                <w:rFonts w:ascii="Calibri" w:hAnsi="Calibri" w:cs="Calibri"/>
                <w:sz w:val="22"/>
                <w:szCs w:val="22"/>
              </w:rPr>
              <w:t xml:space="preserve"> of </w:t>
            </w:r>
            <w:r w:rsidRPr="006E5BA5">
              <w:rPr>
                <w:rFonts w:ascii="Calibri" w:hAnsi="Calibri" w:cs="Calibri"/>
                <w:sz w:val="22"/>
                <w:szCs w:val="22"/>
              </w:rPr>
              <w:t xml:space="preserve">all </w:t>
            </w:r>
            <w:r w:rsidR="009510EC" w:rsidRPr="006E5BA5">
              <w:rPr>
                <w:rFonts w:ascii="Calibri" w:hAnsi="Calibri" w:cs="Calibri"/>
                <w:sz w:val="22"/>
                <w:szCs w:val="22"/>
              </w:rPr>
              <w:t>m</w:t>
            </w:r>
            <w:r w:rsidR="0042741D" w:rsidRPr="006E5BA5">
              <w:rPr>
                <w:rFonts w:ascii="Calibri" w:hAnsi="Calibri" w:cs="Calibri"/>
                <w:sz w:val="22"/>
                <w:szCs w:val="22"/>
              </w:rPr>
              <w:t xml:space="preserve">atch funding </w:t>
            </w:r>
            <w:r w:rsidR="009510EC" w:rsidRPr="006E5BA5">
              <w:rPr>
                <w:rFonts w:ascii="Calibri" w:hAnsi="Calibri" w:cs="Calibri"/>
                <w:sz w:val="22"/>
                <w:szCs w:val="22"/>
              </w:rPr>
              <w:t xml:space="preserve">arrangements </w:t>
            </w:r>
            <w:r w:rsidRPr="006E5BA5">
              <w:rPr>
                <w:rFonts w:ascii="Calibri" w:hAnsi="Calibri" w:cs="Calibri"/>
                <w:sz w:val="22"/>
                <w:szCs w:val="22"/>
              </w:rPr>
              <w:t xml:space="preserve">to deliver the scheme </w:t>
            </w:r>
            <w:r w:rsidR="0042741D" w:rsidRPr="006E5BA5">
              <w:rPr>
                <w:rFonts w:ascii="Calibri" w:hAnsi="Calibri" w:cs="Calibri"/>
                <w:sz w:val="22"/>
                <w:szCs w:val="22"/>
              </w:rPr>
              <w:t xml:space="preserve">will </w:t>
            </w:r>
            <w:r w:rsidRPr="006E5BA5">
              <w:rPr>
                <w:rFonts w:ascii="Calibri" w:hAnsi="Calibri" w:cs="Calibri"/>
                <w:sz w:val="22"/>
                <w:szCs w:val="22"/>
              </w:rPr>
              <w:t>be provided to the Greater Lincolnshire LEP</w:t>
            </w:r>
            <w:r w:rsidR="0042741D" w:rsidRPr="006E5BA5">
              <w:rPr>
                <w:rFonts w:ascii="Calibri" w:hAnsi="Calibri" w:cs="Calibri"/>
                <w:sz w:val="22"/>
                <w:szCs w:val="22"/>
              </w:rPr>
              <w:t xml:space="preserve"> prior to </w:t>
            </w:r>
            <w:r w:rsidRPr="006E5BA5">
              <w:rPr>
                <w:rFonts w:ascii="Calibri" w:hAnsi="Calibri" w:cs="Calibri"/>
                <w:sz w:val="22"/>
                <w:szCs w:val="22"/>
              </w:rPr>
              <w:t>the</w:t>
            </w:r>
            <w:r w:rsidR="0042741D" w:rsidRPr="006E5BA5">
              <w:rPr>
                <w:rFonts w:ascii="Calibri" w:hAnsi="Calibri" w:cs="Calibri"/>
                <w:sz w:val="22"/>
                <w:szCs w:val="22"/>
              </w:rPr>
              <w:t xml:space="preserve"> award of LEP Funds. </w:t>
            </w:r>
          </w:p>
          <w:p w14:paraId="203886EF" w14:textId="77777777" w:rsidR="004F2C95" w:rsidRPr="006E5BA5" w:rsidRDefault="0042741D" w:rsidP="00226ECD">
            <w:pPr>
              <w:pStyle w:val="Default"/>
              <w:numPr>
                <w:ilvl w:val="0"/>
                <w:numId w:val="6"/>
              </w:numPr>
              <w:ind w:left="360"/>
              <w:rPr>
                <w:rFonts w:ascii="Calibri" w:hAnsi="Calibri" w:cs="Calibri"/>
                <w:sz w:val="22"/>
                <w:szCs w:val="22"/>
              </w:rPr>
            </w:pPr>
            <w:r w:rsidRPr="006E5BA5">
              <w:rPr>
                <w:rFonts w:ascii="Calibri" w:hAnsi="Calibri" w:cs="Calibri"/>
                <w:sz w:val="22"/>
                <w:szCs w:val="22"/>
              </w:rPr>
              <w:t>I am aware that if the information given in this application turns out to be false or misleading the Greater Lincolnshire LEP may demand the repayment of funding and/or terminate a funding agreement pertaining to this Application.</w:t>
            </w:r>
          </w:p>
          <w:p w14:paraId="339D451C" w14:textId="77777777" w:rsidR="00DD75F7" w:rsidRPr="006E5BA5" w:rsidRDefault="009510EC" w:rsidP="00226ECD">
            <w:pPr>
              <w:pStyle w:val="Default"/>
              <w:numPr>
                <w:ilvl w:val="0"/>
                <w:numId w:val="6"/>
              </w:numPr>
              <w:ind w:left="360"/>
              <w:rPr>
                <w:rFonts w:ascii="Calibri" w:hAnsi="Calibri" w:cs="Calibri"/>
                <w:sz w:val="22"/>
                <w:szCs w:val="22"/>
              </w:rPr>
            </w:pPr>
            <w:r w:rsidRPr="006E5BA5">
              <w:rPr>
                <w:rFonts w:ascii="Calibri" w:hAnsi="Calibri" w:cs="Calibri"/>
                <w:sz w:val="22"/>
                <w:szCs w:val="22"/>
              </w:rPr>
              <w:t>A</w:t>
            </w:r>
            <w:r w:rsidR="00DD75F7" w:rsidRPr="006E5BA5">
              <w:rPr>
                <w:rFonts w:ascii="Calibri" w:hAnsi="Calibri" w:cs="Calibri"/>
                <w:sz w:val="22"/>
                <w:szCs w:val="22"/>
              </w:rPr>
              <w:t>ll relevant documents are retained with a view to providing relevant information in the event of an audit or other investigation</w:t>
            </w:r>
          </w:p>
          <w:p w14:paraId="3371052F" w14:textId="77777777" w:rsidR="0042741D" w:rsidRPr="006E5BA5" w:rsidRDefault="0042741D" w:rsidP="00DD75F7">
            <w:pPr>
              <w:pStyle w:val="Default"/>
              <w:rPr>
                <w:rFonts w:ascii="Calibri" w:hAnsi="Calibri" w:cs="Calibri"/>
                <w:sz w:val="22"/>
                <w:szCs w:val="22"/>
              </w:rPr>
            </w:pPr>
          </w:p>
          <w:p w14:paraId="11E0B6E4" w14:textId="77777777" w:rsidR="0042741D" w:rsidRPr="006E5BA5" w:rsidRDefault="0042741D" w:rsidP="009510EC">
            <w:pPr>
              <w:pStyle w:val="Default"/>
              <w:rPr>
                <w:rFonts w:ascii="Calibri" w:hAnsi="Calibri" w:cs="Calibri"/>
                <w:bCs/>
                <w:sz w:val="22"/>
                <w:szCs w:val="22"/>
              </w:rPr>
            </w:pPr>
            <w:r w:rsidRPr="006E5BA5">
              <w:rPr>
                <w:rFonts w:ascii="Calibri" w:hAnsi="Calibri" w:cs="Calibri"/>
                <w:sz w:val="22"/>
                <w:szCs w:val="22"/>
              </w:rPr>
              <w:t>I confirm that I am aware that checks can be made to the relevant authorities to verify this declaration and any person who knowingly or recklessly makes any false statement for the purpose of obtaining grant or for the purpose of assisting any person to obtain grant is liable to be prosecuted. A false or misleading statement will also mean that approval may be revoked and any grant may be withheld or recovered with interest</w:t>
            </w:r>
            <w:r w:rsidR="00B82617" w:rsidRPr="006E5BA5">
              <w:rPr>
                <w:rFonts w:ascii="Calibri" w:hAnsi="Calibri" w:cs="Calibri"/>
                <w:sz w:val="22"/>
                <w:szCs w:val="22"/>
              </w:rPr>
              <w:t xml:space="preserve">.  </w:t>
            </w:r>
            <w:r w:rsidRPr="006E5BA5">
              <w:rPr>
                <w:rFonts w:ascii="Calibri" w:hAnsi="Calibri" w:cs="Calibri"/>
                <w:bCs/>
                <w:sz w:val="22"/>
                <w:szCs w:val="22"/>
              </w:rPr>
              <w:t xml:space="preserve">I am aware that if the Applicant commences </w:t>
            </w:r>
            <w:r w:rsidR="009510EC" w:rsidRPr="006E5BA5">
              <w:rPr>
                <w:rFonts w:ascii="Calibri" w:hAnsi="Calibri" w:cs="Calibri"/>
                <w:bCs/>
                <w:sz w:val="22"/>
                <w:szCs w:val="22"/>
              </w:rPr>
              <w:t xml:space="preserve">any </w:t>
            </w:r>
            <w:r w:rsidRPr="006E5BA5">
              <w:rPr>
                <w:rFonts w:ascii="Calibri" w:hAnsi="Calibri" w:cs="Calibri"/>
                <w:bCs/>
                <w:sz w:val="22"/>
                <w:szCs w:val="22"/>
              </w:rPr>
              <w:t xml:space="preserve">project activity, or enters any legal contracts or makes any binding commitments, </w:t>
            </w:r>
            <w:r w:rsidR="009510EC" w:rsidRPr="006E5BA5">
              <w:rPr>
                <w:rFonts w:ascii="Calibri" w:hAnsi="Calibri" w:cs="Calibri"/>
                <w:bCs/>
                <w:sz w:val="22"/>
                <w:szCs w:val="22"/>
              </w:rPr>
              <w:t>for which LEP funding is sought (</w:t>
            </w:r>
            <w:r w:rsidRPr="006E5BA5">
              <w:rPr>
                <w:rFonts w:ascii="Calibri" w:hAnsi="Calibri" w:cs="Calibri"/>
                <w:bCs/>
                <w:sz w:val="22"/>
                <w:szCs w:val="22"/>
              </w:rPr>
              <w:t>including the ordering or purchasing of any equipment or services before both the formal approval of the project and the execution of the Greater Lincolnshire LEP Funding Agreement</w:t>
            </w:r>
            <w:r w:rsidR="009510EC" w:rsidRPr="006E5BA5">
              <w:rPr>
                <w:rFonts w:ascii="Calibri" w:hAnsi="Calibri" w:cs="Calibri"/>
                <w:bCs/>
                <w:sz w:val="22"/>
                <w:szCs w:val="22"/>
              </w:rPr>
              <w:t>)</w:t>
            </w:r>
            <w:r w:rsidRPr="006E5BA5">
              <w:rPr>
                <w:rFonts w:ascii="Calibri" w:hAnsi="Calibri" w:cs="Calibri"/>
                <w:bCs/>
                <w:sz w:val="22"/>
                <w:szCs w:val="22"/>
              </w:rPr>
              <w:t xml:space="preserve">, </w:t>
            </w:r>
            <w:r w:rsidR="009510EC" w:rsidRPr="006E5BA5">
              <w:rPr>
                <w:rFonts w:ascii="Calibri" w:hAnsi="Calibri" w:cs="Calibri"/>
                <w:bCs/>
                <w:sz w:val="22"/>
                <w:szCs w:val="22"/>
              </w:rPr>
              <w:t>that this</w:t>
            </w:r>
            <w:r w:rsidRPr="006E5BA5">
              <w:rPr>
                <w:rFonts w:ascii="Calibri" w:hAnsi="Calibri" w:cs="Calibri"/>
                <w:bCs/>
                <w:sz w:val="22"/>
                <w:szCs w:val="22"/>
              </w:rPr>
              <w:t xml:space="preserve"> expenditure is incur</w:t>
            </w:r>
            <w:r w:rsidR="009510EC" w:rsidRPr="006E5BA5">
              <w:rPr>
                <w:rFonts w:ascii="Calibri" w:hAnsi="Calibri" w:cs="Calibri"/>
                <w:bCs/>
                <w:sz w:val="22"/>
                <w:szCs w:val="22"/>
              </w:rPr>
              <w:t xml:space="preserve">red at the Applicant’s own risk as it </w:t>
            </w:r>
            <w:r w:rsidRPr="006E5BA5">
              <w:rPr>
                <w:rFonts w:ascii="Calibri" w:hAnsi="Calibri" w:cs="Calibri"/>
                <w:bCs/>
                <w:sz w:val="22"/>
                <w:szCs w:val="22"/>
              </w:rPr>
              <w:t>may not be compliant with Greater Lincolnshire LEP funding requirements</w:t>
            </w:r>
            <w:r w:rsidR="00B82617" w:rsidRPr="006E5BA5">
              <w:rPr>
                <w:rFonts w:ascii="Calibri" w:hAnsi="Calibri" w:cs="Calibri"/>
                <w:bCs/>
                <w:sz w:val="22"/>
                <w:szCs w:val="22"/>
              </w:rPr>
              <w:t>.</w:t>
            </w:r>
          </w:p>
        </w:tc>
      </w:tr>
      <w:tr w:rsidR="0042741D" w:rsidRPr="002F34E9" w14:paraId="3FCB4E83" w14:textId="77777777" w:rsidTr="00EB0E7C">
        <w:tblPrEx>
          <w:tblBorders>
            <w:top w:val="single" w:sz="4" w:space="0" w:color="auto"/>
            <w:left w:val="single" w:sz="4" w:space="0" w:color="auto"/>
            <w:bottom w:val="single" w:sz="4" w:space="0" w:color="auto"/>
            <w:right w:val="single" w:sz="4" w:space="0" w:color="auto"/>
          </w:tblBorders>
        </w:tblPrEx>
        <w:tc>
          <w:tcPr>
            <w:tcW w:w="10173" w:type="dxa"/>
            <w:tcBorders>
              <w:top w:val="single" w:sz="12" w:space="0" w:color="auto"/>
              <w:left w:val="single" w:sz="12" w:space="0" w:color="auto"/>
              <w:bottom w:val="single" w:sz="12" w:space="0" w:color="auto"/>
              <w:right w:val="single" w:sz="12" w:space="0" w:color="auto"/>
            </w:tcBorders>
            <w:shd w:val="clear" w:color="auto" w:fill="EAF1DD"/>
          </w:tcPr>
          <w:p w14:paraId="2ABA842E" w14:textId="77777777" w:rsidR="0042741D" w:rsidRPr="009510EC" w:rsidRDefault="0042741D" w:rsidP="00DD75F7">
            <w:pPr>
              <w:pStyle w:val="Default"/>
              <w:rPr>
                <w:rFonts w:ascii="Calibri" w:hAnsi="Calibri"/>
                <w:b/>
                <w:sz w:val="36"/>
                <w:szCs w:val="22"/>
              </w:rPr>
            </w:pPr>
          </w:p>
          <w:p w14:paraId="506DABF5" w14:textId="77777777" w:rsidR="0042741D" w:rsidRPr="0042741D" w:rsidRDefault="0042741D" w:rsidP="00DD75F7">
            <w:pPr>
              <w:pStyle w:val="Default"/>
              <w:rPr>
                <w:rFonts w:ascii="Calibri" w:hAnsi="Calibri"/>
                <w:b/>
                <w:sz w:val="22"/>
                <w:szCs w:val="22"/>
              </w:rPr>
            </w:pPr>
            <w:r w:rsidRPr="0042741D">
              <w:rPr>
                <w:rFonts w:ascii="Calibri" w:hAnsi="Calibri"/>
                <w:b/>
                <w:sz w:val="22"/>
                <w:szCs w:val="22"/>
              </w:rPr>
              <w:t>Signed ………………………………………….. For and on behalf of the Applicant Organisation</w:t>
            </w:r>
          </w:p>
          <w:p w14:paraId="1A6AA847" w14:textId="77777777" w:rsidR="0042741D" w:rsidRPr="0042741D" w:rsidRDefault="0042741D" w:rsidP="00DD75F7">
            <w:pPr>
              <w:rPr>
                <w:rFonts w:ascii="Calibri" w:hAnsi="Calibri"/>
                <w:b/>
                <w:sz w:val="22"/>
                <w:szCs w:val="22"/>
              </w:rPr>
            </w:pPr>
          </w:p>
          <w:p w14:paraId="08C67035" w14:textId="77777777" w:rsidR="0042741D" w:rsidRPr="0042741D" w:rsidRDefault="0042741D" w:rsidP="00DD75F7">
            <w:pPr>
              <w:rPr>
                <w:rFonts w:ascii="Calibri" w:hAnsi="Calibri"/>
                <w:b/>
                <w:sz w:val="22"/>
                <w:szCs w:val="22"/>
              </w:rPr>
            </w:pPr>
            <w:r w:rsidRPr="0042741D">
              <w:rPr>
                <w:rFonts w:ascii="Calibri" w:hAnsi="Calibri"/>
                <w:b/>
                <w:sz w:val="22"/>
                <w:szCs w:val="22"/>
              </w:rPr>
              <w:t>Name (BLOCK CAPITALS) …………………………………………..</w:t>
            </w:r>
            <w:r>
              <w:rPr>
                <w:rFonts w:ascii="Calibri" w:hAnsi="Calibri"/>
                <w:b/>
                <w:sz w:val="22"/>
                <w:szCs w:val="22"/>
              </w:rPr>
              <w:t xml:space="preserve">     </w:t>
            </w:r>
            <w:r w:rsidRPr="0042741D">
              <w:rPr>
                <w:rFonts w:ascii="Calibri" w:hAnsi="Calibri"/>
                <w:b/>
                <w:sz w:val="22"/>
                <w:szCs w:val="22"/>
              </w:rPr>
              <w:t>Date: …………………………………………..</w:t>
            </w:r>
          </w:p>
        </w:tc>
      </w:tr>
    </w:tbl>
    <w:p w14:paraId="758FC656" w14:textId="77777777" w:rsidR="004F2C95" w:rsidRDefault="004F2C95" w:rsidP="00DD75F7">
      <w:pPr>
        <w:rPr>
          <w:rFonts w:ascii="Calibri" w:hAnsi="Calibri" w:cs="Arial"/>
          <w:b/>
          <w:sz w:val="22"/>
          <w:szCs w:val="22"/>
          <w:u w:val="single"/>
        </w:rPr>
      </w:pPr>
    </w:p>
    <w:p w14:paraId="27B8CDC6" w14:textId="77777777" w:rsidR="00DA6140" w:rsidRDefault="00DA6140" w:rsidP="00DD75F7">
      <w:pPr>
        <w:rPr>
          <w:rFonts w:ascii="Calibri" w:hAnsi="Calibri" w:cs="Arial"/>
          <w:b/>
          <w:sz w:val="22"/>
          <w:szCs w:val="2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7513"/>
      </w:tblGrid>
      <w:tr w:rsidR="004F2C95" w:rsidRPr="002F34E9" w14:paraId="3451DCD3" w14:textId="77777777" w:rsidTr="00EB0E7C">
        <w:tc>
          <w:tcPr>
            <w:tcW w:w="10173" w:type="dxa"/>
            <w:gridSpan w:val="2"/>
            <w:tcBorders>
              <w:top w:val="single" w:sz="12" w:space="0" w:color="auto"/>
              <w:bottom w:val="single" w:sz="12" w:space="0" w:color="auto"/>
            </w:tcBorders>
            <w:shd w:val="clear" w:color="auto" w:fill="EAF1DD"/>
          </w:tcPr>
          <w:p w14:paraId="5B2BA47B" w14:textId="77777777" w:rsidR="004F2C95" w:rsidRPr="002F34E9" w:rsidRDefault="006020A0" w:rsidP="00DD75F7">
            <w:pPr>
              <w:rPr>
                <w:rFonts w:ascii="Calibri" w:hAnsi="Calibri" w:cs="Arial"/>
                <w:b/>
                <w:sz w:val="22"/>
                <w:szCs w:val="22"/>
              </w:rPr>
            </w:pPr>
            <w:r>
              <w:rPr>
                <w:rFonts w:ascii="Calibri" w:hAnsi="Calibri" w:cs="Arial"/>
                <w:b/>
                <w:sz w:val="22"/>
                <w:szCs w:val="22"/>
              </w:rPr>
              <w:t>11</w:t>
            </w:r>
            <w:r w:rsidR="004F2C95" w:rsidRPr="002F34E9">
              <w:rPr>
                <w:rFonts w:ascii="Calibri" w:hAnsi="Calibri" w:cs="Arial"/>
                <w:b/>
                <w:sz w:val="22"/>
                <w:szCs w:val="22"/>
              </w:rPr>
              <w:t xml:space="preserve">. </w:t>
            </w:r>
            <w:r w:rsidR="004F2C95">
              <w:rPr>
                <w:rFonts w:ascii="Calibri" w:hAnsi="Calibri" w:cs="Arial"/>
                <w:b/>
                <w:sz w:val="22"/>
                <w:szCs w:val="22"/>
              </w:rPr>
              <w:t>Next Steps</w:t>
            </w:r>
          </w:p>
        </w:tc>
      </w:tr>
      <w:tr w:rsidR="00287995" w:rsidRPr="002F34E9" w14:paraId="38FD47A6" w14:textId="77777777" w:rsidTr="00EB0E7C">
        <w:tc>
          <w:tcPr>
            <w:tcW w:w="10173" w:type="dxa"/>
            <w:gridSpan w:val="2"/>
            <w:tcBorders>
              <w:top w:val="single" w:sz="12" w:space="0" w:color="auto"/>
              <w:bottom w:val="single" w:sz="12" w:space="0" w:color="auto"/>
            </w:tcBorders>
            <w:shd w:val="clear" w:color="auto" w:fill="EAF1DD"/>
          </w:tcPr>
          <w:p w14:paraId="439151D6" w14:textId="60C5FEC8" w:rsidR="00287995" w:rsidRPr="006E5BA5" w:rsidRDefault="00287995" w:rsidP="007024D4">
            <w:pPr>
              <w:rPr>
                <w:rFonts w:ascii="Calibri" w:hAnsi="Calibri" w:cs="Calibri"/>
                <w:b/>
                <w:sz w:val="22"/>
                <w:szCs w:val="22"/>
              </w:rPr>
            </w:pPr>
            <w:r w:rsidRPr="006E5BA5">
              <w:rPr>
                <w:rFonts w:ascii="Calibri" w:hAnsi="Calibri" w:cs="Calibri"/>
                <w:b/>
                <w:sz w:val="22"/>
                <w:szCs w:val="22"/>
              </w:rPr>
              <w:t xml:space="preserve">Please forward the completed version of this form </w:t>
            </w:r>
            <w:r w:rsidR="00B82617" w:rsidRPr="006E5BA5">
              <w:rPr>
                <w:rFonts w:ascii="Calibri" w:hAnsi="Calibri" w:cs="Calibri"/>
                <w:b/>
                <w:sz w:val="22"/>
                <w:szCs w:val="22"/>
              </w:rPr>
              <w:t xml:space="preserve">by </w:t>
            </w:r>
            <w:r w:rsidR="000804B3">
              <w:rPr>
                <w:rFonts w:ascii="Calibri" w:hAnsi="Calibri" w:cs="Calibri"/>
                <w:b/>
                <w:sz w:val="22"/>
                <w:szCs w:val="22"/>
              </w:rPr>
              <w:t>28</w:t>
            </w:r>
            <w:r w:rsidR="009E5D66">
              <w:rPr>
                <w:rFonts w:ascii="Calibri" w:hAnsi="Calibri" w:cs="Calibri"/>
                <w:b/>
                <w:sz w:val="22"/>
                <w:szCs w:val="22"/>
              </w:rPr>
              <w:t>th</w:t>
            </w:r>
            <w:r w:rsidR="00507E1F" w:rsidRPr="006E5BA5">
              <w:rPr>
                <w:rFonts w:ascii="Calibri" w:hAnsi="Calibri" w:cs="Calibri"/>
                <w:b/>
                <w:sz w:val="22"/>
                <w:szCs w:val="22"/>
              </w:rPr>
              <w:t xml:space="preserve"> </w:t>
            </w:r>
            <w:r w:rsidR="000804B3">
              <w:rPr>
                <w:rFonts w:ascii="Calibri" w:hAnsi="Calibri" w:cs="Calibri"/>
                <w:b/>
                <w:sz w:val="22"/>
                <w:szCs w:val="22"/>
              </w:rPr>
              <w:t>Febraury</w:t>
            </w:r>
            <w:r w:rsidR="007024D4">
              <w:rPr>
                <w:rFonts w:ascii="Calibri" w:hAnsi="Calibri" w:cs="Calibri"/>
                <w:b/>
                <w:sz w:val="22"/>
                <w:szCs w:val="22"/>
              </w:rPr>
              <w:t xml:space="preserve"> 2022</w:t>
            </w:r>
            <w:r w:rsidR="00B82617" w:rsidRPr="006E5BA5">
              <w:rPr>
                <w:rFonts w:ascii="Calibri" w:hAnsi="Calibri" w:cs="Calibri"/>
                <w:b/>
                <w:sz w:val="22"/>
                <w:szCs w:val="22"/>
              </w:rPr>
              <w:t xml:space="preserve"> </w:t>
            </w:r>
            <w:r w:rsidRPr="006E5BA5">
              <w:rPr>
                <w:rFonts w:ascii="Calibri" w:hAnsi="Calibri" w:cs="Calibri"/>
                <w:b/>
                <w:sz w:val="22"/>
                <w:szCs w:val="22"/>
              </w:rPr>
              <w:t>to</w:t>
            </w:r>
            <w:r w:rsidR="000058EE" w:rsidRPr="006E5BA5">
              <w:rPr>
                <w:rFonts w:ascii="Calibri" w:hAnsi="Calibri" w:cs="Calibri"/>
                <w:b/>
                <w:sz w:val="22"/>
                <w:szCs w:val="22"/>
              </w:rPr>
              <w:t xml:space="preserve">: </w:t>
            </w:r>
            <w:bookmarkStart w:id="0" w:name="_Hlk528332300"/>
            <w:r w:rsidR="009E0F69" w:rsidRPr="006E5BA5">
              <w:rPr>
                <w:rFonts w:ascii="Calibri" w:hAnsi="Calibri" w:cs="Calibri"/>
                <w:color w:val="1F497D"/>
                <w:sz w:val="22"/>
                <w:szCs w:val="22"/>
              </w:rPr>
              <w:fldChar w:fldCharType="begin"/>
            </w:r>
            <w:r w:rsidR="009E0F69" w:rsidRPr="006E5BA5">
              <w:rPr>
                <w:rFonts w:ascii="Calibri" w:hAnsi="Calibri" w:cs="Calibri"/>
                <w:color w:val="1F497D"/>
                <w:sz w:val="22"/>
                <w:szCs w:val="22"/>
              </w:rPr>
              <w:instrText xml:space="preserve"> HYPERLINK "mailto:greaterlincslep@lincolnshire.gov.uk" </w:instrText>
            </w:r>
            <w:r w:rsidR="009E0F69" w:rsidRPr="006E5BA5">
              <w:rPr>
                <w:rFonts w:ascii="Calibri" w:hAnsi="Calibri" w:cs="Calibri"/>
                <w:color w:val="1F497D"/>
                <w:sz w:val="22"/>
                <w:szCs w:val="22"/>
              </w:rPr>
              <w:fldChar w:fldCharType="separate"/>
            </w:r>
            <w:r w:rsidR="009E0F69" w:rsidRPr="006E5BA5">
              <w:rPr>
                <w:rStyle w:val="Hyperlink"/>
                <w:rFonts w:ascii="Calibri" w:hAnsi="Calibri" w:cs="Calibri"/>
                <w:sz w:val="22"/>
                <w:szCs w:val="22"/>
              </w:rPr>
              <w:t>greaterlincslep@lincolnshire.gov.uk</w:t>
            </w:r>
            <w:r w:rsidR="009E0F69" w:rsidRPr="006E5BA5">
              <w:rPr>
                <w:rFonts w:ascii="Calibri" w:hAnsi="Calibri" w:cs="Calibri"/>
                <w:color w:val="1F497D"/>
                <w:sz w:val="22"/>
                <w:szCs w:val="22"/>
              </w:rPr>
              <w:fldChar w:fldCharType="end"/>
            </w:r>
            <w:r w:rsidR="009E0F69" w:rsidRPr="006E5BA5">
              <w:rPr>
                <w:rFonts w:ascii="Calibri" w:hAnsi="Calibri" w:cs="Calibri"/>
                <w:color w:val="1F497D"/>
                <w:sz w:val="22"/>
                <w:szCs w:val="22"/>
              </w:rPr>
              <w:t>.</w:t>
            </w:r>
            <w:bookmarkEnd w:id="0"/>
          </w:p>
        </w:tc>
      </w:tr>
      <w:tr w:rsidR="00287995" w:rsidRPr="00E82EFA" w14:paraId="75C490AF" w14:textId="77777777" w:rsidTr="0042741D">
        <w:tblPrEx>
          <w:tblBorders>
            <w:top w:val="single" w:sz="4" w:space="0" w:color="auto"/>
            <w:left w:val="single" w:sz="4" w:space="0" w:color="auto"/>
            <w:bottom w:val="single" w:sz="4" w:space="0" w:color="auto"/>
            <w:right w:val="single" w:sz="4" w:space="0" w:color="auto"/>
          </w:tblBorders>
        </w:tblPrEx>
        <w:trPr>
          <w:trHeight w:val="293"/>
        </w:trPr>
        <w:tc>
          <w:tcPr>
            <w:tcW w:w="2660" w:type="dxa"/>
            <w:tcBorders>
              <w:top w:val="single" w:sz="12" w:space="0" w:color="auto"/>
              <w:left w:val="single" w:sz="12" w:space="0" w:color="auto"/>
              <w:bottom w:val="single" w:sz="12" w:space="0" w:color="auto"/>
              <w:right w:val="single" w:sz="12" w:space="0" w:color="auto"/>
            </w:tcBorders>
            <w:shd w:val="clear" w:color="auto" w:fill="EAF1DD"/>
          </w:tcPr>
          <w:p w14:paraId="67B27B07" w14:textId="77777777" w:rsidR="00287995" w:rsidRPr="00E82EFA" w:rsidRDefault="00287995" w:rsidP="00DD75F7">
            <w:pPr>
              <w:rPr>
                <w:rFonts w:ascii="Calibri" w:hAnsi="Calibri"/>
                <w:b/>
                <w:sz w:val="22"/>
                <w:szCs w:val="22"/>
              </w:rPr>
            </w:pPr>
            <w:r w:rsidRPr="00E82EFA">
              <w:rPr>
                <w:rFonts w:ascii="Calibri" w:hAnsi="Calibri"/>
                <w:b/>
                <w:sz w:val="22"/>
                <w:szCs w:val="22"/>
              </w:rPr>
              <w:t>Name</w:t>
            </w:r>
          </w:p>
        </w:tc>
        <w:tc>
          <w:tcPr>
            <w:tcW w:w="7513" w:type="dxa"/>
            <w:tcBorders>
              <w:top w:val="single" w:sz="12" w:space="0" w:color="auto"/>
              <w:left w:val="single" w:sz="12" w:space="0" w:color="auto"/>
              <w:bottom w:val="single" w:sz="12" w:space="0" w:color="auto"/>
              <w:right w:val="single" w:sz="12" w:space="0" w:color="auto"/>
            </w:tcBorders>
            <w:shd w:val="clear" w:color="auto" w:fill="EAF1DD"/>
          </w:tcPr>
          <w:p w14:paraId="45269F92" w14:textId="77777777" w:rsidR="00287995" w:rsidRPr="00E82EFA" w:rsidRDefault="00287995" w:rsidP="00DD75F7">
            <w:pPr>
              <w:rPr>
                <w:rFonts w:ascii="Calibri" w:hAnsi="Calibri"/>
                <w:b/>
                <w:sz w:val="22"/>
                <w:szCs w:val="22"/>
              </w:rPr>
            </w:pPr>
          </w:p>
        </w:tc>
      </w:tr>
      <w:tr w:rsidR="00287995" w:rsidRPr="00E82EFA" w14:paraId="2DA3FBC3" w14:textId="77777777" w:rsidTr="0042741D">
        <w:tblPrEx>
          <w:tblBorders>
            <w:top w:val="single" w:sz="4" w:space="0" w:color="auto"/>
            <w:left w:val="single" w:sz="4" w:space="0" w:color="auto"/>
            <w:bottom w:val="single" w:sz="4" w:space="0" w:color="auto"/>
            <w:right w:val="single" w:sz="4" w:space="0" w:color="auto"/>
          </w:tblBorders>
        </w:tblPrEx>
        <w:trPr>
          <w:trHeight w:val="293"/>
        </w:trPr>
        <w:tc>
          <w:tcPr>
            <w:tcW w:w="2660" w:type="dxa"/>
            <w:tcBorders>
              <w:top w:val="single" w:sz="12" w:space="0" w:color="auto"/>
              <w:left w:val="single" w:sz="12" w:space="0" w:color="auto"/>
              <w:bottom w:val="single" w:sz="12" w:space="0" w:color="auto"/>
              <w:right w:val="single" w:sz="12" w:space="0" w:color="auto"/>
            </w:tcBorders>
            <w:shd w:val="clear" w:color="auto" w:fill="EAF1DD"/>
          </w:tcPr>
          <w:p w14:paraId="10EF71F4" w14:textId="77777777" w:rsidR="00287995" w:rsidRPr="00E82EFA" w:rsidRDefault="00287995" w:rsidP="00DD75F7">
            <w:pPr>
              <w:rPr>
                <w:rFonts w:ascii="Calibri" w:hAnsi="Calibri"/>
                <w:b/>
                <w:sz w:val="22"/>
                <w:szCs w:val="22"/>
              </w:rPr>
            </w:pPr>
            <w:r w:rsidRPr="00E82EFA">
              <w:rPr>
                <w:rFonts w:ascii="Calibri" w:hAnsi="Calibri"/>
                <w:b/>
                <w:sz w:val="22"/>
                <w:szCs w:val="22"/>
              </w:rPr>
              <w:t>Address</w:t>
            </w:r>
          </w:p>
        </w:tc>
        <w:tc>
          <w:tcPr>
            <w:tcW w:w="7513" w:type="dxa"/>
            <w:tcBorders>
              <w:top w:val="single" w:sz="12" w:space="0" w:color="auto"/>
              <w:left w:val="single" w:sz="12" w:space="0" w:color="auto"/>
              <w:bottom w:val="single" w:sz="12" w:space="0" w:color="auto"/>
              <w:right w:val="single" w:sz="12" w:space="0" w:color="auto"/>
            </w:tcBorders>
            <w:shd w:val="clear" w:color="auto" w:fill="EAF1DD"/>
          </w:tcPr>
          <w:p w14:paraId="4CF3522A" w14:textId="77777777" w:rsidR="00287995" w:rsidRPr="00E82EFA" w:rsidRDefault="00287995" w:rsidP="00DD75F7">
            <w:pPr>
              <w:rPr>
                <w:rFonts w:ascii="Calibri" w:hAnsi="Calibri"/>
                <w:b/>
                <w:sz w:val="22"/>
                <w:szCs w:val="22"/>
              </w:rPr>
            </w:pPr>
          </w:p>
        </w:tc>
      </w:tr>
      <w:tr w:rsidR="004F2C95" w:rsidRPr="00E82EFA" w14:paraId="3828615B" w14:textId="77777777" w:rsidTr="0042741D">
        <w:tblPrEx>
          <w:tblBorders>
            <w:top w:val="single" w:sz="4" w:space="0" w:color="auto"/>
            <w:left w:val="single" w:sz="4" w:space="0" w:color="auto"/>
            <w:bottom w:val="single" w:sz="4" w:space="0" w:color="auto"/>
            <w:right w:val="single" w:sz="4" w:space="0" w:color="auto"/>
          </w:tblBorders>
        </w:tblPrEx>
        <w:trPr>
          <w:trHeight w:val="293"/>
        </w:trPr>
        <w:tc>
          <w:tcPr>
            <w:tcW w:w="2660" w:type="dxa"/>
            <w:tcBorders>
              <w:top w:val="single" w:sz="12" w:space="0" w:color="auto"/>
              <w:left w:val="single" w:sz="12" w:space="0" w:color="auto"/>
              <w:bottom w:val="single" w:sz="12" w:space="0" w:color="auto"/>
              <w:right w:val="single" w:sz="12" w:space="0" w:color="auto"/>
            </w:tcBorders>
            <w:shd w:val="clear" w:color="auto" w:fill="EAF1DD"/>
          </w:tcPr>
          <w:p w14:paraId="06FE2DE7" w14:textId="77777777" w:rsidR="004F2C95" w:rsidRPr="00E82EFA" w:rsidRDefault="004F2C95" w:rsidP="00DD75F7">
            <w:pPr>
              <w:rPr>
                <w:rFonts w:ascii="Calibri" w:hAnsi="Calibri"/>
                <w:b/>
                <w:sz w:val="22"/>
                <w:szCs w:val="22"/>
              </w:rPr>
            </w:pPr>
            <w:r w:rsidRPr="00E82EFA">
              <w:rPr>
                <w:rFonts w:ascii="Calibri" w:hAnsi="Calibri"/>
                <w:b/>
                <w:sz w:val="22"/>
                <w:szCs w:val="22"/>
              </w:rPr>
              <w:t>Email</w:t>
            </w:r>
          </w:p>
        </w:tc>
        <w:tc>
          <w:tcPr>
            <w:tcW w:w="7513" w:type="dxa"/>
            <w:tcBorders>
              <w:top w:val="single" w:sz="12" w:space="0" w:color="auto"/>
              <w:left w:val="single" w:sz="12" w:space="0" w:color="auto"/>
              <w:bottom w:val="single" w:sz="12" w:space="0" w:color="auto"/>
              <w:right w:val="single" w:sz="12" w:space="0" w:color="auto"/>
            </w:tcBorders>
            <w:shd w:val="clear" w:color="auto" w:fill="EAF1DD"/>
          </w:tcPr>
          <w:p w14:paraId="6033A406" w14:textId="77777777" w:rsidR="004F2C95" w:rsidRPr="00E82EFA" w:rsidRDefault="004F2C95" w:rsidP="00DD75F7">
            <w:pPr>
              <w:rPr>
                <w:rFonts w:ascii="Calibri" w:hAnsi="Calibri"/>
                <w:b/>
                <w:sz w:val="22"/>
                <w:szCs w:val="22"/>
              </w:rPr>
            </w:pPr>
          </w:p>
        </w:tc>
      </w:tr>
    </w:tbl>
    <w:p w14:paraId="002BBE79" w14:textId="77777777" w:rsidR="004F2C95" w:rsidRDefault="004F2C95" w:rsidP="00DD75F7">
      <w:pPr>
        <w:rPr>
          <w:rFonts w:ascii="Calibri" w:hAnsi="Calibri" w:cs="Arial"/>
          <w:b/>
          <w:sz w:val="22"/>
          <w:szCs w:val="22"/>
          <w:u w:val="single"/>
        </w:rPr>
      </w:pPr>
    </w:p>
    <w:p w14:paraId="2936D657" w14:textId="77777777" w:rsidR="006020A0" w:rsidRDefault="006020A0" w:rsidP="00DD75F7">
      <w:pPr>
        <w:rPr>
          <w:rFonts w:ascii="Calibri" w:hAnsi="Calibri" w:cs="Arial"/>
          <w:b/>
          <w:sz w:val="22"/>
          <w:szCs w:val="22"/>
        </w:rPr>
        <w:sectPr w:rsidR="006020A0" w:rsidSect="007E356F">
          <w:pgSz w:w="12240" w:h="15840" w:code="1"/>
          <w:pgMar w:top="1455" w:right="900" w:bottom="425" w:left="1134" w:header="425" w:footer="680" w:gutter="0"/>
          <w:cols w:space="708"/>
          <w:titlePg/>
          <w:docGrid w:linePitch="360"/>
        </w:sectPr>
      </w:pPr>
    </w:p>
    <w:p w14:paraId="13A5DB37" w14:textId="1B9C1A84" w:rsidR="00B72ECA" w:rsidRPr="006020A0" w:rsidRDefault="00B72ECA" w:rsidP="00B72ECA">
      <w:pPr>
        <w:autoSpaceDE w:val="0"/>
        <w:autoSpaceDN w:val="0"/>
        <w:adjustRightInd w:val="0"/>
        <w:rPr>
          <w:rFonts w:ascii="Calibri" w:hAnsi="Calibri" w:cs="Arial"/>
          <w:b/>
          <w:bCs/>
          <w:iCs/>
          <w:color w:val="4F6228"/>
          <w:sz w:val="22"/>
          <w:szCs w:val="22"/>
        </w:rPr>
      </w:pPr>
      <w:r w:rsidRPr="006020A0">
        <w:rPr>
          <w:rFonts w:ascii="Calibri" w:hAnsi="Calibri" w:cs="Arial"/>
          <w:b/>
          <w:bCs/>
          <w:iCs/>
          <w:color w:val="4F6228"/>
          <w:sz w:val="22"/>
          <w:szCs w:val="22"/>
        </w:rPr>
        <w:lastRenderedPageBreak/>
        <w:t>Appendix 1 –</w:t>
      </w:r>
      <w:r>
        <w:rPr>
          <w:rFonts w:ascii="Calibri" w:hAnsi="Calibri" w:cs="Arial"/>
          <w:b/>
          <w:bCs/>
          <w:iCs/>
          <w:color w:val="4F6228"/>
          <w:sz w:val="22"/>
          <w:szCs w:val="22"/>
        </w:rPr>
        <w:t xml:space="preserve"> CGAF </w:t>
      </w:r>
      <w:r w:rsidRPr="006020A0">
        <w:rPr>
          <w:rFonts w:ascii="Calibri" w:hAnsi="Calibri" w:cs="Arial"/>
          <w:b/>
          <w:bCs/>
          <w:iCs/>
          <w:color w:val="4F6228"/>
          <w:sz w:val="22"/>
          <w:szCs w:val="22"/>
        </w:rPr>
        <w:t>Project Monitoring Core Metrics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1329"/>
        <w:gridCol w:w="7743"/>
        <w:gridCol w:w="1842"/>
      </w:tblGrid>
      <w:tr w:rsidR="00B72ECA" w:rsidRPr="0084092A" w14:paraId="4A937F06" w14:textId="77777777" w:rsidTr="005E4172">
        <w:trPr>
          <w:tblHeader/>
        </w:trPr>
        <w:tc>
          <w:tcPr>
            <w:tcW w:w="2376" w:type="dxa"/>
            <w:shd w:val="clear" w:color="auto" w:fill="auto"/>
          </w:tcPr>
          <w:p w14:paraId="5CD7797D" w14:textId="77777777" w:rsidR="00B72ECA" w:rsidRPr="0084092A" w:rsidRDefault="00B72ECA" w:rsidP="005E4172">
            <w:pPr>
              <w:autoSpaceDE w:val="0"/>
              <w:autoSpaceDN w:val="0"/>
              <w:adjustRightInd w:val="0"/>
              <w:rPr>
                <w:rFonts w:ascii="Calibri" w:hAnsi="Calibri" w:cs="Arial"/>
                <w:sz w:val="22"/>
                <w:szCs w:val="22"/>
              </w:rPr>
            </w:pPr>
          </w:p>
        </w:tc>
        <w:tc>
          <w:tcPr>
            <w:tcW w:w="1560" w:type="dxa"/>
            <w:shd w:val="clear" w:color="auto" w:fill="auto"/>
          </w:tcPr>
          <w:p w14:paraId="515C8634"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Unit</w:t>
            </w:r>
          </w:p>
        </w:tc>
        <w:tc>
          <w:tcPr>
            <w:tcW w:w="1329" w:type="dxa"/>
            <w:shd w:val="clear" w:color="auto" w:fill="auto"/>
          </w:tcPr>
          <w:p w14:paraId="659551E7"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Frequency</w:t>
            </w:r>
          </w:p>
        </w:tc>
        <w:tc>
          <w:tcPr>
            <w:tcW w:w="7743" w:type="dxa"/>
            <w:shd w:val="clear" w:color="auto" w:fill="auto"/>
          </w:tcPr>
          <w:p w14:paraId="2C740308"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Definition</w:t>
            </w:r>
          </w:p>
        </w:tc>
        <w:tc>
          <w:tcPr>
            <w:tcW w:w="1842" w:type="dxa"/>
            <w:shd w:val="clear" w:color="auto" w:fill="auto"/>
          </w:tcPr>
          <w:p w14:paraId="79A503E6"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Data Source</w:t>
            </w:r>
          </w:p>
        </w:tc>
      </w:tr>
      <w:tr w:rsidR="00B72ECA" w:rsidRPr="0084092A" w14:paraId="2B12E007" w14:textId="77777777" w:rsidTr="005E4172">
        <w:tc>
          <w:tcPr>
            <w:tcW w:w="14850" w:type="dxa"/>
            <w:gridSpan w:val="5"/>
            <w:shd w:val="clear" w:color="auto" w:fill="auto"/>
          </w:tcPr>
          <w:p w14:paraId="177CD562"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Inputs</w:t>
            </w:r>
          </w:p>
        </w:tc>
      </w:tr>
      <w:tr w:rsidR="00B72ECA" w:rsidRPr="0084092A" w14:paraId="439867E3" w14:textId="77777777" w:rsidTr="005E4172">
        <w:tc>
          <w:tcPr>
            <w:tcW w:w="2376" w:type="dxa"/>
            <w:shd w:val="clear" w:color="auto" w:fill="auto"/>
          </w:tcPr>
          <w:p w14:paraId="0E2934B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Expenditure</w:t>
            </w:r>
          </w:p>
        </w:tc>
        <w:tc>
          <w:tcPr>
            <w:tcW w:w="1560" w:type="dxa"/>
            <w:shd w:val="clear" w:color="auto" w:fill="auto"/>
          </w:tcPr>
          <w:p w14:paraId="5DD78DC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by source</w:t>
            </w:r>
          </w:p>
        </w:tc>
        <w:tc>
          <w:tcPr>
            <w:tcW w:w="1329" w:type="dxa"/>
            <w:shd w:val="clear" w:color="auto" w:fill="auto"/>
          </w:tcPr>
          <w:p w14:paraId="31678BA0"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7743" w:type="dxa"/>
            <w:shd w:val="clear" w:color="auto" w:fill="auto"/>
          </w:tcPr>
          <w:p w14:paraId="6C643BA9"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Expenditure defrayed directly on the intervention, broken down into </w:t>
            </w:r>
            <w:r>
              <w:rPr>
                <w:rFonts w:ascii="Calibri" w:hAnsi="Calibri" w:cs="Arial"/>
                <w:sz w:val="22"/>
                <w:szCs w:val="22"/>
              </w:rPr>
              <w:t>CGAF</w:t>
            </w:r>
            <w:r w:rsidRPr="0084092A">
              <w:rPr>
                <w:rFonts w:ascii="Calibri" w:hAnsi="Calibri" w:cs="Arial"/>
                <w:sz w:val="22"/>
                <w:szCs w:val="22"/>
              </w:rPr>
              <w:t xml:space="preserve"> funds, other public sector funds and private funds.  Where expenditure takes the form of grant support to applicants (e.g. skills capital, some business support), the amount of grant paid to successful applicants should be reported (not the amount approved).</w:t>
            </w:r>
          </w:p>
        </w:tc>
        <w:tc>
          <w:tcPr>
            <w:tcW w:w="1842" w:type="dxa"/>
            <w:shd w:val="clear" w:color="auto" w:fill="auto"/>
          </w:tcPr>
          <w:p w14:paraId="5C51A79F"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LEP Monitoring Information</w:t>
            </w:r>
          </w:p>
        </w:tc>
      </w:tr>
      <w:tr w:rsidR="00B72ECA" w:rsidRPr="0084092A" w14:paraId="623BEECB" w14:textId="77777777" w:rsidTr="005E4172">
        <w:tc>
          <w:tcPr>
            <w:tcW w:w="2376" w:type="dxa"/>
            <w:shd w:val="clear" w:color="auto" w:fill="auto"/>
          </w:tcPr>
          <w:p w14:paraId="48D6433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Funding breakdown</w:t>
            </w:r>
          </w:p>
        </w:tc>
        <w:tc>
          <w:tcPr>
            <w:tcW w:w="1560" w:type="dxa"/>
            <w:shd w:val="clear" w:color="auto" w:fill="auto"/>
          </w:tcPr>
          <w:p w14:paraId="5EDE317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by source</w:t>
            </w:r>
          </w:p>
        </w:tc>
        <w:tc>
          <w:tcPr>
            <w:tcW w:w="1329" w:type="dxa"/>
            <w:shd w:val="clear" w:color="auto" w:fill="auto"/>
          </w:tcPr>
          <w:p w14:paraId="0D1D2FF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7743" w:type="dxa"/>
            <w:shd w:val="clear" w:color="auto" w:fill="auto"/>
          </w:tcPr>
          <w:p w14:paraId="33C639B3"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Non </w:t>
            </w:r>
            <w:r>
              <w:rPr>
                <w:rFonts w:ascii="Calibri" w:hAnsi="Calibri" w:cs="Arial"/>
                <w:sz w:val="22"/>
                <w:szCs w:val="22"/>
              </w:rPr>
              <w:t xml:space="preserve">CGAF </w:t>
            </w:r>
            <w:r w:rsidRPr="0084092A">
              <w:rPr>
                <w:rFonts w:ascii="Calibri" w:hAnsi="Calibri" w:cs="Arial"/>
                <w:sz w:val="22"/>
                <w:szCs w:val="22"/>
              </w:rPr>
              <w:t>Funding delivered - including public, private and third sector match funding, broken down by source. This should not include in-kind contributions</w:t>
            </w:r>
          </w:p>
        </w:tc>
        <w:tc>
          <w:tcPr>
            <w:tcW w:w="1842" w:type="dxa"/>
            <w:shd w:val="clear" w:color="auto" w:fill="auto"/>
          </w:tcPr>
          <w:p w14:paraId="56A0647D"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LEP Monitoring Information</w:t>
            </w:r>
          </w:p>
        </w:tc>
      </w:tr>
      <w:tr w:rsidR="00B72ECA" w:rsidRPr="0084092A" w14:paraId="33705AED" w14:textId="77777777" w:rsidTr="005E4172">
        <w:tc>
          <w:tcPr>
            <w:tcW w:w="2376" w:type="dxa"/>
            <w:shd w:val="clear" w:color="auto" w:fill="auto"/>
          </w:tcPr>
          <w:p w14:paraId="3044C45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In-kind resources provided</w:t>
            </w:r>
          </w:p>
        </w:tc>
        <w:tc>
          <w:tcPr>
            <w:tcW w:w="1560" w:type="dxa"/>
            <w:shd w:val="clear" w:color="auto" w:fill="auto"/>
          </w:tcPr>
          <w:p w14:paraId="592D8C0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Qualitative</w:t>
            </w:r>
          </w:p>
        </w:tc>
        <w:tc>
          <w:tcPr>
            <w:tcW w:w="1329" w:type="dxa"/>
            <w:shd w:val="clear" w:color="auto" w:fill="auto"/>
          </w:tcPr>
          <w:p w14:paraId="4361F8D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7743" w:type="dxa"/>
            <w:shd w:val="clear" w:color="auto" w:fill="auto"/>
          </w:tcPr>
          <w:p w14:paraId="2094BD4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Land, buildings or other assets provided to resource the intervention</w:t>
            </w:r>
          </w:p>
        </w:tc>
        <w:tc>
          <w:tcPr>
            <w:tcW w:w="1842" w:type="dxa"/>
            <w:shd w:val="clear" w:color="auto" w:fill="auto"/>
          </w:tcPr>
          <w:p w14:paraId="052D3C5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LEP Monitoring Information</w:t>
            </w:r>
          </w:p>
        </w:tc>
      </w:tr>
      <w:tr w:rsidR="00B72ECA" w:rsidRPr="0084092A" w14:paraId="24A0E2B7" w14:textId="77777777" w:rsidTr="005E4172">
        <w:tc>
          <w:tcPr>
            <w:tcW w:w="14850" w:type="dxa"/>
            <w:gridSpan w:val="5"/>
            <w:shd w:val="clear" w:color="auto" w:fill="auto"/>
          </w:tcPr>
          <w:p w14:paraId="785D0BF6" w14:textId="4E6EBD06"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Out</w:t>
            </w:r>
            <w:r w:rsidR="002334C2">
              <w:rPr>
                <w:rFonts w:ascii="Calibri" w:hAnsi="Calibri" w:cs="Arial"/>
                <w:b/>
                <w:sz w:val="22"/>
                <w:szCs w:val="22"/>
              </w:rPr>
              <w:t>puts</w:t>
            </w:r>
          </w:p>
        </w:tc>
      </w:tr>
      <w:tr w:rsidR="00B72ECA" w:rsidRPr="0084092A" w14:paraId="65669261" w14:textId="77777777" w:rsidTr="005E4172">
        <w:tc>
          <w:tcPr>
            <w:tcW w:w="2376" w:type="dxa"/>
            <w:shd w:val="clear" w:color="auto" w:fill="auto"/>
          </w:tcPr>
          <w:p w14:paraId="4B26542E"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Jobs connected to the intervention</w:t>
            </w:r>
          </w:p>
        </w:tc>
        <w:tc>
          <w:tcPr>
            <w:tcW w:w="1560" w:type="dxa"/>
            <w:shd w:val="clear" w:color="auto" w:fill="auto"/>
          </w:tcPr>
          <w:p w14:paraId="1878506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FTEs</w:t>
            </w:r>
          </w:p>
        </w:tc>
        <w:tc>
          <w:tcPr>
            <w:tcW w:w="1329" w:type="dxa"/>
            <w:shd w:val="clear" w:color="auto" w:fill="auto"/>
          </w:tcPr>
          <w:p w14:paraId="5AB1B4F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7743" w:type="dxa"/>
            <w:shd w:val="clear" w:color="auto" w:fill="auto"/>
          </w:tcPr>
          <w:p w14:paraId="6E786C5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Permanent paid full time equivalent jobs that are directly connected to the intervention, measured by FTE at predetermined "impact sites". This includes:</w:t>
            </w:r>
          </w:p>
          <w:p w14:paraId="1CE1A5DE"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Employment on occupied commercial premises (in the case of site development)</w:t>
            </w:r>
          </w:p>
          <w:p w14:paraId="17A50227"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Employment in supported enterprises (in the case of business or innovation support)</w:t>
            </w:r>
          </w:p>
          <w:p w14:paraId="3050571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Employment in FE space directly improved or constructed by the intervention</w:t>
            </w:r>
          </w:p>
          <w:p w14:paraId="152A5E7C" w14:textId="77777777" w:rsidR="00B72EC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"Impact" sites are those sites where there has been a demonstrable unlocking impact as a result of </w:t>
            </w:r>
            <w:r>
              <w:rPr>
                <w:rFonts w:ascii="Calibri" w:hAnsi="Calibri" w:cs="Arial"/>
                <w:sz w:val="22"/>
                <w:szCs w:val="22"/>
              </w:rPr>
              <w:t>CGAF</w:t>
            </w:r>
            <w:r w:rsidRPr="0084092A">
              <w:rPr>
                <w:rFonts w:ascii="Calibri" w:hAnsi="Calibri" w:cs="Arial"/>
                <w:sz w:val="22"/>
                <w:szCs w:val="22"/>
              </w:rPr>
              <w:t xml:space="preserve"> projects - these sites of "impact" are to be mutually agreed by </w:t>
            </w:r>
            <w:r>
              <w:rPr>
                <w:rFonts w:ascii="Calibri" w:hAnsi="Calibri" w:cs="Arial"/>
                <w:sz w:val="22"/>
                <w:szCs w:val="22"/>
              </w:rPr>
              <w:t>GL</w:t>
            </w:r>
            <w:r w:rsidRPr="0084092A">
              <w:rPr>
                <w:rFonts w:ascii="Calibri" w:hAnsi="Calibri" w:cs="Arial"/>
                <w:sz w:val="22"/>
                <w:szCs w:val="22"/>
              </w:rPr>
              <w:t>LEP in advance of reporting. Excludes jobs created solely to deliver the interv</w:t>
            </w:r>
            <w:r>
              <w:rPr>
                <w:rFonts w:ascii="Calibri" w:hAnsi="Calibri" w:cs="Arial"/>
                <w:sz w:val="22"/>
                <w:szCs w:val="22"/>
              </w:rPr>
              <w:t xml:space="preserve">ention, e.g. construction jobs.  </w:t>
            </w:r>
            <w:r w:rsidRPr="0084092A">
              <w:rPr>
                <w:rFonts w:ascii="Calibri" w:hAnsi="Calibri" w:cs="Arial"/>
                <w:sz w:val="22"/>
                <w:szCs w:val="22"/>
              </w:rPr>
              <w:t>Likely to require primary survey work. Employment is counted gross - no account of deadweight or displacement at the monitoring stage.</w:t>
            </w:r>
          </w:p>
          <w:p w14:paraId="15776CF4" w14:textId="77777777" w:rsidR="00B72ECA" w:rsidRPr="0084092A" w:rsidRDefault="00B72ECA" w:rsidP="005E4172">
            <w:pPr>
              <w:autoSpaceDE w:val="0"/>
              <w:autoSpaceDN w:val="0"/>
              <w:adjustRightInd w:val="0"/>
              <w:rPr>
                <w:rFonts w:ascii="Calibri" w:hAnsi="Calibri" w:cs="Arial"/>
                <w:sz w:val="22"/>
                <w:szCs w:val="22"/>
              </w:rPr>
            </w:pPr>
            <w:r>
              <w:rPr>
                <w:rFonts w:ascii="Calibri" w:hAnsi="Calibri" w:cs="Arial"/>
                <w:sz w:val="22"/>
                <w:szCs w:val="22"/>
              </w:rPr>
              <w:t>All employment must be linked to clean growth sector</w:t>
            </w:r>
          </w:p>
        </w:tc>
        <w:tc>
          <w:tcPr>
            <w:tcW w:w="1842" w:type="dxa"/>
            <w:shd w:val="clear" w:color="auto" w:fill="auto"/>
          </w:tcPr>
          <w:p w14:paraId="219B7F1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w:t>
            </w:r>
          </w:p>
        </w:tc>
      </w:tr>
      <w:tr w:rsidR="00B72ECA" w:rsidRPr="0084092A" w14:paraId="5A5F7CF1" w14:textId="77777777" w:rsidTr="005E4172">
        <w:tc>
          <w:tcPr>
            <w:tcW w:w="2376" w:type="dxa"/>
            <w:shd w:val="clear" w:color="auto" w:fill="auto"/>
          </w:tcPr>
          <w:p w14:paraId="2B0A7FF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Commercial floorspace constructed</w:t>
            </w:r>
          </w:p>
        </w:tc>
        <w:tc>
          <w:tcPr>
            <w:tcW w:w="1560" w:type="dxa"/>
            <w:shd w:val="clear" w:color="auto" w:fill="auto"/>
          </w:tcPr>
          <w:p w14:paraId="4CDBC959"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sq m, by class</w:t>
            </w:r>
          </w:p>
        </w:tc>
        <w:tc>
          <w:tcPr>
            <w:tcW w:w="1329" w:type="dxa"/>
            <w:shd w:val="clear" w:color="auto" w:fill="auto"/>
          </w:tcPr>
          <w:p w14:paraId="26C83207"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7743" w:type="dxa"/>
            <w:shd w:val="clear" w:color="auto" w:fill="auto"/>
          </w:tcPr>
          <w:p w14:paraId="6933F01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For both direct employment sites and "impact" sites, the area and class of commercial floorspace completed. "Impact" sites are defined as for jobs created above. Floor areas should be measured in accordance with the RICS Code of measuring practice (6th edition) 2007. A building should be classified as completed once it is on the non-domestic rating list. Does not take account of refurbished floorspace.</w:t>
            </w:r>
          </w:p>
        </w:tc>
        <w:tc>
          <w:tcPr>
            <w:tcW w:w="1842" w:type="dxa"/>
            <w:shd w:val="clear" w:color="auto" w:fill="auto"/>
          </w:tcPr>
          <w:p w14:paraId="088E690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w:t>
            </w:r>
          </w:p>
        </w:tc>
      </w:tr>
    </w:tbl>
    <w:p w14:paraId="1C491620" w14:textId="77777777" w:rsidR="00B72ECA" w:rsidRPr="006020A0" w:rsidRDefault="00B72ECA" w:rsidP="00B72ECA">
      <w:pPr>
        <w:rPr>
          <w:rFonts w:ascii="Calibri" w:hAnsi="Calibri" w:cs="Arial"/>
          <w:b/>
          <w:bCs/>
          <w:iCs/>
          <w:color w:val="4F6228"/>
          <w:sz w:val="22"/>
          <w:szCs w:val="22"/>
        </w:rPr>
      </w:pPr>
      <w:r w:rsidRPr="006020A0">
        <w:rPr>
          <w:rFonts w:ascii="Calibri" w:hAnsi="Calibri" w:cs="Arial"/>
          <w:b/>
          <w:bCs/>
          <w:i/>
          <w:iCs/>
          <w:color w:val="4F6228"/>
          <w:sz w:val="22"/>
          <w:szCs w:val="22"/>
        </w:rPr>
        <w:br w:type="page"/>
      </w:r>
      <w:r w:rsidRPr="006020A0">
        <w:rPr>
          <w:rFonts w:ascii="Calibri" w:hAnsi="Calibri" w:cs="Arial"/>
          <w:b/>
          <w:bCs/>
          <w:iCs/>
          <w:color w:val="4F6228"/>
          <w:sz w:val="22"/>
          <w:szCs w:val="22"/>
        </w:rPr>
        <w:lastRenderedPageBreak/>
        <w:t>Appendix 2 – Project Specific Outputs and Outcomes (to be collected where relevant to the intervention)</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141"/>
        <w:gridCol w:w="1188"/>
        <w:gridCol w:w="6892"/>
        <w:gridCol w:w="2693"/>
      </w:tblGrid>
      <w:tr w:rsidR="00B72ECA" w:rsidRPr="0084092A" w14:paraId="66ED43A0" w14:textId="77777777" w:rsidTr="005E4172">
        <w:trPr>
          <w:tblHeader/>
        </w:trPr>
        <w:tc>
          <w:tcPr>
            <w:tcW w:w="2376" w:type="dxa"/>
            <w:shd w:val="clear" w:color="auto" w:fill="auto"/>
          </w:tcPr>
          <w:p w14:paraId="3AE284AB" w14:textId="77777777" w:rsidR="00B72ECA" w:rsidRPr="0084092A" w:rsidRDefault="00B72ECA" w:rsidP="005E4172">
            <w:pPr>
              <w:autoSpaceDE w:val="0"/>
              <w:autoSpaceDN w:val="0"/>
              <w:adjustRightInd w:val="0"/>
              <w:rPr>
                <w:rFonts w:ascii="Calibri" w:hAnsi="Calibri" w:cs="Arial"/>
                <w:sz w:val="22"/>
                <w:szCs w:val="22"/>
              </w:rPr>
            </w:pPr>
          </w:p>
        </w:tc>
        <w:tc>
          <w:tcPr>
            <w:tcW w:w="1560" w:type="dxa"/>
            <w:shd w:val="clear" w:color="auto" w:fill="auto"/>
          </w:tcPr>
          <w:p w14:paraId="1F08730F"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Unit</w:t>
            </w:r>
          </w:p>
        </w:tc>
        <w:tc>
          <w:tcPr>
            <w:tcW w:w="1329" w:type="dxa"/>
            <w:gridSpan w:val="2"/>
            <w:shd w:val="clear" w:color="auto" w:fill="auto"/>
          </w:tcPr>
          <w:p w14:paraId="2232BF3F"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Frequency</w:t>
            </w:r>
          </w:p>
        </w:tc>
        <w:tc>
          <w:tcPr>
            <w:tcW w:w="6892" w:type="dxa"/>
            <w:shd w:val="clear" w:color="auto" w:fill="auto"/>
          </w:tcPr>
          <w:p w14:paraId="0FDFA197"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Definition</w:t>
            </w:r>
          </w:p>
        </w:tc>
        <w:tc>
          <w:tcPr>
            <w:tcW w:w="2693" w:type="dxa"/>
            <w:shd w:val="clear" w:color="auto" w:fill="auto"/>
          </w:tcPr>
          <w:p w14:paraId="1146DF32"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Data Source</w:t>
            </w:r>
          </w:p>
        </w:tc>
      </w:tr>
      <w:tr w:rsidR="00B72ECA" w:rsidRPr="0084092A" w14:paraId="674EAFC5" w14:textId="77777777" w:rsidTr="005E4172">
        <w:tc>
          <w:tcPr>
            <w:tcW w:w="14850" w:type="dxa"/>
            <w:gridSpan w:val="6"/>
            <w:shd w:val="clear" w:color="auto" w:fill="auto"/>
          </w:tcPr>
          <w:p w14:paraId="37482F63"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Business Innovation and Broadband</w:t>
            </w:r>
          </w:p>
        </w:tc>
      </w:tr>
      <w:tr w:rsidR="00B72ECA" w:rsidRPr="0084092A" w14:paraId="0CF627D7" w14:textId="77777777" w:rsidTr="005E4172">
        <w:tc>
          <w:tcPr>
            <w:tcW w:w="2376" w:type="dxa"/>
            <w:shd w:val="clear" w:color="auto" w:fill="auto"/>
          </w:tcPr>
          <w:p w14:paraId="50BA0B5B" w14:textId="77777777" w:rsidR="00B72EC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 of new enterprises supported</w:t>
            </w:r>
          </w:p>
          <w:p w14:paraId="0C528664" w14:textId="77777777" w:rsidR="00B72ECA" w:rsidRPr="0084092A" w:rsidRDefault="00B72ECA" w:rsidP="005E4172">
            <w:pPr>
              <w:autoSpaceDE w:val="0"/>
              <w:autoSpaceDN w:val="0"/>
              <w:adjustRightInd w:val="0"/>
              <w:rPr>
                <w:rFonts w:ascii="Calibri" w:hAnsi="Calibri" w:cs="Arial"/>
                <w:sz w:val="22"/>
                <w:szCs w:val="22"/>
              </w:rPr>
            </w:pPr>
          </w:p>
        </w:tc>
        <w:tc>
          <w:tcPr>
            <w:tcW w:w="1560" w:type="dxa"/>
            <w:shd w:val="clear" w:color="auto" w:fill="auto"/>
          </w:tcPr>
          <w:p w14:paraId="54FA661F" w14:textId="1061BAE2" w:rsidR="00B72ECA" w:rsidRPr="0084092A" w:rsidRDefault="004A139B" w:rsidP="005E4172">
            <w:pPr>
              <w:autoSpaceDE w:val="0"/>
              <w:autoSpaceDN w:val="0"/>
              <w:adjustRightInd w:val="0"/>
              <w:rPr>
                <w:rFonts w:ascii="Calibri" w:hAnsi="Calibri" w:cs="Arial"/>
                <w:sz w:val="22"/>
                <w:szCs w:val="22"/>
              </w:rPr>
            </w:pPr>
            <w:r>
              <w:rPr>
                <w:rFonts w:ascii="Calibri" w:hAnsi="Calibri" w:cs="Arial"/>
                <w:sz w:val="22"/>
                <w:szCs w:val="22"/>
              </w:rPr>
              <w:t>Number</w:t>
            </w:r>
          </w:p>
        </w:tc>
        <w:tc>
          <w:tcPr>
            <w:tcW w:w="1329" w:type="dxa"/>
            <w:gridSpan w:val="2"/>
            <w:shd w:val="clear" w:color="auto" w:fill="auto"/>
          </w:tcPr>
          <w:p w14:paraId="252C8B2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6892" w:type="dxa"/>
            <w:shd w:val="clear" w:color="auto" w:fill="auto"/>
          </w:tcPr>
          <w:p w14:paraId="38E3337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As above, but businesses that have been trading for less than three years.</w:t>
            </w:r>
          </w:p>
        </w:tc>
        <w:tc>
          <w:tcPr>
            <w:tcW w:w="2693" w:type="dxa"/>
            <w:shd w:val="clear" w:color="auto" w:fill="auto"/>
          </w:tcPr>
          <w:p w14:paraId="7F3AC72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 monitoring information</w:t>
            </w:r>
          </w:p>
        </w:tc>
      </w:tr>
      <w:tr w:rsidR="00B72ECA" w:rsidRPr="0084092A" w14:paraId="62BE6BD2" w14:textId="77777777" w:rsidTr="005E4172">
        <w:tc>
          <w:tcPr>
            <w:tcW w:w="2376" w:type="dxa"/>
            <w:shd w:val="clear" w:color="auto" w:fill="auto"/>
          </w:tcPr>
          <w:p w14:paraId="5A63177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 of potential entrepreneurs assisted to be enterprise ready</w:t>
            </w:r>
          </w:p>
        </w:tc>
        <w:tc>
          <w:tcPr>
            <w:tcW w:w="1560" w:type="dxa"/>
            <w:shd w:val="clear" w:color="auto" w:fill="auto"/>
          </w:tcPr>
          <w:p w14:paraId="2688A240" w14:textId="48A5ADEC" w:rsidR="00B72ECA" w:rsidRPr="0084092A" w:rsidRDefault="001E2689" w:rsidP="005E4172">
            <w:pPr>
              <w:autoSpaceDE w:val="0"/>
              <w:autoSpaceDN w:val="0"/>
              <w:adjustRightInd w:val="0"/>
              <w:rPr>
                <w:rFonts w:ascii="Calibri" w:hAnsi="Calibri" w:cs="Arial"/>
                <w:sz w:val="22"/>
                <w:szCs w:val="22"/>
              </w:rPr>
            </w:pPr>
            <w:r>
              <w:rPr>
                <w:rFonts w:ascii="Calibri" w:hAnsi="Calibri" w:cs="Arial"/>
                <w:sz w:val="22"/>
                <w:szCs w:val="22"/>
              </w:rPr>
              <w:t>Number</w:t>
            </w:r>
          </w:p>
        </w:tc>
        <w:tc>
          <w:tcPr>
            <w:tcW w:w="1329" w:type="dxa"/>
            <w:gridSpan w:val="2"/>
            <w:shd w:val="clear" w:color="auto" w:fill="auto"/>
          </w:tcPr>
          <w:p w14:paraId="62C53F8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6892" w:type="dxa"/>
            <w:shd w:val="clear" w:color="auto" w:fill="auto"/>
          </w:tcPr>
          <w:p w14:paraId="4423D6F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 of individuals receiving non-financial support (i.e. advice or training) with the intention of commencement of trading</w:t>
            </w:r>
          </w:p>
        </w:tc>
        <w:tc>
          <w:tcPr>
            <w:tcW w:w="2693" w:type="dxa"/>
            <w:shd w:val="clear" w:color="auto" w:fill="auto"/>
          </w:tcPr>
          <w:p w14:paraId="2DF9C9C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 monitoring information</w:t>
            </w:r>
          </w:p>
        </w:tc>
      </w:tr>
      <w:tr w:rsidR="00B72ECA" w:rsidRPr="0084092A" w14:paraId="179A6154" w14:textId="77777777" w:rsidTr="005E4172">
        <w:tc>
          <w:tcPr>
            <w:tcW w:w="2376" w:type="dxa"/>
            <w:shd w:val="clear" w:color="auto" w:fill="auto"/>
          </w:tcPr>
          <w:p w14:paraId="3E3B4EA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Additional businesses with broadband access of at least 30mbps</w:t>
            </w:r>
          </w:p>
        </w:tc>
        <w:tc>
          <w:tcPr>
            <w:tcW w:w="1560" w:type="dxa"/>
            <w:shd w:val="clear" w:color="auto" w:fill="auto"/>
          </w:tcPr>
          <w:p w14:paraId="04451DB6" w14:textId="25374C7E" w:rsidR="00B72ECA" w:rsidRPr="0084092A" w:rsidRDefault="001E2689" w:rsidP="005E4172">
            <w:pPr>
              <w:autoSpaceDE w:val="0"/>
              <w:autoSpaceDN w:val="0"/>
              <w:adjustRightInd w:val="0"/>
              <w:rPr>
                <w:rFonts w:ascii="Calibri" w:hAnsi="Calibri" w:cs="Arial"/>
                <w:sz w:val="22"/>
                <w:szCs w:val="22"/>
              </w:rPr>
            </w:pPr>
            <w:r>
              <w:rPr>
                <w:rFonts w:ascii="Calibri" w:hAnsi="Calibri" w:cs="Arial"/>
                <w:sz w:val="22"/>
                <w:szCs w:val="22"/>
              </w:rPr>
              <w:t>Number</w:t>
            </w:r>
          </w:p>
        </w:tc>
        <w:tc>
          <w:tcPr>
            <w:tcW w:w="1329" w:type="dxa"/>
            <w:gridSpan w:val="2"/>
            <w:shd w:val="clear" w:color="auto" w:fill="auto"/>
          </w:tcPr>
          <w:p w14:paraId="6A9175B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Quarterly</w:t>
            </w:r>
          </w:p>
        </w:tc>
        <w:tc>
          <w:tcPr>
            <w:tcW w:w="6892" w:type="dxa"/>
            <w:shd w:val="clear" w:color="auto" w:fill="auto"/>
          </w:tcPr>
          <w:p w14:paraId="695D692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For broadband interventions only:</w:t>
            </w:r>
          </w:p>
          <w:p w14:paraId="3F97290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 of additional commercial premises that, as a result of intervention, now have the option to access broadband of at least 30mbps (average), where this was not previously the case</w:t>
            </w:r>
          </w:p>
        </w:tc>
        <w:tc>
          <w:tcPr>
            <w:tcW w:w="2693" w:type="dxa"/>
            <w:shd w:val="clear" w:color="auto" w:fill="auto"/>
          </w:tcPr>
          <w:p w14:paraId="250DA5B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 monitoring information</w:t>
            </w:r>
          </w:p>
        </w:tc>
      </w:tr>
      <w:tr w:rsidR="00B72ECA" w:rsidRPr="0084092A" w14:paraId="0D085621" w14:textId="77777777" w:rsidTr="005E4172">
        <w:tc>
          <w:tcPr>
            <w:tcW w:w="2376" w:type="dxa"/>
            <w:shd w:val="clear" w:color="auto" w:fill="auto"/>
          </w:tcPr>
          <w:p w14:paraId="189487D1" w14:textId="77777777" w:rsidR="00B72ECA" w:rsidRPr="0084092A" w:rsidRDefault="00B72ECA" w:rsidP="005E4172">
            <w:pPr>
              <w:autoSpaceDE w:val="0"/>
              <w:autoSpaceDN w:val="0"/>
              <w:adjustRightInd w:val="0"/>
              <w:rPr>
                <w:rFonts w:ascii="Calibri" w:hAnsi="Calibri" w:cs="Arial"/>
                <w:sz w:val="22"/>
                <w:szCs w:val="22"/>
              </w:rPr>
            </w:pPr>
            <w:r>
              <w:rPr>
                <w:rFonts w:ascii="Calibri" w:hAnsi="Calibri" w:cs="Arial"/>
                <w:sz w:val="22"/>
                <w:szCs w:val="22"/>
              </w:rPr>
              <w:t>Research and Development Project – Clean Growth led</w:t>
            </w:r>
          </w:p>
        </w:tc>
        <w:tc>
          <w:tcPr>
            <w:tcW w:w="1560" w:type="dxa"/>
            <w:shd w:val="clear" w:color="auto" w:fill="auto"/>
          </w:tcPr>
          <w:p w14:paraId="152B2E87" w14:textId="492D6710" w:rsidR="00B72ECA" w:rsidRPr="0084092A" w:rsidRDefault="001E2689" w:rsidP="005E4172">
            <w:pPr>
              <w:autoSpaceDE w:val="0"/>
              <w:autoSpaceDN w:val="0"/>
              <w:adjustRightInd w:val="0"/>
              <w:rPr>
                <w:rFonts w:ascii="Calibri" w:hAnsi="Calibri" w:cs="Arial"/>
                <w:sz w:val="22"/>
                <w:szCs w:val="22"/>
              </w:rPr>
            </w:pPr>
            <w:r>
              <w:rPr>
                <w:rFonts w:ascii="Calibri" w:hAnsi="Calibri" w:cs="Arial"/>
                <w:sz w:val="22"/>
                <w:szCs w:val="22"/>
              </w:rPr>
              <w:t>Number</w:t>
            </w:r>
          </w:p>
        </w:tc>
        <w:tc>
          <w:tcPr>
            <w:tcW w:w="1329" w:type="dxa"/>
            <w:gridSpan w:val="2"/>
            <w:shd w:val="clear" w:color="auto" w:fill="auto"/>
          </w:tcPr>
          <w:p w14:paraId="34A49D1A" w14:textId="3F6840BD" w:rsidR="00B72ECA" w:rsidRPr="0084092A" w:rsidRDefault="001E2689" w:rsidP="005E4172">
            <w:pPr>
              <w:autoSpaceDE w:val="0"/>
              <w:autoSpaceDN w:val="0"/>
              <w:adjustRightInd w:val="0"/>
              <w:rPr>
                <w:rFonts w:ascii="Calibri" w:hAnsi="Calibri" w:cs="Arial"/>
                <w:sz w:val="22"/>
                <w:szCs w:val="22"/>
              </w:rPr>
            </w:pPr>
            <w:r>
              <w:rPr>
                <w:rFonts w:ascii="Calibri" w:hAnsi="Calibri" w:cs="Arial"/>
                <w:sz w:val="22"/>
                <w:szCs w:val="22"/>
              </w:rPr>
              <w:t>Annually</w:t>
            </w:r>
          </w:p>
        </w:tc>
        <w:tc>
          <w:tcPr>
            <w:tcW w:w="6892" w:type="dxa"/>
            <w:shd w:val="clear" w:color="auto" w:fill="auto"/>
          </w:tcPr>
          <w:p w14:paraId="2A2BC0CB" w14:textId="77777777" w:rsidR="00B72ECA" w:rsidRPr="0084092A" w:rsidRDefault="00B72ECA" w:rsidP="005E4172">
            <w:pPr>
              <w:autoSpaceDE w:val="0"/>
              <w:autoSpaceDN w:val="0"/>
              <w:adjustRightInd w:val="0"/>
              <w:rPr>
                <w:rFonts w:ascii="Calibri" w:hAnsi="Calibri" w:cs="Arial"/>
                <w:sz w:val="22"/>
                <w:szCs w:val="22"/>
              </w:rPr>
            </w:pPr>
            <w:r>
              <w:rPr>
                <w:rFonts w:ascii="Calibri" w:hAnsi="Calibri" w:cs="Arial"/>
                <w:sz w:val="22"/>
                <w:szCs w:val="22"/>
              </w:rPr>
              <w:t>Must provide clear expected outcomes as a result of the research proposed</w:t>
            </w:r>
          </w:p>
        </w:tc>
        <w:tc>
          <w:tcPr>
            <w:tcW w:w="2693" w:type="dxa"/>
            <w:shd w:val="clear" w:color="auto" w:fill="auto"/>
          </w:tcPr>
          <w:p w14:paraId="6B8FF71F" w14:textId="77777777" w:rsidR="00B72ECA" w:rsidRPr="0084092A" w:rsidRDefault="00B72ECA" w:rsidP="005E4172">
            <w:pPr>
              <w:autoSpaceDE w:val="0"/>
              <w:autoSpaceDN w:val="0"/>
              <w:adjustRightInd w:val="0"/>
              <w:rPr>
                <w:rFonts w:ascii="Calibri" w:hAnsi="Calibri" w:cs="Arial"/>
                <w:sz w:val="22"/>
                <w:szCs w:val="22"/>
              </w:rPr>
            </w:pPr>
            <w:r>
              <w:rPr>
                <w:rFonts w:ascii="Calibri" w:hAnsi="Calibri" w:cs="Arial"/>
                <w:sz w:val="22"/>
                <w:szCs w:val="22"/>
              </w:rPr>
              <w:t>Scheme sponsor</w:t>
            </w:r>
          </w:p>
        </w:tc>
      </w:tr>
      <w:tr w:rsidR="00B72ECA" w:rsidRPr="0084092A" w14:paraId="30033871" w14:textId="77777777" w:rsidTr="005E4172">
        <w:tc>
          <w:tcPr>
            <w:tcW w:w="14850" w:type="dxa"/>
            <w:gridSpan w:val="6"/>
            <w:shd w:val="clear" w:color="auto" w:fill="auto"/>
          </w:tcPr>
          <w:p w14:paraId="27242098"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Outcomes</w:t>
            </w:r>
          </w:p>
        </w:tc>
      </w:tr>
      <w:tr w:rsidR="00B72ECA" w:rsidRPr="0084092A" w14:paraId="3AFA233A" w14:textId="77777777" w:rsidTr="005E4172">
        <w:tc>
          <w:tcPr>
            <w:tcW w:w="14850" w:type="dxa"/>
            <w:gridSpan w:val="6"/>
            <w:shd w:val="clear" w:color="auto" w:fill="auto"/>
          </w:tcPr>
          <w:p w14:paraId="06991CFF" w14:textId="5A1F3BFF"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Land</w:t>
            </w:r>
            <w:r w:rsidR="00A910E4">
              <w:rPr>
                <w:rFonts w:ascii="Calibri" w:hAnsi="Calibri" w:cs="Arial"/>
                <w:b/>
                <w:sz w:val="22"/>
                <w:szCs w:val="22"/>
              </w:rPr>
              <w:t xml:space="preserve"> and </w:t>
            </w:r>
            <w:r w:rsidRPr="0084092A">
              <w:rPr>
                <w:rFonts w:ascii="Calibri" w:hAnsi="Calibri" w:cs="Arial"/>
                <w:b/>
                <w:sz w:val="22"/>
                <w:szCs w:val="22"/>
              </w:rPr>
              <w:t>Property</w:t>
            </w:r>
          </w:p>
        </w:tc>
      </w:tr>
      <w:tr w:rsidR="00B72ECA" w:rsidRPr="0084092A" w14:paraId="60810633" w14:textId="77777777" w:rsidTr="005E4172">
        <w:tc>
          <w:tcPr>
            <w:tcW w:w="2376" w:type="dxa"/>
            <w:shd w:val="clear" w:color="auto" w:fill="auto"/>
          </w:tcPr>
          <w:p w14:paraId="2926319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Follow on investment at site</w:t>
            </w:r>
          </w:p>
        </w:tc>
        <w:tc>
          <w:tcPr>
            <w:tcW w:w="1701" w:type="dxa"/>
            <w:gridSpan w:val="2"/>
            <w:shd w:val="clear" w:color="auto" w:fill="auto"/>
          </w:tcPr>
          <w:p w14:paraId="3948B583"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by source</w:t>
            </w:r>
          </w:p>
        </w:tc>
        <w:tc>
          <w:tcPr>
            <w:tcW w:w="1188" w:type="dxa"/>
            <w:shd w:val="clear" w:color="auto" w:fill="auto"/>
          </w:tcPr>
          <w:p w14:paraId="356825A7"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6892" w:type="dxa"/>
            <w:shd w:val="clear" w:color="auto" w:fill="auto"/>
          </w:tcPr>
          <w:p w14:paraId="777940F2" w14:textId="77777777" w:rsidR="00B72EC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For the project site, the volume of public, private or third sector investment undertaken at the site over and above that directly associated with the initial </w:t>
            </w:r>
            <w:r>
              <w:rPr>
                <w:rFonts w:ascii="Calibri" w:hAnsi="Calibri" w:cs="Arial"/>
                <w:sz w:val="22"/>
                <w:szCs w:val="22"/>
              </w:rPr>
              <w:t>CGAF</w:t>
            </w:r>
            <w:r w:rsidRPr="0084092A">
              <w:rPr>
                <w:rFonts w:ascii="Calibri" w:hAnsi="Calibri" w:cs="Arial"/>
                <w:sz w:val="22"/>
                <w:szCs w:val="22"/>
              </w:rPr>
              <w:t xml:space="preserve"> project, where there is a demonstrable link with the </w:t>
            </w:r>
            <w:r>
              <w:rPr>
                <w:rFonts w:ascii="Calibri" w:hAnsi="Calibri" w:cs="Arial"/>
                <w:sz w:val="22"/>
                <w:szCs w:val="22"/>
              </w:rPr>
              <w:t>CGAF</w:t>
            </w:r>
            <w:r w:rsidRPr="0084092A">
              <w:rPr>
                <w:rFonts w:ascii="Calibri" w:hAnsi="Calibri" w:cs="Arial"/>
                <w:sz w:val="22"/>
                <w:szCs w:val="22"/>
              </w:rPr>
              <w:t xml:space="preserve"> project. This should not include in-kind contributions.</w:t>
            </w:r>
          </w:p>
          <w:p w14:paraId="01BD767C" w14:textId="77777777" w:rsidR="00B72ECA" w:rsidRPr="0084092A" w:rsidRDefault="00B72ECA" w:rsidP="005E4172">
            <w:pPr>
              <w:autoSpaceDE w:val="0"/>
              <w:autoSpaceDN w:val="0"/>
              <w:adjustRightInd w:val="0"/>
              <w:rPr>
                <w:rFonts w:ascii="Calibri" w:hAnsi="Calibri" w:cs="Arial"/>
                <w:sz w:val="22"/>
                <w:szCs w:val="22"/>
              </w:rPr>
            </w:pPr>
          </w:p>
        </w:tc>
        <w:tc>
          <w:tcPr>
            <w:tcW w:w="2693" w:type="dxa"/>
            <w:shd w:val="clear" w:color="auto" w:fill="auto"/>
          </w:tcPr>
          <w:p w14:paraId="5C771C2E"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w:t>
            </w:r>
          </w:p>
        </w:tc>
      </w:tr>
      <w:tr w:rsidR="00B72ECA" w:rsidRPr="0084092A" w14:paraId="49C8B549" w14:textId="77777777" w:rsidTr="005E4172">
        <w:tc>
          <w:tcPr>
            <w:tcW w:w="2376" w:type="dxa"/>
            <w:shd w:val="clear" w:color="auto" w:fill="auto"/>
          </w:tcPr>
          <w:p w14:paraId="50D7BC2D"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Commercial floorspace refurbished</w:t>
            </w:r>
          </w:p>
        </w:tc>
        <w:tc>
          <w:tcPr>
            <w:tcW w:w="1701" w:type="dxa"/>
            <w:gridSpan w:val="2"/>
            <w:shd w:val="clear" w:color="auto" w:fill="auto"/>
          </w:tcPr>
          <w:p w14:paraId="7F5AE887"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sq m, by class</w:t>
            </w:r>
          </w:p>
        </w:tc>
        <w:tc>
          <w:tcPr>
            <w:tcW w:w="1188" w:type="dxa"/>
            <w:shd w:val="clear" w:color="auto" w:fill="auto"/>
          </w:tcPr>
          <w:p w14:paraId="5D978F9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6892" w:type="dxa"/>
            <w:shd w:val="clear" w:color="auto" w:fill="auto"/>
          </w:tcPr>
          <w:p w14:paraId="1A6D2439"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For project sites, the area and class of refurbished commercial floorspace. Floor areas should be measured in accordance with the RICS Code of measuring practice (6th edition) 2007.</w:t>
            </w:r>
          </w:p>
        </w:tc>
        <w:tc>
          <w:tcPr>
            <w:tcW w:w="2693" w:type="dxa"/>
            <w:shd w:val="clear" w:color="auto" w:fill="auto"/>
          </w:tcPr>
          <w:p w14:paraId="68135C4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w:t>
            </w:r>
          </w:p>
        </w:tc>
      </w:tr>
      <w:tr w:rsidR="00B72ECA" w:rsidRPr="0084092A" w14:paraId="0DA69CE2" w14:textId="77777777" w:rsidTr="005E4172">
        <w:tc>
          <w:tcPr>
            <w:tcW w:w="2376" w:type="dxa"/>
            <w:shd w:val="clear" w:color="auto" w:fill="auto"/>
          </w:tcPr>
          <w:p w14:paraId="33DF9E0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Commercial floorspace occupied</w:t>
            </w:r>
          </w:p>
        </w:tc>
        <w:tc>
          <w:tcPr>
            <w:tcW w:w="1701" w:type="dxa"/>
            <w:gridSpan w:val="2"/>
            <w:shd w:val="clear" w:color="auto" w:fill="auto"/>
          </w:tcPr>
          <w:p w14:paraId="24BDD9E5"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sq m, by class</w:t>
            </w:r>
          </w:p>
        </w:tc>
        <w:tc>
          <w:tcPr>
            <w:tcW w:w="1188" w:type="dxa"/>
            <w:shd w:val="clear" w:color="auto" w:fill="auto"/>
          </w:tcPr>
          <w:p w14:paraId="225CE2E3"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6892" w:type="dxa"/>
            <w:shd w:val="clear" w:color="auto" w:fill="auto"/>
          </w:tcPr>
          <w:p w14:paraId="6078D6E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For project sites, the area and class of commercial floorspace constructed/refurbished that is currently occupied by commercial tenants.</w:t>
            </w:r>
          </w:p>
        </w:tc>
        <w:tc>
          <w:tcPr>
            <w:tcW w:w="2693" w:type="dxa"/>
            <w:shd w:val="clear" w:color="auto" w:fill="auto"/>
          </w:tcPr>
          <w:p w14:paraId="16D893B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w:t>
            </w:r>
          </w:p>
        </w:tc>
      </w:tr>
      <w:tr w:rsidR="00B72ECA" w:rsidRPr="0084092A" w14:paraId="7EE94384" w14:textId="77777777" w:rsidTr="005E4172">
        <w:tc>
          <w:tcPr>
            <w:tcW w:w="2376" w:type="dxa"/>
            <w:shd w:val="clear" w:color="auto" w:fill="auto"/>
          </w:tcPr>
          <w:p w14:paraId="4BDD4AB0"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Commercial rental values</w:t>
            </w:r>
          </w:p>
        </w:tc>
        <w:tc>
          <w:tcPr>
            <w:tcW w:w="1701" w:type="dxa"/>
            <w:gridSpan w:val="2"/>
            <w:shd w:val="clear" w:color="auto" w:fill="auto"/>
          </w:tcPr>
          <w:p w14:paraId="038731CF"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£/sq m per month, by class</w:t>
            </w:r>
          </w:p>
        </w:tc>
        <w:tc>
          <w:tcPr>
            <w:tcW w:w="1188" w:type="dxa"/>
            <w:shd w:val="clear" w:color="auto" w:fill="auto"/>
          </w:tcPr>
          <w:p w14:paraId="748E8CF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6892" w:type="dxa"/>
            <w:shd w:val="clear" w:color="auto" w:fill="auto"/>
          </w:tcPr>
          <w:p w14:paraId="1BC1E2F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The market rate for leasing commercial floorspace at the project sites</w:t>
            </w:r>
          </w:p>
        </w:tc>
        <w:tc>
          <w:tcPr>
            <w:tcW w:w="2693" w:type="dxa"/>
            <w:shd w:val="clear" w:color="auto" w:fill="auto"/>
          </w:tcPr>
          <w:p w14:paraId="782D5A2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w:t>
            </w:r>
          </w:p>
        </w:tc>
      </w:tr>
    </w:tbl>
    <w:p w14:paraId="32837052" w14:textId="77777777" w:rsidR="00B72ECA" w:rsidRPr="006020A0" w:rsidRDefault="00B72ECA" w:rsidP="00B72ECA">
      <w:pPr>
        <w:autoSpaceDE w:val="0"/>
        <w:autoSpaceDN w:val="0"/>
        <w:adjustRightInd w:val="0"/>
        <w:rPr>
          <w:rFonts w:ascii="Calibri" w:hAnsi="Calibri" w:cs="Arial"/>
          <w:b/>
          <w:bCs/>
          <w:iCs/>
          <w:color w:val="4F6228"/>
          <w:sz w:val="22"/>
          <w:szCs w:val="22"/>
        </w:rPr>
      </w:pPr>
    </w:p>
    <w:p w14:paraId="7778D5B9" w14:textId="12D8939A" w:rsidR="00B72ECA" w:rsidRPr="00944545" w:rsidRDefault="00B72ECA" w:rsidP="00B72ECA">
      <w:pPr>
        <w:autoSpaceDE w:val="0"/>
        <w:autoSpaceDN w:val="0"/>
        <w:adjustRightInd w:val="0"/>
        <w:rPr>
          <w:rFonts w:ascii="Calibri" w:hAnsi="Calibri" w:cs="Arial"/>
          <w:b/>
          <w:bCs/>
          <w:iCs/>
          <w:color w:val="FF0000"/>
          <w:sz w:val="22"/>
          <w:szCs w:val="22"/>
        </w:rPr>
      </w:pPr>
      <w:r w:rsidRPr="006020A0">
        <w:rPr>
          <w:rFonts w:ascii="Calibri" w:hAnsi="Calibri" w:cs="Arial"/>
          <w:b/>
          <w:bCs/>
          <w:iCs/>
          <w:color w:val="4F6228"/>
          <w:sz w:val="22"/>
          <w:szCs w:val="22"/>
        </w:rPr>
        <w:t>Appendix 3 –</w:t>
      </w:r>
      <w:r>
        <w:rPr>
          <w:rFonts w:ascii="Calibri" w:hAnsi="Calibri" w:cs="Arial"/>
          <w:b/>
          <w:bCs/>
          <w:iCs/>
          <w:color w:val="4F6228"/>
          <w:sz w:val="22"/>
          <w:szCs w:val="22"/>
        </w:rPr>
        <w:t xml:space="preserve"> </w:t>
      </w:r>
      <w:r w:rsidRPr="006020A0">
        <w:rPr>
          <w:rFonts w:ascii="Calibri" w:hAnsi="Calibri" w:cs="Arial"/>
          <w:b/>
          <w:bCs/>
          <w:iCs/>
          <w:color w:val="4F6228"/>
          <w:sz w:val="22"/>
          <w:szCs w:val="22"/>
        </w:rPr>
        <w:t xml:space="preserve">Additional </w:t>
      </w:r>
      <w:r w:rsidR="002334C2">
        <w:rPr>
          <w:rFonts w:ascii="Calibri" w:hAnsi="Calibri" w:cs="Arial"/>
          <w:b/>
          <w:bCs/>
          <w:iCs/>
          <w:color w:val="4F6228"/>
          <w:sz w:val="22"/>
          <w:szCs w:val="22"/>
        </w:rPr>
        <w:t xml:space="preserve">Outcome </w:t>
      </w:r>
      <w:r w:rsidRPr="006020A0">
        <w:rPr>
          <w:rFonts w:ascii="Calibri" w:hAnsi="Calibri" w:cs="Arial"/>
          <w:b/>
          <w:bCs/>
          <w:iCs/>
          <w:color w:val="4F6228"/>
          <w:sz w:val="22"/>
          <w:szCs w:val="22"/>
        </w:rPr>
        <w:t>Monitoring for Specific Schemes</w:t>
      </w:r>
      <w:r>
        <w:rPr>
          <w:rFonts w:ascii="Calibri" w:hAnsi="Calibri" w:cs="Arial"/>
          <w:b/>
          <w:bCs/>
          <w:iCs/>
          <w:color w:val="4F6228"/>
          <w:sz w:val="22"/>
          <w:szCs w:val="22"/>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1329"/>
        <w:gridCol w:w="7176"/>
        <w:gridCol w:w="2409"/>
      </w:tblGrid>
      <w:tr w:rsidR="00B72ECA" w:rsidRPr="0084092A" w14:paraId="3650F020" w14:textId="77777777" w:rsidTr="005E4172">
        <w:trPr>
          <w:tblHeader/>
        </w:trPr>
        <w:tc>
          <w:tcPr>
            <w:tcW w:w="2376" w:type="dxa"/>
            <w:shd w:val="clear" w:color="auto" w:fill="auto"/>
          </w:tcPr>
          <w:p w14:paraId="71AC1589" w14:textId="77777777" w:rsidR="00B72ECA" w:rsidRPr="0084092A" w:rsidRDefault="00B72ECA" w:rsidP="005E4172">
            <w:pPr>
              <w:autoSpaceDE w:val="0"/>
              <w:autoSpaceDN w:val="0"/>
              <w:adjustRightInd w:val="0"/>
              <w:rPr>
                <w:rFonts w:ascii="Calibri" w:hAnsi="Calibri" w:cs="Arial"/>
                <w:sz w:val="22"/>
                <w:szCs w:val="22"/>
              </w:rPr>
            </w:pPr>
          </w:p>
        </w:tc>
        <w:tc>
          <w:tcPr>
            <w:tcW w:w="1560" w:type="dxa"/>
            <w:shd w:val="clear" w:color="auto" w:fill="auto"/>
          </w:tcPr>
          <w:p w14:paraId="71C3285F"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Unit</w:t>
            </w:r>
          </w:p>
        </w:tc>
        <w:tc>
          <w:tcPr>
            <w:tcW w:w="1329" w:type="dxa"/>
            <w:shd w:val="clear" w:color="auto" w:fill="auto"/>
          </w:tcPr>
          <w:p w14:paraId="66F0AB3D"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Frequency</w:t>
            </w:r>
          </w:p>
        </w:tc>
        <w:tc>
          <w:tcPr>
            <w:tcW w:w="7176" w:type="dxa"/>
            <w:shd w:val="clear" w:color="auto" w:fill="auto"/>
          </w:tcPr>
          <w:p w14:paraId="39E61E33"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Definition</w:t>
            </w:r>
          </w:p>
        </w:tc>
        <w:tc>
          <w:tcPr>
            <w:tcW w:w="2409" w:type="dxa"/>
            <w:shd w:val="clear" w:color="auto" w:fill="auto"/>
          </w:tcPr>
          <w:p w14:paraId="4C21589A"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Data Source</w:t>
            </w:r>
          </w:p>
        </w:tc>
      </w:tr>
      <w:tr w:rsidR="00B72ECA" w:rsidRPr="0084092A" w14:paraId="34C1BFF0" w14:textId="77777777" w:rsidTr="005E4172">
        <w:tc>
          <w:tcPr>
            <w:tcW w:w="2376" w:type="dxa"/>
            <w:shd w:val="clear" w:color="auto" w:fill="auto"/>
          </w:tcPr>
          <w:p w14:paraId="5A18CFD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Average annual CO2 emissions</w:t>
            </w:r>
          </w:p>
        </w:tc>
        <w:tc>
          <w:tcPr>
            <w:tcW w:w="1560" w:type="dxa"/>
            <w:shd w:val="clear" w:color="auto" w:fill="auto"/>
          </w:tcPr>
          <w:p w14:paraId="04EA719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Tonnes</w:t>
            </w:r>
          </w:p>
        </w:tc>
        <w:tc>
          <w:tcPr>
            <w:tcW w:w="1329" w:type="dxa"/>
            <w:shd w:val="clear" w:color="auto" w:fill="auto"/>
          </w:tcPr>
          <w:p w14:paraId="3114FC8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Bi-Annually</w:t>
            </w:r>
          </w:p>
        </w:tc>
        <w:tc>
          <w:tcPr>
            <w:tcW w:w="7176" w:type="dxa"/>
            <w:shd w:val="clear" w:color="auto" w:fill="auto"/>
          </w:tcPr>
          <w:p w14:paraId="0D27DFB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Average annual CO2 emissions</w:t>
            </w:r>
          </w:p>
          <w:p w14:paraId="4DBE5D2D" w14:textId="77777777" w:rsidR="00B72ECA" w:rsidRPr="0084092A" w:rsidRDefault="00B72ECA" w:rsidP="005E4172">
            <w:pPr>
              <w:autoSpaceDE w:val="0"/>
              <w:autoSpaceDN w:val="0"/>
              <w:adjustRightInd w:val="0"/>
              <w:rPr>
                <w:rFonts w:ascii="Calibri" w:hAnsi="Calibri" w:cs="Arial"/>
                <w:sz w:val="22"/>
                <w:szCs w:val="22"/>
              </w:rPr>
            </w:pPr>
          </w:p>
          <w:p w14:paraId="1B095E3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Report across whole intervention area</w:t>
            </w:r>
          </w:p>
        </w:tc>
        <w:tc>
          <w:tcPr>
            <w:tcW w:w="2409" w:type="dxa"/>
            <w:shd w:val="clear" w:color="auto" w:fill="auto"/>
          </w:tcPr>
          <w:p w14:paraId="01D82275" w14:textId="77777777" w:rsidR="00B72EC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Local Authority Carbon Tool based on distance travelled, vehicle speed </w:t>
            </w:r>
            <w:r w:rsidRPr="0084092A">
              <w:rPr>
                <w:rFonts w:ascii="Calibri" w:hAnsi="Calibri" w:cs="Arial"/>
                <w:sz w:val="22"/>
                <w:szCs w:val="22"/>
              </w:rPr>
              <w:lastRenderedPageBreak/>
              <w:t>and vehicle mix</w:t>
            </w:r>
            <w:r w:rsidR="00BD013D">
              <w:rPr>
                <w:rFonts w:ascii="Calibri" w:hAnsi="Calibri" w:cs="Arial"/>
                <w:sz w:val="22"/>
                <w:szCs w:val="22"/>
              </w:rPr>
              <w:t>.</w:t>
            </w:r>
          </w:p>
          <w:p w14:paraId="516F4548" w14:textId="6A99B763" w:rsidR="00BD013D" w:rsidRPr="009B1550" w:rsidRDefault="00BD013D" w:rsidP="005E4172">
            <w:pPr>
              <w:autoSpaceDE w:val="0"/>
              <w:autoSpaceDN w:val="0"/>
              <w:adjustRightInd w:val="0"/>
              <w:rPr>
                <w:rFonts w:ascii="Calibri" w:hAnsi="Calibri" w:cs="Calibri"/>
                <w:sz w:val="22"/>
                <w:szCs w:val="22"/>
              </w:rPr>
            </w:pPr>
            <w:r w:rsidRPr="009B1550">
              <w:rPr>
                <w:rFonts w:ascii="Calibri" w:hAnsi="Calibri" w:cs="Calibri"/>
                <w:sz w:val="22"/>
                <w:szCs w:val="22"/>
              </w:rPr>
              <w:t>This is usually calculated by distance travelled multiplied by CO</w:t>
            </w:r>
            <w:r w:rsidRPr="009B1550">
              <w:rPr>
                <w:rFonts w:ascii="Calibri" w:hAnsi="Calibri" w:cs="Calibri"/>
                <w:sz w:val="22"/>
                <w:szCs w:val="22"/>
                <w:vertAlign w:val="subscript"/>
              </w:rPr>
              <w:t>2</w:t>
            </w:r>
            <w:r w:rsidRPr="009B1550">
              <w:rPr>
                <w:rFonts w:ascii="Calibri" w:hAnsi="Calibri" w:cs="Calibri"/>
                <w:sz w:val="22"/>
                <w:szCs w:val="22"/>
              </w:rPr>
              <w:t xml:space="preserve"> factor of vehicle fuel type and engine size.</w:t>
            </w:r>
          </w:p>
        </w:tc>
      </w:tr>
      <w:tr w:rsidR="00B72ECA" w:rsidRPr="0084092A" w14:paraId="1A1F5619" w14:textId="77777777" w:rsidTr="005E4172">
        <w:tc>
          <w:tcPr>
            <w:tcW w:w="2376" w:type="dxa"/>
            <w:shd w:val="clear" w:color="auto" w:fill="auto"/>
          </w:tcPr>
          <w:p w14:paraId="07ED196E"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lastRenderedPageBreak/>
              <w:t>Nitrogen Oxide and particulate emissions</w:t>
            </w:r>
          </w:p>
        </w:tc>
        <w:tc>
          <w:tcPr>
            <w:tcW w:w="1560" w:type="dxa"/>
            <w:shd w:val="clear" w:color="auto" w:fill="auto"/>
          </w:tcPr>
          <w:p w14:paraId="2DF55020"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NOX (tonnes); PM10 (µg/m3)</w:t>
            </w:r>
          </w:p>
        </w:tc>
        <w:tc>
          <w:tcPr>
            <w:tcW w:w="1329" w:type="dxa"/>
            <w:shd w:val="clear" w:color="auto" w:fill="auto"/>
          </w:tcPr>
          <w:p w14:paraId="370FBA2F"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Bi-Annually</w:t>
            </w:r>
          </w:p>
        </w:tc>
        <w:tc>
          <w:tcPr>
            <w:tcW w:w="7176" w:type="dxa"/>
            <w:shd w:val="clear" w:color="auto" w:fill="auto"/>
          </w:tcPr>
          <w:p w14:paraId="71667FC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NOX emissions in tonnes per year; PM10 concentrations per year.</w:t>
            </w:r>
          </w:p>
          <w:p w14:paraId="043FF16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Affected network is defined as the existing route, the new route, or an improved route on which traffic flow changes are considered to be significant. This metric applies to those schemes which are anticipated to have a significant impact on air quality.</w:t>
            </w:r>
          </w:p>
        </w:tc>
        <w:tc>
          <w:tcPr>
            <w:tcW w:w="2409" w:type="dxa"/>
            <w:shd w:val="clear" w:color="auto" w:fill="auto"/>
          </w:tcPr>
          <w:p w14:paraId="241D7BB3"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Air quality monitoring survey</w:t>
            </w:r>
          </w:p>
        </w:tc>
      </w:tr>
      <w:tr w:rsidR="00785EB6" w:rsidRPr="0084092A" w14:paraId="44925FEA" w14:textId="77777777" w:rsidTr="005E4172">
        <w:tc>
          <w:tcPr>
            <w:tcW w:w="2376" w:type="dxa"/>
            <w:shd w:val="clear" w:color="auto" w:fill="auto"/>
          </w:tcPr>
          <w:p w14:paraId="5118F877" w14:textId="340DA7D3" w:rsidR="00785EB6" w:rsidRPr="0084092A" w:rsidRDefault="002C2B77" w:rsidP="005E4172">
            <w:pPr>
              <w:autoSpaceDE w:val="0"/>
              <w:autoSpaceDN w:val="0"/>
              <w:adjustRightInd w:val="0"/>
              <w:rPr>
                <w:rFonts w:ascii="Calibri" w:hAnsi="Calibri" w:cs="Arial"/>
                <w:sz w:val="22"/>
                <w:szCs w:val="22"/>
              </w:rPr>
            </w:pPr>
            <w:r>
              <w:rPr>
                <w:rFonts w:ascii="Calibri" w:hAnsi="Calibri" w:cs="Arial"/>
                <w:sz w:val="22"/>
                <w:szCs w:val="22"/>
              </w:rPr>
              <w:t xml:space="preserve">Contribution to </w:t>
            </w:r>
            <w:r w:rsidR="001C61F4">
              <w:rPr>
                <w:rFonts w:ascii="Calibri" w:hAnsi="Calibri" w:cs="Arial"/>
                <w:sz w:val="22"/>
                <w:szCs w:val="22"/>
              </w:rPr>
              <w:t xml:space="preserve">the Lincolnshire </w:t>
            </w:r>
            <w:r>
              <w:rPr>
                <w:rFonts w:ascii="Calibri" w:hAnsi="Calibri" w:cs="Arial"/>
                <w:sz w:val="22"/>
                <w:szCs w:val="22"/>
              </w:rPr>
              <w:t>Green Masterplan Net Zero Target by 2050</w:t>
            </w:r>
          </w:p>
        </w:tc>
        <w:tc>
          <w:tcPr>
            <w:tcW w:w="1560" w:type="dxa"/>
            <w:shd w:val="clear" w:color="auto" w:fill="auto"/>
          </w:tcPr>
          <w:p w14:paraId="4600CD10" w14:textId="77777777" w:rsidR="00785EB6" w:rsidRPr="0084092A" w:rsidRDefault="00785EB6" w:rsidP="005E4172">
            <w:pPr>
              <w:autoSpaceDE w:val="0"/>
              <w:autoSpaceDN w:val="0"/>
              <w:adjustRightInd w:val="0"/>
              <w:rPr>
                <w:rFonts w:ascii="Calibri" w:hAnsi="Calibri" w:cs="Arial"/>
                <w:sz w:val="22"/>
                <w:szCs w:val="22"/>
              </w:rPr>
            </w:pPr>
          </w:p>
        </w:tc>
        <w:tc>
          <w:tcPr>
            <w:tcW w:w="1329" w:type="dxa"/>
            <w:shd w:val="clear" w:color="auto" w:fill="auto"/>
          </w:tcPr>
          <w:p w14:paraId="27C7C4DE" w14:textId="33E1C01B" w:rsidR="00785EB6" w:rsidRPr="0084092A" w:rsidRDefault="004F2EA9" w:rsidP="005E4172">
            <w:pPr>
              <w:autoSpaceDE w:val="0"/>
              <w:autoSpaceDN w:val="0"/>
              <w:adjustRightInd w:val="0"/>
              <w:rPr>
                <w:rFonts w:ascii="Calibri" w:hAnsi="Calibri" w:cs="Arial"/>
                <w:sz w:val="22"/>
                <w:szCs w:val="22"/>
              </w:rPr>
            </w:pPr>
            <w:r>
              <w:rPr>
                <w:rFonts w:ascii="Calibri" w:hAnsi="Calibri" w:cs="Arial"/>
                <w:sz w:val="22"/>
                <w:szCs w:val="22"/>
              </w:rPr>
              <w:t>Annually</w:t>
            </w:r>
          </w:p>
        </w:tc>
        <w:tc>
          <w:tcPr>
            <w:tcW w:w="7176" w:type="dxa"/>
            <w:shd w:val="clear" w:color="auto" w:fill="auto"/>
          </w:tcPr>
          <w:p w14:paraId="5CECF54F" w14:textId="11C234EF" w:rsidR="00ED3C3E" w:rsidRPr="001828F2" w:rsidRDefault="00C13450" w:rsidP="005E4172">
            <w:pPr>
              <w:autoSpaceDE w:val="0"/>
              <w:autoSpaceDN w:val="0"/>
              <w:adjustRightInd w:val="0"/>
              <w:rPr>
                <w:rFonts w:ascii="Calibri" w:hAnsi="Calibri" w:cs="Calibri"/>
                <w:sz w:val="22"/>
                <w:szCs w:val="22"/>
              </w:rPr>
            </w:pPr>
            <w:r w:rsidRPr="001828F2">
              <w:rPr>
                <w:rFonts w:ascii="Calibri" w:hAnsi="Calibri" w:cs="Calibri"/>
                <w:sz w:val="22"/>
                <w:szCs w:val="22"/>
              </w:rPr>
              <w:t xml:space="preserve">Provided details of your project’s contribution to </w:t>
            </w:r>
            <w:r w:rsidR="00BD4468" w:rsidRPr="001828F2">
              <w:rPr>
                <w:rFonts w:ascii="Calibri" w:hAnsi="Calibri" w:cs="Calibri"/>
                <w:sz w:val="22"/>
                <w:szCs w:val="22"/>
              </w:rPr>
              <w:t xml:space="preserve">the Green </w:t>
            </w:r>
            <w:r w:rsidR="00931C10">
              <w:rPr>
                <w:rFonts w:ascii="Calibri" w:hAnsi="Calibri" w:cs="Calibri"/>
                <w:sz w:val="22"/>
                <w:szCs w:val="22"/>
              </w:rPr>
              <w:t>M</w:t>
            </w:r>
            <w:r w:rsidR="00BD4468" w:rsidRPr="001828F2">
              <w:rPr>
                <w:rFonts w:ascii="Calibri" w:hAnsi="Calibri" w:cs="Calibri"/>
                <w:sz w:val="22"/>
                <w:szCs w:val="22"/>
              </w:rPr>
              <w:t xml:space="preserve">asterplan targets provided </w:t>
            </w:r>
            <w:r w:rsidR="001C61F4" w:rsidRPr="001828F2">
              <w:rPr>
                <w:rFonts w:ascii="Calibri" w:hAnsi="Calibri" w:cs="Calibri"/>
                <w:sz w:val="22"/>
                <w:szCs w:val="22"/>
              </w:rPr>
              <w:t>within the</w:t>
            </w:r>
            <w:r w:rsidR="00BD4468" w:rsidRPr="001828F2">
              <w:rPr>
                <w:rFonts w:ascii="Calibri" w:hAnsi="Calibri" w:cs="Calibri"/>
                <w:sz w:val="22"/>
                <w:szCs w:val="22"/>
              </w:rPr>
              <w:t xml:space="preserve"> document for levels 1-3</w:t>
            </w:r>
          </w:p>
          <w:p w14:paraId="35D83B43" w14:textId="7860C49F" w:rsidR="00ED3C3E" w:rsidRPr="0084092A" w:rsidRDefault="00ED3C3E" w:rsidP="005E4172">
            <w:pPr>
              <w:autoSpaceDE w:val="0"/>
              <w:autoSpaceDN w:val="0"/>
              <w:adjustRightInd w:val="0"/>
              <w:rPr>
                <w:rFonts w:ascii="Calibri" w:hAnsi="Calibri" w:cs="Arial"/>
                <w:sz w:val="22"/>
                <w:szCs w:val="22"/>
              </w:rPr>
            </w:pPr>
          </w:p>
        </w:tc>
        <w:tc>
          <w:tcPr>
            <w:tcW w:w="2409" w:type="dxa"/>
            <w:shd w:val="clear" w:color="auto" w:fill="auto"/>
          </w:tcPr>
          <w:p w14:paraId="43663F2C" w14:textId="3363F04A" w:rsidR="00785EB6" w:rsidRPr="0084092A" w:rsidRDefault="00B753A2" w:rsidP="005E4172">
            <w:pPr>
              <w:autoSpaceDE w:val="0"/>
              <w:autoSpaceDN w:val="0"/>
              <w:adjustRightInd w:val="0"/>
              <w:rPr>
                <w:rFonts w:ascii="Calibri" w:hAnsi="Calibri" w:cs="Arial"/>
                <w:sz w:val="22"/>
                <w:szCs w:val="22"/>
              </w:rPr>
            </w:pPr>
            <w:r w:rsidRPr="00B753A2">
              <w:rPr>
                <w:rFonts w:ascii="Calibri" w:hAnsi="Calibri" w:cs="Calibri"/>
                <w:sz w:val="22"/>
                <w:szCs w:val="22"/>
              </w:rPr>
              <w:t xml:space="preserve">Document can be found at his link </w:t>
            </w:r>
            <w:hyperlink r:id="rId22" w:history="1">
              <w:r w:rsidRPr="00B753A2">
                <w:rPr>
                  <w:rFonts w:ascii="Calibri" w:hAnsi="Calibri" w:cs="Calibri"/>
                  <w:color w:val="0000FF"/>
                  <w:sz w:val="22"/>
                  <w:szCs w:val="22"/>
                  <w:u w:val="single"/>
                </w:rPr>
                <w:t>Green Masterplan – Lincolnshire County Council</w:t>
              </w:r>
            </w:hyperlink>
          </w:p>
        </w:tc>
      </w:tr>
      <w:tr w:rsidR="00785EB6" w:rsidRPr="0084092A" w14:paraId="573E5FEE" w14:textId="77777777" w:rsidTr="005E4172">
        <w:tc>
          <w:tcPr>
            <w:tcW w:w="2376" w:type="dxa"/>
            <w:shd w:val="clear" w:color="auto" w:fill="auto"/>
          </w:tcPr>
          <w:p w14:paraId="08213D43" w14:textId="11061B98" w:rsidR="00785EB6" w:rsidRPr="0084092A" w:rsidRDefault="002C2B77" w:rsidP="005E4172">
            <w:pPr>
              <w:autoSpaceDE w:val="0"/>
              <w:autoSpaceDN w:val="0"/>
              <w:adjustRightInd w:val="0"/>
              <w:rPr>
                <w:rFonts w:ascii="Calibri" w:hAnsi="Calibri" w:cs="Arial"/>
                <w:sz w:val="22"/>
                <w:szCs w:val="22"/>
              </w:rPr>
            </w:pPr>
            <w:r>
              <w:rPr>
                <w:rFonts w:ascii="Calibri" w:hAnsi="Calibri" w:cs="Arial"/>
                <w:sz w:val="22"/>
                <w:szCs w:val="22"/>
              </w:rPr>
              <w:t>Decarbonisation of the Grid or Heat Production</w:t>
            </w:r>
          </w:p>
        </w:tc>
        <w:tc>
          <w:tcPr>
            <w:tcW w:w="1560" w:type="dxa"/>
            <w:shd w:val="clear" w:color="auto" w:fill="auto"/>
          </w:tcPr>
          <w:p w14:paraId="7E37DC2C" w14:textId="77777777" w:rsidR="00785EB6" w:rsidRPr="0084092A" w:rsidRDefault="00785EB6" w:rsidP="005E4172">
            <w:pPr>
              <w:autoSpaceDE w:val="0"/>
              <w:autoSpaceDN w:val="0"/>
              <w:adjustRightInd w:val="0"/>
              <w:rPr>
                <w:rFonts w:ascii="Calibri" w:hAnsi="Calibri" w:cs="Arial"/>
                <w:sz w:val="22"/>
                <w:szCs w:val="22"/>
              </w:rPr>
            </w:pPr>
          </w:p>
        </w:tc>
        <w:tc>
          <w:tcPr>
            <w:tcW w:w="1329" w:type="dxa"/>
            <w:shd w:val="clear" w:color="auto" w:fill="auto"/>
          </w:tcPr>
          <w:p w14:paraId="400683F6" w14:textId="237CE831" w:rsidR="00785EB6" w:rsidRPr="0084092A" w:rsidRDefault="004F2EA9" w:rsidP="005E4172">
            <w:pPr>
              <w:autoSpaceDE w:val="0"/>
              <w:autoSpaceDN w:val="0"/>
              <w:adjustRightInd w:val="0"/>
              <w:rPr>
                <w:rFonts w:ascii="Calibri" w:hAnsi="Calibri" w:cs="Arial"/>
                <w:sz w:val="22"/>
                <w:szCs w:val="22"/>
              </w:rPr>
            </w:pPr>
            <w:r>
              <w:rPr>
                <w:rFonts w:ascii="Calibri" w:hAnsi="Calibri" w:cs="Arial"/>
                <w:sz w:val="22"/>
                <w:szCs w:val="22"/>
              </w:rPr>
              <w:t>Annually</w:t>
            </w:r>
          </w:p>
        </w:tc>
        <w:tc>
          <w:tcPr>
            <w:tcW w:w="7176" w:type="dxa"/>
            <w:shd w:val="clear" w:color="auto" w:fill="auto"/>
          </w:tcPr>
          <w:p w14:paraId="73ED3EA0" w14:textId="77777777" w:rsidR="00785EB6" w:rsidRDefault="00D40ED3" w:rsidP="005E4172">
            <w:pPr>
              <w:autoSpaceDE w:val="0"/>
              <w:autoSpaceDN w:val="0"/>
              <w:adjustRightInd w:val="0"/>
              <w:rPr>
                <w:rFonts w:ascii="Calibri" w:hAnsi="Calibri" w:cs="Arial"/>
                <w:sz w:val="22"/>
                <w:szCs w:val="22"/>
              </w:rPr>
            </w:pPr>
            <w:r>
              <w:rPr>
                <w:rFonts w:ascii="Calibri" w:hAnsi="Calibri" w:cs="Arial"/>
                <w:sz w:val="22"/>
                <w:szCs w:val="22"/>
              </w:rPr>
              <w:t>Record and demonstrate how your project is supporting d</w:t>
            </w:r>
            <w:r w:rsidR="00B753A2">
              <w:rPr>
                <w:rFonts w:ascii="Calibri" w:hAnsi="Calibri" w:cs="Arial"/>
                <w:sz w:val="22"/>
                <w:szCs w:val="22"/>
              </w:rPr>
              <w:t xml:space="preserve">ecarbonisation of the Grid </w:t>
            </w:r>
            <w:r>
              <w:rPr>
                <w:rFonts w:ascii="Calibri" w:hAnsi="Calibri" w:cs="Arial"/>
                <w:sz w:val="22"/>
                <w:szCs w:val="22"/>
              </w:rPr>
              <w:t>through the use of renewable energy</w:t>
            </w:r>
          </w:p>
          <w:p w14:paraId="0D62306F" w14:textId="11F4261C" w:rsidR="00835CF7" w:rsidRDefault="00835CF7" w:rsidP="00835CF7">
            <w:pPr>
              <w:autoSpaceDE w:val="0"/>
              <w:autoSpaceDN w:val="0"/>
              <w:adjustRightInd w:val="0"/>
              <w:rPr>
                <w:rFonts w:ascii="Calibri" w:hAnsi="Calibri" w:cs="Arial"/>
                <w:sz w:val="22"/>
                <w:szCs w:val="22"/>
              </w:rPr>
            </w:pPr>
            <w:r>
              <w:rPr>
                <w:rFonts w:ascii="Calibri" w:hAnsi="Calibri" w:cs="Arial"/>
                <w:sz w:val="22"/>
                <w:szCs w:val="22"/>
              </w:rPr>
              <w:t xml:space="preserve">Record and demonstrate how your project is supporting decarbonisation of the heat production through the use of </w:t>
            </w:r>
            <w:r w:rsidR="0036336C">
              <w:rPr>
                <w:rFonts w:ascii="Calibri" w:hAnsi="Calibri" w:cs="Arial"/>
                <w:sz w:val="22"/>
                <w:szCs w:val="22"/>
              </w:rPr>
              <w:t xml:space="preserve">air source heat pumps, electric heating, </w:t>
            </w:r>
            <w:r w:rsidR="00FC7F49">
              <w:rPr>
                <w:rFonts w:ascii="Calibri" w:hAnsi="Calibri" w:cs="Arial"/>
                <w:sz w:val="22"/>
                <w:szCs w:val="22"/>
              </w:rPr>
              <w:t>infra-red</w:t>
            </w:r>
            <w:r w:rsidR="0036336C">
              <w:rPr>
                <w:rFonts w:ascii="Calibri" w:hAnsi="Calibri" w:cs="Arial"/>
                <w:sz w:val="22"/>
                <w:szCs w:val="22"/>
              </w:rPr>
              <w:t xml:space="preserve"> heating or </w:t>
            </w:r>
            <w:r w:rsidR="00FC7F49">
              <w:rPr>
                <w:rFonts w:ascii="Calibri" w:hAnsi="Calibri" w:cs="Arial"/>
                <w:sz w:val="22"/>
                <w:szCs w:val="22"/>
              </w:rPr>
              <w:t>S</w:t>
            </w:r>
            <w:r w:rsidR="0036336C">
              <w:rPr>
                <w:rFonts w:ascii="Calibri" w:hAnsi="Calibri" w:cs="Arial"/>
                <w:sz w:val="22"/>
                <w:szCs w:val="22"/>
              </w:rPr>
              <w:t>olar PV</w:t>
            </w:r>
            <w:r w:rsidR="00FC7F49">
              <w:rPr>
                <w:rFonts w:ascii="Calibri" w:hAnsi="Calibri" w:cs="Arial"/>
                <w:sz w:val="22"/>
                <w:szCs w:val="22"/>
              </w:rPr>
              <w:t xml:space="preserve"> installation </w:t>
            </w:r>
          </w:p>
          <w:p w14:paraId="5501577F" w14:textId="49A90337" w:rsidR="00835CF7" w:rsidRPr="0084092A" w:rsidRDefault="00835CF7" w:rsidP="005E4172">
            <w:pPr>
              <w:autoSpaceDE w:val="0"/>
              <w:autoSpaceDN w:val="0"/>
              <w:adjustRightInd w:val="0"/>
              <w:rPr>
                <w:rFonts w:ascii="Calibri" w:hAnsi="Calibri" w:cs="Arial"/>
                <w:sz w:val="22"/>
                <w:szCs w:val="22"/>
              </w:rPr>
            </w:pPr>
          </w:p>
        </w:tc>
        <w:tc>
          <w:tcPr>
            <w:tcW w:w="2409" w:type="dxa"/>
            <w:shd w:val="clear" w:color="auto" w:fill="auto"/>
          </w:tcPr>
          <w:p w14:paraId="2F8688E4" w14:textId="63D7F9C9" w:rsidR="00785EB6" w:rsidRPr="009B1550" w:rsidRDefault="00C52D13" w:rsidP="005E4172">
            <w:pPr>
              <w:autoSpaceDE w:val="0"/>
              <w:autoSpaceDN w:val="0"/>
              <w:adjustRightInd w:val="0"/>
              <w:rPr>
                <w:rFonts w:ascii="Calibri" w:hAnsi="Calibri" w:cs="Calibri"/>
                <w:sz w:val="22"/>
                <w:szCs w:val="22"/>
              </w:rPr>
            </w:pPr>
            <w:r w:rsidRPr="009B1550">
              <w:rPr>
                <w:rFonts w:ascii="Calibri" w:hAnsi="Calibri" w:cs="Calibri"/>
                <w:sz w:val="22"/>
                <w:szCs w:val="22"/>
              </w:rPr>
              <w:t>If project reaches full Business Case stage the applicant should provide 1 years' worth of electricity and heating fuel (Gas /Oil etc) pre installation of project and then a years' worth of data post installation of project.</w:t>
            </w:r>
          </w:p>
        </w:tc>
      </w:tr>
      <w:tr w:rsidR="00785EB6" w:rsidRPr="0084092A" w14:paraId="5C8A0921" w14:textId="77777777" w:rsidTr="005E4172">
        <w:tc>
          <w:tcPr>
            <w:tcW w:w="2376" w:type="dxa"/>
            <w:shd w:val="clear" w:color="auto" w:fill="auto"/>
          </w:tcPr>
          <w:p w14:paraId="6645FAAF" w14:textId="6C3FFDD4" w:rsidR="00785EB6" w:rsidRPr="0084092A" w:rsidRDefault="008232E1" w:rsidP="005E4172">
            <w:pPr>
              <w:autoSpaceDE w:val="0"/>
              <w:autoSpaceDN w:val="0"/>
              <w:adjustRightInd w:val="0"/>
              <w:rPr>
                <w:rFonts w:ascii="Calibri" w:hAnsi="Calibri" w:cs="Arial"/>
                <w:sz w:val="22"/>
                <w:szCs w:val="22"/>
              </w:rPr>
            </w:pPr>
            <w:r>
              <w:rPr>
                <w:rFonts w:ascii="Calibri" w:hAnsi="Calibri" w:cs="Arial"/>
                <w:sz w:val="22"/>
                <w:szCs w:val="22"/>
              </w:rPr>
              <w:t>EV Charging Points created</w:t>
            </w:r>
          </w:p>
        </w:tc>
        <w:tc>
          <w:tcPr>
            <w:tcW w:w="1560" w:type="dxa"/>
            <w:shd w:val="clear" w:color="auto" w:fill="auto"/>
          </w:tcPr>
          <w:p w14:paraId="25AF0782" w14:textId="6BDD8E44" w:rsidR="00785EB6" w:rsidRPr="0084092A" w:rsidRDefault="00AC37AC" w:rsidP="005E4172">
            <w:pPr>
              <w:autoSpaceDE w:val="0"/>
              <w:autoSpaceDN w:val="0"/>
              <w:adjustRightInd w:val="0"/>
              <w:rPr>
                <w:rFonts w:ascii="Calibri" w:hAnsi="Calibri" w:cs="Arial"/>
                <w:sz w:val="22"/>
                <w:szCs w:val="22"/>
              </w:rPr>
            </w:pPr>
            <w:r>
              <w:rPr>
                <w:rFonts w:ascii="Calibri" w:hAnsi="Calibri" w:cs="Arial"/>
                <w:sz w:val="22"/>
                <w:szCs w:val="22"/>
              </w:rPr>
              <w:t>Number</w:t>
            </w:r>
          </w:p>
        </w:tc>
        <w:tc>
          <w:tcPr>
            <w:tcW w:w="1329" w:type="dxa"/>
            <w:shd w:val="clear" w:color="auto" w:fill="auto"/>
          </w:tcPr>
          <w:p w14:paraId="46BFCA56" w14:textId="4AC48C78" w:rsidR="00785EB6" w:rsidRPr="0084092A" w:rsidRDefault="004F2EA9" w:rsidP="005E4172">
            <w:pPr>
              <w:autoSpaceDE w:val="0"/>
              <w:autoSpaceDN w:val="0"/>
              <w:adjustRightInd w:val="0"/>
              <w:rPr>
                <w:rFonts w:ascii="Calibri" w:hAnsi="Calibri" w:cs="Arial"/>
                <w:sz w:val="22"/>
                <w:szCs w:val="22"/>
              </w:rPr>
            </w:pPr>
            <w:r>
              <w:rPr>
                <w:rFonts w:ascii="Calibri" w:hAnsi="Calibri" w:cs="Arial"/>
                <w:sz w:val="22"/>
                <w:szCs w:val="22"/>
              </w:rPr>
              <w:t>Annually</w:t>
            </w:r>
          </w:p>
        </w:tc>
        <w:tc>
          <w:tcPr>
            <w:tcW w:w="7176" w:type="dxa"/>
            <w:shd w:val="clear" w:color="auto" w:fill="auto"/>
          </w:tcPr>
          <w:p w14:paraId="46C2235A" w14:textId="1362AB00" w:rsidR="00785EB6" w:rsidRPr="0084092A" w:rsidRDefault="00171DF9" w:rsidP="005E4172">
            <w:pPr>
              <w:autoSpaceDE w:val="0"/>
              <w:autoSpaceDN w:val="0"/>
              <w:adjustRightInd w:val="0"/>
              <w:rPr>
                <w:rFonts w:ascii="Calibri" w:hAnsi="Calibri" w:cs="Arial"/>
                <w:sz w:val="22"/>
                <w:szCs w:val="22"/>
              </w:rPr>
            </w:pPr>
            <w:r>
              <w:rPr>
                <w:rFonts w:ascii="Calibri" w:hAnsi="Calibri" w:cs="Arial"/>
                <w:sz w:val="22"/>
                <w:szCs w:val="22"/>
              </w:rPr>
              <w:t>Provide evidence of installation of new EV charging points</w:t>
            </w:r>
            <w:r w:rsidR="007A3625">
              <w:rPr>
                <w:rFonts w:ascii="Calibri" w:hAnsi="Calibri" w:cs="Arial"/>
                <w:sz w:val="22"/>
                <w:szCs w:val="22"/>
              </w:rPr>
              <w:t xml:space="preserve">, including </w:t>
            </w:r>
            <w:r w:rsidR="001852D4">
              <w:rPr>
                <w:rFonts w:ascii="Calibri" w:hAnsi="Calibri" w:cs="Arial"/>
                <w:sz w:val="22"/>
                <w:szCs w:val="22"/>
              </w:rPr>
              <w:t>KWatt levels</w:t>
            </w:r>
            <w:r w:rsidR="007A3625">
              <w:rPr>
                <w:rFonts w:ascii="Calibri" w:hAnsi="Calibri" w:cs="Arial"/>
                <w:sz w:val="22"/>
                <w:szCs w:val="22"/>
              </w:rPr>
              <w:t xml:space="preserve"> </w:t>
            </w:r>
          </w:p>
        </w:tc>
        <w:tc>
          <w:tcPr>
            <w:tcW w:w="2409" w:type="dxa"/>
            <w:shd w:val="clear" w:color="auto" w:fill="auto"/>
          </w:tcPr>
          <w:p w14:paraId="20D312EE" w14:textId="1089D29B" w:rsidR="00785EB6" w:rsidRPr="0084092A" w:rsidRDefault="008D2B43" w:rsidP="005E4172">
            <w:pPr>
              <w:autoSpaceDE w:val="0"/>
              <w:autoSpaceDN w:val="0"/>
              <w:adjustRightInd w:val="0"/>
              <w:rPr>
                <w:rFonts w:ascii="Calibri" w:hAnsi="Calibri" w:cs="Arial"/>
                <w:sz w:val="22"/>
                <w:szCs w:val="22"/>
              </w:rPr>
            </w:pPr>
            <w:r>
              <w:rPr>
                <w:rFonts w:ascii="Calibri" w:hAnsi="Calibri" w:cs="Arial"/>
                <w:sz w:val="22"/>
                <w:szCs w:val="22"/>
              </w:rPr>
              <w:t>Scheme sponsor</w:t>
            </w:r>
          </w:p>
        </w:tc>
      </w:tr>
      <w:tr w:rsidR="00785EB6" w:rsidRPr="0084092A" w14:paraId="5C6D91CD" w14:textId="77777777" w:rsidTr="005E4172">
        <w:tc>
          <w:tcPr>
            <w:tcW w:w="2376" w:type="dxa"/>
            <w:shd w:val="clear" w:color="auto" w:fill="auto"/>
          </w:tcPr>
          <w:p w14:paraId="20A6D7B7" w14:textId="2AB9F3AB" w:rsidR="00785EB6" w:rsidRPr="0084092A" w:rsidRDefault="008232E1" w:rsidP="005E4172">
            <w:pPr>
              <w:autoSpaceDE w:val="0"/>
              <w:autoSpaceDN w:val="0"/>
              <w:adjustRightInd w:val="0"/>
              <w:rPr>
                <w:rFonts w:ascii="Calibri" w:hAnsi="Calibri" w:cs="Arial"/>
                <w:sz w:val="22"/>
                <w:szCs w:val="22"/>
              </w:rPr>
            </w:pPr>
            <w:r>
              <w:rPr>
                <w:rFonts w:ascii="Calibri" w:hAnsi="Calibri" w:cs="Arial"/>
                <w:sz w:val="22"/>
                <w:szCs w:val="22"/>
              </w:rPr>
              <w:t>Modern Methods of Construction demonstrated</w:t>
            </w:r>
          </w:p>
        </w:tc>
        <w:tc>
          <w:tcPr>
            <w:tcW w:w="1560" w:type="dxa"/>
            <w:shd w:val="clear" w:color="auto" w:fill="auto"/>
          </w:tcPr>
          <w:p w14:paraId="3BAE3856" w14:textId="77777777" w:rsidR="00785EB6" w:rsidRPr="0084092A" w:rsidRDefault="00785EB6" w:rsidP="005E4172">
            <w:pPr>
              <w:autoSpaceDE w:val="0"/>
              <w:autoSpaceDN w:val="0"/>
              <w:adjustRightInd w:val="0"/>
              <w:rPr>
                <w:rFonts w:ascii="Calibri" w:hAnsi="Calibri" w:cs="Arial"/>
                <w:sz w:val="22"/>
                <w:szCs w:val="22"/>
              </w:rPr>
            </w:pPr>
          </w:p>
        </w:tc>
        <w:tc>
          <w:tcPr>
            <w:tcW w:w="1329" w:type="dxa"/>
            <w:shd w:val="clear" w:color="auto" w:fill="auto"/>
          </w:tcPr>
          <w:p w14:paraId="25B3FF34" w14:textId="59CFA910" w:rsidR="00785EB6" w:rsidRPr="0084092A" w:rsidRDefault="009626FB" w:rsidP="005E4172">
            <w:pPr>
              <w:autoSpaceDE w:val="0"/>
              <w:autoSpaceDN w:val="0"/>
              <w:adjustRightInd w:val="0"/>
              <w:rPr>
                <w:rFonts w:ascii="Calibri" w:hAnsi="Calibri" w:cs="Arial"/>
                <w:sz w:val="22"/>
                <w:szCs w:val="22"/>
              </w:rPr>
            </w:pPr>
            <w:r>
              <w:rPr>
                <w:rFonts w:ascii="Calibri" w:hAnsi="Calibri" w:cs="Arial"/>
                <w:sz w:val="22"/>
                <w:szCs w:val="22"/>
              </w:rPr>
              <w:t>Annually</w:t>
            </w:r>
          </w:p>
        </w:tc>
        <w:tc>
          <w:tcPr>
            <w:tcW w:w="7176" w:type="dxa"/>
            <w:shd w:val="clear" w:color="auto" w:fill="auto"/>
          </w:tcPr>
          <w:p w14:paraId="05523E11" w14:textId="4CEBEA72" w:rsidR="00785EB6" w:rsidRPr="0084092A" w:rsidRDefault="008D2B43" w:rsidP="005E4172">
            <w:pPr>
              <w:autoSpaceDE w:val="0"/>
              <w:autoSpaceDN w:val="0"/>
              <w:adjustRightInd w:val="0"/>
              <w:rPr>
                <w:rFonts w:ascii="Calibri" w:hAnsi="Calibri" w:cs="Arial"/>
                <w:sz w:val="22"/>
                <w:szCs w:val="22"/>
              </w:rPr>
            </w:pPr>
            <w:r>
              <w:rPr>
                <w:rFonts w:ascii="Calibri" w:hAnsi="Calibri" w:cs="Arial"/>
                <w:sz w:val="22"/>
                <w:szCs w:val="22"/>
              </w:rPr>
              <w:t xml:space="preserve">Provide details of the </w:t>
            </w:r>
            <w:r w:rsidR="0013786D">
              <w:rPr>
                <w:rFonts w:ascii="Calibri" w:hAnsi="Calibri" w:cs="Arial"/>
                <w:sz w:val="22"/>
                <w:szCs w:val="22"/>
              </w:rPr>
              <w:t xml:space="preserve">modern methods of </w:t>
            </w:r>
            <w:r>
              <w:rPr>
                <w:rFonts w:ascii="Calibri" w:hAnsi="Calibri" w:cs="Arial"/>
                <w:sz w:val="22"/>
                <w:szCs w:val="22"/>
              </w:rPr>
              <w:t xml:space="preserve">construction used </w:t>
            </w:r>
            <w:r w:rsidR="00F77D2C">
              <w:rPr>
                <w:rFonts w:ascii="Calibri" w:hAnsi="Calibri" w:cs="Arial"/>
                <w:sz w:val="22"/>
                <w:szCs w:val="22"/>
              </w:rPr>
              <w:t xml:space="preserve">and how these </w:t>
            </w:r>
            <w:r w:rsidR="0013786D">
              <w:rPr>
                <w:rFonts w:ascii="Calibri" w:hAnsi="Calibri" w:cs="Arial"/>
                <w:sz w:val="22"/>
                <w:szCs w:val="22"/>
              </w:rPr>
              <w:t xml:space="preserve">will </w:t>
            </w:r>
            <w:r w:rsidR="00F77D2C">
              <w:rPr>
                <w:rFonts w:ascii="Calibri" w:hAnsi="Calibri" w:cs="Arial"/>
                <w:sz w:val="22"/>
                <w:szCs w:val="22"/>
              </w:rPr>
              <w:t xml:space="preserve">impact on </w:t>
            </w:r>
            <w:r w:rsidR="0013786D">
              <w:rPr>
                <w:rFonts w:ascii="Calibri" w:hAnsi="Calibri" w:cs="Arial"/>
                <w:sz w:val="22"/>
                <w:szCs w:val="22"/>
              </w:rPr>
              <w:t>climate change</w:t>
            </w:r>
          </w:p>
        </w:tc>
        <w:tc>
          <w:tcPr>
            <w:tcW w:w="2409" w:type="dxa"/>
            <w:shd w:val="clear" w:color="auto" w:fill="auto"/>
          </w:tcPr>
          <w:p w14:paraId="15B7EB3F" w14:textId="77777777" w:rsidR="00785EB6" w:rsidRPr="001828F2" w:rsidRDefault="0013786D" w:rsidP="005E4172">
            <w:pPr>
              <w:autoSpaceDE w:val="0"/>
              <w:autoSpaceDN w:val="0"/>
              <w:adjustRightInd w:val="0"/>
              <w:rPr>
                <w:rFonts w:ascii="Calibri" w:hAnsi="Calibri" w:cs="Calibri"/>
                <w:sz w:val="22"/>
                <w:szCs w:val="22"/>
              </w:rPr>
            </w:pPr>
            <w:r w:rsidRPr="001828F2">
              <w:rPr>
                <w:rFonts w:ascii="Calibri" w:hAnsi="Calibri" w:cs="Calibri"/>
                <w:sz w:val="22"/>
                <w:szCs w:val="22"/>
              </w:rPr>
              <w:t>Scheme sponsor</w:t>
            </w:r>
          </w:p>
          <w:p w14:paraId="3F23D34A" w14:textId="45A3E60E" w:rsidR="00DA6C90" w:rsidRPr="0084092A" w:rsidRDefault="000804B3" w:rsidP="005E4172">
            <w:pPr>
              <w:autoSpaceDE w:val="0"/>
              <w:autoSpaceDN w:val="0"/>
              <w:adjustRightInd w:val="0"/>
              <w:rPr>
                <w:rFonts w:ascii="Calibri" w:hAnsi="Calibri" w:cs="Arial"/>
                <w:sz w:val="22"/>
                <w:szCs w:val="22"/>
              </w:rPr>
            </w:pPr>
            <w:hyperlink r:id="rId23" w:history="1">
              <w:r w:rsidR="00DA6C90" w:rsidRPr="001828F2">
                <w:rPr>
                  <w:rFonts w:ascii="Calibri" w:hAnsi="Calibri" w:cs="Calibri"/>
                  <w:color w:val="0000FF"/>
                  <w:sz w:val="22"/>
                  <w:szCs w:val="22"/>
                  <w:u w:val="single"/>
                </w:rPr>
                <w:t>modern-methods-of-construction-paper-rics.pdf</w:t>
              </w:r>
            </w:hyperlink>
          </w:p>
        </w:tc>
      </w:tr>
      <w:tr w:rsidR="00B72ECA" w:rsidRPr="0084092A" w14:paraId="34BABA99" w14:textId="77777777" w:rsidTr="005E4172">
        <w:tc>
          <w:tcPr>
            <w:tcW w:w="14850" w:type="dxa"/>
            <w:gridSpan w:val="5"/>
            <w:shd w:val="clear" w:color="auto" w:fill="auto"/>
          </w:tcPr>
          <w:p w14:paraId="3F36CF47" w14:textId="77777777" w:rsidR="00B72ECA" w:rsidRPr="0084092A" w:rsidRDefault="00B72ECA" w:rsidP="005E4172">
            <w:pPr>
              <w:autoSpaceDE w:val="0"/>
              <w:autoSpaceDN w:val="0"/>
              <w:adjustRightInd w:val="0"/>
              <w:rPr>
                <w:rFonts w:ascii="Calibri" w:hAnsi="Calibri" w:cs="Arial"/>
                <w:b/>
                <w:sz w:val="22"/>
                <w:szCs w:val="22"/>
              </w:rPr>
            </w:pPr>
            <w:r w:rsidRPr="0084092A">
              <w:rPr>
                <w:rFonts w:ascii="Calibri" w:hAnsi="Calibri" w:cs="Arial"/>
                <w:b/>
                <w:sz w:val="22"/>
                <w:szCs w:val="22"/>
              </w:rPr>
              <w:t>Business Innovation and Broadband - to be collected where more robust evaluation is planned and where these metrics are relevant to the intervention</w:t>
            </w:r>
          </w:p>
        </w:tc>
      </w:tr>
      <w:tr w:rsidR="00B72ECA" w:rsidRPr="0084092A" w14:paraId="5BDE733B" w14:textId="77777777" w:rsidTr="005E4172">
        <w:tc>
          <w:tcPr>
            <w:tcW w:w="2376" w:type="dxa"/>
            <w:shd w:val="clear" w:color="auto" w:fill="auto"/>
          </w:tcPr>
          <w:p w14:paraId="7A95575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Detail of successful and </w:t>
            </w:r>
            <w:r w:rsidRPr="0084092A">
              <w:rPr>
                <w:rFonts w:ascii="Calibri" w:hAnsi="Calibri" w:cs="Arial"/>
                <w:sz w:val="22"/>
                <w:szCs w:val="22"/>
              </w:rPr>
              <w:lastRenderedPageBreak/>
              <w:t>unsuccessful applicants</w:t>
            </w:r>
          </w:p>
        </w:tc>
        <w:tc>
          <w:tcPr>
            <w:tcW w:w="1560" w:type="dxa"/>
            <w:shd w:val="clear" w:color="auto" w:fill="auto"/>
          </w:tcPr>
          <w:p w14:paraId="4E43D987" w14:textId="77777777" w:rsidR="00B72ECA" w:rsidRPr="0084092A" w:rsidRDefault="00B72ECA" w:rsidP="005E4172">
            <w:pPr>
              <w:autoSpaceDE w:val="0"/>
              <w:autoSpaceDN w:val="0"/>
              <w:adjustRightInd w:val="0"/>
              <w:rPr>
                <w:rFonts w:ascii="Calibri" w:hAnsi="Calibri" w:cs="Arial"/>
                <w:sz w:val="22"/>
                <w:szCs w:val="22"/>
              </w:rPr>
            </w:pPr>
          </w:p>
        </w:tc>
        <w:tc>
          <w:tcPr>
            <w:tcW w:w="1329" w:type="dxa"/>
            <w:shd w:val="clear" w:color="auto" w:fill="auto"/>
          </w:tcPr>
          <w:p w14:paraId="1BFCE9E2"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On-going</w:t>
            </w:r>
          </w:p>
        </w:tc>
        <w:tc>
          <w:tcPr>
            <w:tcW w:w="7176" w:type="dxa"/>
            <w:shd w:val="clear" w:color="auto" w:fill="auto"/>
          </w:tcPr>
          <w:p w14:paraId="50A554C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Administrative database covering company name, address, post code and </w:t>
            </w:r>
            <w:r w:rsidRPr="0084092A">
              <w:rPr>
                <w:rFonts w:ascii="Calibri" w:hAnsi="Calibri" w:cs="Arial"/>
                <w:sz w:val="22"/>
                <w:szCs w:val="22"/>
              </w:rPr>
              <w:lastRenderedPageBreak/>
              <w:t>CRN - company reference number. Named contact, telephone number and email address (and consent for being contacted). This should be captured for both successful and unsuccessful applicants.</w:t>
            </w:r>
          </w:p>
          <w:p w14:paraId="71B20951" w14:textId="77777777" w:rsidR="00B72ECA" w:rsidRPr="0084092A" w:rsidRDefault="00B72ECA" w:rsidP="005E4172">
            <w:pPr>
              <w:autoSpaceDE w:val="0"/>
              <w:autoSpaceDN w:val="0"/>
              <w:adjustRightInd w:val="0"/>
              <w:rPr>
                <w:rFonts w:ascii="Calibri" w:hAnsi="Calibri" w:cs="Arial"/>
                <w:sz w:val="22"/>
                <w:szCs w:val="22"/>
              </w:rPr>
            </w:pPr>
          </w:p>
          <w:p w14:paraId="561C5D03"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Required for robust long term evaluation</w:t>
            </w:r>
          </w:p>
        </w:tc>
        <w:tc>
          <w:tcPr>
            <w:tcW w:w="2409" w:type="dxa"/>
            <w:shd w:val="clear" w:color="auto" w:fill="auto"/>
          </w:tcPr>
          <w:p w14:paraId="19292E35"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lastRenderedPageBreak/>
              <w:t xml:space="preserve">Scheme sponsor </w:t>
            </w:r>
            <w:r w:rsidRPr="0084092A">
              <w:rPr>
                <w:rFonts w:ascii="Calibri" w:hAnsi="Calibri" w:cs="Arial"/>
                <w:sz w:val="22"/>
                <w:szCs w:val="22"/>
              </w:rPr>
              <w:lastRenderedPageBreak/>
              <w:t>monitoring information</w:t>
            </w:r>
          </w:p>
        </w:tc>
      </w:tr>
      <w:tr w:rsidR="00B72ECA" w:rsidRPr="0084092A" w14:paraId="201C23EC" w14:textId="77777777" w:rsidTr="005E4172">
        <w:tc>
          <w:tcPr>
            <w:tcW w:w="2376" w:type="dxa"/>
            <w:shd w:val="clear" w:color="auto" w:fill="auto"/>
          </w:tcPr>
          <w:p w14:paraId="1CB8B4A3" w14:textId="77777777" w:rsidR="00B72EC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lastRenderedPageBreak/>
              <w:t>Beneficiary characteristics (business age, size, sector)</w:t>
            </w:r>
          </w:p>
          <w:p w14:paraId="7FF77F50" w14:textId="39D0DCF0" w:rsidR="001E2839" w:rsidRPr="0084092A" w:rsidRDefault="001E2839" w:rsidP="005E4172">
            <w:pPr>
              <w:autoSpaceDE w:val="0"/>
              <w:autoSpaceDN w:val="0"/>
              <w:adjustRightInd w:val="0"/>
              <w:rPr>
                <w:rFonts w:ascii="Calibri" w:hAnsi="Calibri" w:cs="Arial"/>
                <w:sz w:val="22"/>
                <w:szCs w:val="22"/>
              </w:rPr>
            </w:pPr>
          </w:p>
        </w:tc>
        <w:tc>
          <w:tcPr>
            <w:tcW w:w="1560" w:type="dxa"/>
            <w:shd w:val="clear" w:color="auto" w:fill="auto"/>
          </w:tcPr>
          <w:p w14:paraId="54DC1AF2" w14:textId="77777777" w:rsidR="00B72ECA" w:rsidRPr="0084092A" w:rsidRDefault="00B72ECA" w:rsidP="005E4172">
            <w:pPr>
              <w:autoSpaceDE w:val="0"/>
              <w:autoSpaceDN w:val="0"/>
              <w:adjustRightInd w:val="0"/>
              <w:rPr>
                <w:rFonts w:ascii="Calibri" w:hAnsi="Calibri" w:cs="Arial"/>
                <w:sz w:val="22"/>
                <w:szCs w:val="22"/>
              </w:rPr>
            </w:pPr>
          </w:p>
        </w:tc>
        <w:tc>
          <w:tcPr>
            <w:tcW w:w="1329" w:type="dxa"/>
            <w:shd w:val="clear" w:color="auto" w:fill="auto"/>
          </w:tcPr>
          <w:p w14:paraId="1B028B8F"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On-going</w:t>
            </w:r>
          </w:p>
        </w:tc>
        <w:tc>
          <w:tcPr>
            <w:tcW w:w="7176" w:type="dxa"/>
            <w:shd w:val="clear" w:color="auto" w:fill="auto"/>
          </w:tcPr>
          <w:p w14:paraId="4BB0B807"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Collected at the point of initial contact with business:</w:t>
            </w:r>
          </w:p>
          <w:p w14:paraId="5590BE8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Age: year of business registration / founding year</w:t>
            </w:r>
          </w:p>
          <w:p w14:paraId="2CEA470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Size: turnover and employment</w:t>
            </w:r>
          </w:p>
        </w:tc>
        <w:tc>
          <w:tcPr>
            <w:tcW w:w="2409" w:type="dxa"/>
            <w:shd w:val="clear" w:color="auto" w:fill="auto"/>
          </w:tcPr>
          <w:p w14:paraId="32B3359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 monitoring information</w:t>
            </w:r>
          </w:p>
        </w:tc>
      </w:tr>
      <w:tr w:rsidR="00B72ECA" w:rsidRPr="0084092A" w14:paraId="7843137A" w14:textId="77777777" w:rsidTr="005E4172">
        <w:tc>
          <w:tcPr>
            <w:tcW w:w="2376" w:type="dxa"/>
            <w:shd w:val="clear" w:color="auto" w:fill="auto"/>
          </w:tcPr>
          <w:p w14:paraId="729AD97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Other support provided to applicant firm</w:t>
            </w:r>
          </w:p>
        </w:tc>
        <w:tc>
          <w:tcPr>
            <w:tcW w:w="1560" w:type="dxa"/>
            <w:shd w:val="clear" w:color="auto" w:fill="auto"/>
          </w:tcPr>
          <w:p w14:paraId="3994B38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by scheme</w:t>
            </w:r>
          </w:p>
        </w:tc>
        <w:tc>
          <w:tcPr>
            <w:tcW w:w="1329" w:type="dxa"/>
            <w:shd w:val="clear" w:color="auto" w:fill="auto"/>
          </w:tcPr>
          <w:p w14:paraId="18B8C02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On-going</w:t>
            </w:r>
          </w:p>
        </w:tc>
        <w:tc>
          <w:tcPr>
            <w:tcW w:w="7176" w:type="dxa"/>
            <w:shd w:val="clear" w:color="auto" w:fill="auto"/>
          </w:tcPr>
          <w:p w14:paraId="02AF634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Other types of support received by successful applicants; covering the scheme, timing, type and value (£) of support received</w:t>
            </w:r>
          </w:p>
        </w:tc>
        <w:tc>
          <w:tcPr>
            <w:tcW w:w="2409" w:type="dxa"/>
            <w:shd w:val="clear" w:color="auto" w:fill="auto"/>
          </w:tcPr>
          <w:p w14:paraId="1D80FBA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 monitoring information</w:t>
            </w:r>
          </w:p>
        </w:tc>
      </w:tr>
      <w:tr w:rsidR="00B72ECA" w:rsidRPr="0084092A" w14:paraId="4CB3880A" w14:textId="77777777" w:rsidTr="005E4172">
        <w:tc>
          <w:tcPr>
            <w:tcW w:w="2376" w:type="dxa"/>
            <w:shd w:val="clear" w:color="auto" w:fill="auto"/>
          </w:tcPr>
          <w:p w14:paraId="404F300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 of entrepreneurial readiness assists progressing to full trading</w:t>
            </w:r>
          </w:p>
        </w:tc>
        <w:tc>
          <w:tcPr>
            <w:tcW w:w="1560" w:type="dxa"/>
            <w:shd w:val="clear" w:color="auto" w:fill="auto"/>
          </w:tcPr>
          <w:p w14:paraId="38F31899"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w:t>
            </w:r>
          </w:p>
        </w:tc>
        <w:tc>
          <w:tcPr>
            <w:tcW w:w="1329" w:type="dxa"/>
            <w:shd w:val="clear" w:color="auto" w:fill="auto"/>
          </w:tcPr>
          <w:p w14:paraId="6103700F"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7176" w:type="dxa"/>
            <w:shd w:val="clear" w:color="auto" w:fill="auto"/>
          </w:tcPr>
          <w:p w14:paraId="5BEEDE6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The number of potential entrepreneurs assisted that have subsequently progressed to full trading.</w:t>
            </w:r>
          </w:p>
          <w:p w14:paraId="75D78915" w14:textId="77777777" w:rsidR="00B72ECA" w:rsidRPr="0084092A" w:rsidRDefault="00B72ECA" w:rsidP="005E4172">
            <w:pPr>
              <w:autoSpaceDE w:val="0"/>
              <w:autoSpaceDN w:val="0"/>
              <w:adjustRightInd w:val="0"/>
              <w:rPr>
                <w:rFonts w:ascii="Calibri" w:hAnsi="Calibri" w:cs="Arial"/>
                <w:sz w:val="22"/>
                <w:szCs w:val="22"/>
              </w:rPr>
            </w:pPr>
          </w:p>
          <w:p w14:paraId="68B2DF2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Will require a bespoke survey of beneficiaries - could do on a sample basis.</w:t>
            </w:r>
          </w:p>
        </w:tc>
        <w:tc>
          <w:tcPr>
            <w:tcW w:w="2409" w:type="dxa"/>
            <w:shd w:val="clear" w:color="auto" w:fill="auto"/>
          </w:tcPr>
          <w:p w14:paraId="3127534D"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Scheme sponsor </w:t>
            </w:r>
          </w:p>
        </w:tc>
      </w:tr>
      <w:tr w:rsidR="00B72ECA" w:rsidRPr="0084092A" w14:paraId="1E34D0D8" w14:textId="77777777" w:rsidTr="005E4172">
        <w:tc>
          <w:tcPr>
            <w:tcW w:w="2376" w:type="dxa"/>
            <w:shd w:val="clear" w:color="auto" w:fill="auto"/>
          </w:tcPr>
          <w:p w14:paraId="1E76C406"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 of enterprises assisted to cooperate with research entities/institutions</w:t>
            </w:r>
          </w:p>
        </w:tc>
        <w:tc>
          <w:tcPr>
            <w:tcW w:w="1560" w:type="dxa"/>
            <w:shd w:val="clear" w:color="auto" w:fill="auto"/>
          </w:tcPr>
          <w:p w14:paraId="4D4ACC3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w:t>
            </w:r>
          </w:p>
        </w:tc>
        <w:tc>
          <w:tcPr>
            <w:tcW w:w="1329" w:type="dxa"/>
            <w:shd w:val="clear" w:color="auto" w:fill="auto"/>
          </w:tcPr>
          <w:p w14:paraId="4989DA29"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7176" w:type="dxa"/>
            <w:shd w:val="clear" w:color="auto" w:fill="auto"/>
          </w:tcPr>
          <w:p w14:paraId="488331DB"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The number of treated SMEs working jointly with research entities after assistance has been given. Should be counted up to 3 years following support. Knowledge transfer is about transferring good ideas, research results and skills between the knowledge base and business to enable innovative new products and services to be developed</w:t>
            </w:r>
          </w:p>
        </w:tc>
        <w:tc>
          <w:tcPr>
            <w:tcW w:w="2409" w:type="dxa"/>
            <w:shd w:val="clear" w:color="auto" w:fill="auto"/>
          </w:tcPr>
          <w:p w14:paraId="6C1C8C07"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Scheme sponsor </w:t>
            </w:r>
          </w:p>
        </w:tc>
      </w:tr>
      <w:tr w:rsidR="00B72ECA" w:rsidRPr="0084092A" w14:paraId="6316E1C5" w14:textId="77777777" w:rsidTr="005E4172">
        <w:tc>
          <w:tcPr>
            <w:tcW w:w="2376" w:type="dxa"/>
            <w:shd w:val="clear" w:color="auto" w:fill="auto"/>
          </w:tcPr>
          <w:p w14:paraId="6B3CC250"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 of enterprises supported to introduce new to the market products</w:t>
            </w:r>
          </w:p>
        </w:tc>
        <w:tc>
          <w:tcPr>
            <w:tcW w:w="1560" w:type="dxa"/>
            <w:shd w:val="clear" w:color="auto" w:fill="auto"/>
          </w:tcPr>
          <w:p w14:paraId="14F75AB8"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w:t>
            </w:r>
          </w:p>
        </w:tc>
        <w:tc>
          <w:tcPr>
            <w:tcW w:w="1329" w:type="dxa"/>
            <w:shd w:val="clear" w:color="auto" w:fill="auto"/>
          </w:tcPr>
          <w:p w14:paraId="70600EC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7176" w:type="dxa"/>
            <w:shd w:val="clear" w:color="auto" w:fill="auto"/>
          </w:tcPr>
          <w:p w14:paraId="30248CAA"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The number of treated SMEs that successfully introduce a new-to-market product after assistance has been given. Product should be available for commercial purchase. Should be counted up to 3 years following support.</w:t>
            </w:r>
          </w:p>
        </w:tc>
        <w:tc>
          <w:tcPr>
            <w:tcW w:w="2409" w:type="dxa"/>
            <w:shd w:val="clear" w:color="auto" w:fill="auto"/>
          </w:tcPr>
          <w:p w14:paraId="0535269C"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 xml:space="preserve">Scheme sponsor </w:t>
            </w:r>
          </w:p>
        </w:tc>
      </w:tr>
      <w:tr w:rsidR="00B72ECA" w:rsidRPr="0084092A" w14:paraId="4F243D2F" w14:textId="77777777" w:rsidTr="005E4172">
        <w:tc>
          <w:tcPr>
            <w:tcW w:w="2376" w:type="dxa"/>
            <w:shd w:val="clear" w:color="auto" w:fill="auto"/>
          </w:tcPr>
          <w:p w14:paraId="7FE03E1F"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 of enterprises supported to introduce new to the firm products</w:t>
            </w:r>
          </w:p>
        </w:tc>
        <w:tc>
          <w:tcPr>
            <w:tcW w:w="1560" w:type="dxa"/>
            <w:shd w:val="clear" w:color="auto" w:fill="auto"/>
          </w:tcPr>
          <w:p w14:paraId="58BC194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Number</w:t>
            </w:r>
          </w:p>
        </w:tc>
        <w:tc>
          <w:tcPr>
            <w:tcW w:w="1329" w:type="dxa"/>
            <w:shd w:val="clear" w:color="auto" w:fill="auto"/>
          </w:tcPr>
          <w:p w14:paraId="4321C554"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Annually</w:t>
            </w:r>
          </w:p>
        </w:tc>
        <w:tc>
          <w:tcPr>
            <w:tcW w:w="7176" w:type="dxa"/>
            <w:shd w:val="clear" w:color="auto" w:fill="auto"/>
          </w:tcPr>
          <w:p w14:paraId="019C04E1"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The number of treated SMEs that successfully introduce a new-to-firm product after assistance has been given. Product should be available for commercial purchase Should be counted up to 3 years following support.</w:t>
            </w:r>
          </w:p>
        </w:tc>
        <w:tc>
          <w:tcPr>
            <w:tcW w:w="2409" w:type="dxa"/>
            <w:shd w:val="clear" w:color="auto" w:fill="auto"/>
          </w:tcPr>
          <w:p w14:paraId="5973EBA7" w14:textId="77777777" w:rsidR="00B72ECA" w:rsidRPr="0084092A" w:rsidRDefault="00B72ECA" w:rsidP="005E4172">
            <w:pPr>
              <w:autoSpaceDE w:val="0"/>
              <w:autoSpaceDN w:val="0"/>
              <w:adjustRightInd w:val="0"/>
              <w:rPr>
                <w:rFonts w:ascii="Calibri" w:hAnsi="Calibri" w:cs="Arial"/>
                <w:sz w:val="22"/>
                <w:szCs w:val="22"/>
              </w:rPr>
            </w:pPr>
            <w:r w:rsidRPr="0084092A">
              <w:rPr>
                <w:rFonts w:ascii="Calibri" w:hAnsi="Calibri" w:cs="Arial"/>
                <w:sz w:val="22"/>
                <w:szCs w:val="22"/>
              </w:rPr>
              <w:t>Scheme sponsor</w:t>
            </w:r>
          </w:p>
        </w:tc>
      </w:tr>
    </w:tbl>
    <w:p w14:paraId="3C4C1F5F" w14:textId="77777777" w:rsidR="00B72ECA" w:rsidRPr="006020A0" w:rsidRDefault="00B72ECA" w:rsidP="00B72ECA">
      <w:pPr>
        <w:autoSpaceDE w:val="0"/>
        <w:autoSpaceDN w:val="0"/>
        <w:adjustRightInd w:val="0"/>
        <w:rPr>
          <w:rFonts w:ascii="Calibri" w:hAnsi="Calibri" w:cs="Arial"/>
          <w:b/>
          <w:bCs/>
          <w:iCs/>
          <w:color w:val="4F6228"/>
          <w:sz w:val="22"/>
          <w:szCs w:val="22"/>
        </w:rPr>
      </w:pPr>
    </w:p>
    <w:p w14:paraId="4F5C5D8C" w14:textId="77777777" w:rsidR="00B72ECA" w:rsidRPr="006020A0" w:rsidRDefault="00B72ECA" w:rsidP="00B72ECA">
      <w:pPr>
        <w:autoSpaceDE w:val="0"/>
        <w:autoSpaceDN w:val="0"/>
        <w:adjustRightInd w:val="0"/>
        <w:rPr>
          <w:rFonts w:ascii="Calibri" w:hAnsi="Calibri" w:cs="Arial"/>
          <w:b/>
          <w:bCs/>
          <w:iCs/>
          <w:color w:val="4F6228"/>
          <w:sz w:val="22"/>
          <w:szCs w:val="22"/>
        </w:rPr>
      </w:pPr>
    </w:p>
    <w:p w14:paraId="257D9C20" w14:textId="77777777" w:rsidR="00B72ECA" w:rsidRPr="006020A0" w:rsidRDefault="00B72ECA" w:rsidP="00B72ECA">
      <w:pPr>
        <w:autoSpaceDE w:val="0"/>
        <w:autoSpaceDN w:val="0"/>
        <w:adjustRightInd w:val="0"/>
        <w:rPr>
          <w:rFonts w:ascii="Calibri" w:hAnsi="Calibri" w:cs="Arial"/>
          <w:b/>
          <w:bCs/>
          <w:iCs/>
          <w:color w:val="4F6228"/>
          <w:sz w:val="22"/>
          <w:szCs w:val="22"/>
        </w:rPr>
      </w:pPr>
    </w:p>
    <w:p w14:paraId="1EA8D5B7" w14:textId="77777777" w:rsidR="00B72ECA" w:rsidRPr="006020A0" w:rsidRDefault="00B72ECA" w:rsidP="00B72ECA">
      <w:pPr>
        <w:autoSpaceDE w:val="0"/>
        <w:autoSpaceDN w:val="0"/>
        <w:adjustRightInd w:val="0"/>
        <w:rPr>
          <w:rFonts w:ascii="Calibri" w:hAnsi="Calibri" w:cs="Arial"/>
          <w:b/>
          <w:bCs/>
          <w:iCs/>
          <w:color w:val="4F6228"/>
          <w:sz w:val="22"/>
          <w:szCs w:val="22"/>
        </w:rPr>
      </w:pPr>
    </w:p>
    <w:p w14:paraId="024EC40E" w14:textId="77777777" w:rsidR="00EB0E7C" w:rsidRPr="00287995" w:rsidRDefault="00EB0E7C" w:rsidP="009E5D66">
      <w:pPr>
        <w:autoSpaceDE w:val="0"/>
        <w:autoSpaceDN w:val="0"/>
        <w:adjustRightInd w:val="0"/>
        <w:rPr>
          <w:rFonts w:ascii="Calibri" w:hAnsi="Calibri" w:cs="Arial"/>
          <w:b/>
          <w:sz w:val="22"/>
          <w:szCs w:val="22"/>
        </w:rPr>
      </w:pPr>
    </w:p>
    <w:sectPr w:rsidR="00EB0E7C" w:rsidRPr="00287995" w:rsidSect="006020A0">
      <w:pgSz w:w="15840" w:h="12240" w:orient="landscape" w:code="1"/>
      <w:pgMar w:top="1134" w:right="1455" w:bottom="900" w:left="425" w:header="42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2EC6" w14:textId="77777777" w:rsidR="009B1550" w:rsidRDefault="009B1550">
      <w:r>
        <w:separator/>
      </w:r>
    </w:p>
  </w:endnote>
  <w:endnote w:type="continuationSeparator" w:id="0">
    <w:p w14:paraId="1EC1AEA7" w14:textId="77777777" w:rsidR="009B1550" w:rsidRDefault="009B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23C" w14:textId="77777777" w:rsidR="001C55B0" w:rsidRPr="001C55B0" w:rsidRDefault="001C55B0" w:rsidP="001C55B0">
    <w:pPr>
      <w:pStyle w:val="Footer"/>
      <w:pBdr>
        <w:top w:val="single" w:sz="4" w:space="1" w:color="D9D9D9"/>
      </w:pBdr>
      <w:rPr>
        <w:rFonts w:ascii="Calibri" w:hAnsi="Calibri"/>
        <w:b/>
        <w:bCs/>
        <w:color w:val="FF0000"/>
        <w:sz w:val="20"/>
      </w:rPr>
    </w:pPr>
    <w:r w:rsidRPr="001C55B0">
      <w:rPr>
        <w:rFonts w:ascii="Calibri" w:hAnsi="Calibri"/>
        <w:color w:val="FF0000"/>
        <w:sz w:val="20"/>
      </w:rPr>
      <w:fldChar w:fldCharType="begin"/>
    </w:r>
    <w:r w:rsidRPr="001C55B0">
      <w:rPr>
        <w:rFonts w:ascii="Calibri" w:hAnsi="Calibri"/>
        <w:color w:val="FF0000"/>
        <w:sz w:val="20"/>
      </w:rPr>
      <w:instrText xml:space="preserve"> PAGE   \* MERGEFORMAT </w:instrText>
    </w:r>
    <w:r w:rsidRPr="001C55B0">
      <w:rPr>
        <w:rFonts w:ascii="Calibri" w:hAnsi="Calibri"/>
        <w:color w:val="FF0000"/>
        <w:sz w:val="20"/>
      </w:rPr>
      <w:fldChar w:fldCharType="separate"/>
    </w:r>
    <w:r w:rsidR="00C137BC" w:rsidRPr="00C137BC">
      <w:rPr>
        <w:rFonts w:ascii="Calibri" w:hAnsi="Calibri"/>
        <w:b/>
        <w:bCs/>
        <w:noProof/>
        <w:color w:val="FF0000"/>
        <w:sz w:val="20"/>
      </w:rPr>
      <w:t>18</w:t>
    </w:r>
    <w:r w:rsidRPr="001C55B0">
      <w:rPr>
        <w:rFonts w:ascii="Calibri" w:hAnsi="Calibri"/>
        <w:b/>
        <w:bCs/>
        <w:noProof/>
        <w:color w:val="FF0000"/>
        <w:sz w:val="20"/>
      </w:rPr>
      <w:fldChar w:fldCharType="end"/>
    </w:r>
    <w:r w:rsidRPr="001C55B0">
      <w:rPr>
        <w:rFonts w:ascii="Calibri" w:hAnsi="Calibri"/>
        <w:b/>
        <w:bCs/>
        <w:color w:val="FF0000"/>
        <w:sz w:val="20"/>
      </w:rPr>
      <w:t xml:space="preserve"> | </w:t>
    </w:r>
    <w:r w:rsidRPr="001C55B0">
      <w:rPr>
        <w:rFonts w:ascii="Calibri" w:hAnsi="Calibri"/>
        <w:color w:val="7F0000"/>
        <w:spacing w:val="60"/>
        <w:sz w:val="20"/>
      </w:rPr>
      <w:t>Page</w:t>
    </w:r>
  </w:p>
  <w:p w14:paraId="46B6F035" w14:textId="77777777" w:rsidR="00EB0E7C" w:rsidRPr="00A86238" w:rsidRDefault="00EB0E7C" w:rsidP="00A86238">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137E" w14:textId="77777777" w:rsidR="00EB0E7C" w:rsidRDefault="00EB0E7C" w:rsidP="00E64D4E">
    <w:pPr>
      <w:pStyle w:val="Footer"/>
      <w:tabs>
        <w:tab w:val="left" w:pos="7826"/>
      </w:tabs>
    </w:pPr>
    <w:r>
      <w:rPr>
        <w:rFonts w:cs="Arial"/>
        <w:sz w:val="16"/>
        <w:szCs w:val="16"/>
      </w:rPr>
      <w:tab/>
    </w:r>
    <w:r>
      <w:rPr>
        <w:rFonts w:cs="Arial"/>
        <w:sz w:val="16"/>
        <w:szCs w:val="16"/>
      </w:rPr>
      <w:tab/>
    </w:r>
    <w:r>
      <w:rPr>
        <w:rFonts w:cs="Arial"/>
        <w:sz w:val="16"/>
        <w:szCs w:val="16"/>
      </w:rPr>
      <w:tab/>
    </w:r>
    <w:r>
      <w:rPr>
        <w:rFonts w:cs="Arial"/>
        <w:sz w:val="16"/>
        <w:szCs w:val="16"/>
      </w:rPr>
      <w:tab/>
    </w:r>
    <w:r w:rsidRPr="00746027">
      <w:rPr>
        <w:rFonts w:ascii="Arial Narrow" w:hAnsi="Arial Narrow" w:cs="Arial"/>
        <w:sz w:val="18"/>
        <w:szCs w:val="18"/>
      </w:rPr>
      <w:t xml:space="preserve">Page </w:t>
    </w:r>
    <w:r w:rsidRPr="00746027">
      <w:rPr>
        <w:rFonts w:ascii="Arial Narrow" w:hAnsi="Arial Narrow" w:cs="Arial"/>
        <w:sz w:val="18"/>
        <w:szCs w:val="18"/>
      </w:rPr>
      <w:fldChar w:fldCharType="begin"/>
    </w:r>
    <w:r w:rsidRPr="00746027">
      <w:rPr>
        <w:rFonts w:ascii="Arial Narrow" w:hAnsi="Arial Narrow" w:cs="Arial"/>
        <w:sz w:val="18"/>
        <w:szCs w:val="18"/>
      </w:rPr>
      <w:instrText xml:space="preserve"> PAGE </w:instrText>
    </w:r>
    <w:r w:rsidRPr="00746027">
      <w:rPr>
        <w:rFonts w:ascii="Arial Narrow" w:hAnsi="Arial Narrow" w:cs="Arial"/>
        <w:sz w:val="18"/>
        <w:szCs w:val="18"/>
      </w:rPr>
      <w:fldChar w:fldCharType="separate"/>
    </w:r>
    <w:r w:rsidR="00C137BC">
      <w:rPr>
        <w:rFonts w:ascii="Arial Narrow" w:hAnsi="Arial Narrow" w:cs="Arial"/>
        <w:noProof/>
        <w:sz w:val="18"/>
        <w:szCs w:val="18"/>
      </w:rPr>
      <w:t>1</w:t>
    </w:r>
    <w:r w:rsidRPr="00746027">
      <w:rPr>
        <w:rFonts w:ascii="Arial Narrow" w:hAnsi="Arial Narrow" w:cs="Arial"/>
        <w:sz w:val="18"/>
        <w:szCs w:val="18"/>
      </w:rPr>
      <w:fldChar w:fldCharType="end"/>
    </w:r>
    <w:r w:rsidRPr="00746027">
      <w:rPr>
        <w:rFonts w:ascii="Arial Narrow" w:hAnsi="Arial Narrow" w:cs="Arial"/>
        <w:sz w:val="18"/>
        <w:szCs w:val="18"/>
      </w:rPr>
      <w:t xml:space="preserve"> of </w:t>
    </w:r>
    <w:r w:rsidRPr="00746027">
      <w:rPr>
        <w:rFonts w:ascii="Arial Narrow" w:hAnsi="Arial Narrow" w:cs="Arial"/>
        <w:sz w:val="18"/>
        <w:szCs w:val="18"/>
      </w:rPr>
      <w:fldChar w:fldCharType="begin"/>
    </w:r>
    <w:r w:rsidRPr="00746027">
      <w:rPr>
        <w:rFonts w:ascii="Arial Narrow" w:hAnsi="Arial Narrow" w:cs="Arial"/>
        <w:sz w:val="18"/>
        <w:szCs w:val="18"/>
      </w:rPr>
      <w:instrText xml:space="preserve"> NUMPAGES </w:instrText>
    </w:r>
    <w:r w:rsidRPr="00746027">
      <w:rPr>
        <w:rFonts w:ascii="Arial Narrow" w:hAnsi="Arial Narrow" w:cs="Arial"/>
        <w:sz w:val="18"/>
        <w:szCs w:val="18"/>
      </w:rPr>
      <w:fldChar w:fldCharType="separate"/>
    </w:r>
    <w:r w:rsidR="00C137BC">
      <w:rPr>
        <w:rFonts w:ascii="Arial Narrow" w:hAnsi="Arial Narrow" w:cs="Arial"/>
        <w:noProof/>
        <w:sz w:val="18"/>
        <w:szCs w:val="18"/>
      </w:rPr>
      <w:t>18</w:t>
    </w:r>
    <w:r w:rsidRPr="00746027">
      <w:rPr>
        <w:rFonts w:ascii="Arial Narrow" w:hAnsi="Arial Narrow" w:cs="Arial"/>
        <w:sz w:val="18"/>
        <w:szCs w:val="18"/>
      </w:rPr>
      <w:fldChar w:fldCharType="end"/>
    </w:r>
  </w:p>
  <w:p w14:paraId="2772B44C" w14:textId="77777777" w:rsidR="00EB0E7C" w:rsidRPr="00A86238" w:rsidRDefault="00EB0E7C" w:rsidP="00A86238">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E452" w14:textId="77777777" w:rsidR="009B1550" w:rsidRDefault="009B1550">
      <w:r>
        <w:separator/>
      </w:r>
    </w:p>
  </w:footnote>
  <w:footnote w:type="continuationSeparator" w:id="0">
    <w:p w14:paraId="3FB35E5C" w14:textId="77777777" w:rsidR="009B1550" w:rsidRDefault="009B1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A384" w14:textId="77777777" w:rsidR="00EB0E7C" w:rsidRDefault="00EB0E7C" w:rsidP="00D65D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201E" w14:textId="77777777" w:rsidR="00EB0E7C" w:rsidRDefault="00EB0E7C" w:rsidP="00DE5AD0">
    <w:pPr>
      <w:pStyle w:val="Header"/>
      <w:jc w:val="right"/>
      <w:rPr>
        <w:rFonts w:ascii="Arial" w:hAnsi="Arial" w:cs="Arial"/>
        <w:sz w:val="22"/>
        <w:szCs w:val="22"/>
      </w:rPr>
    </w:pPr>
    <w:r>
      <w:tab/>
    </w:r>
  </w:p>
  <w:p w14:paraId="28C5E88E" w14:textId="77777777" w:rsidR="00EB0E7C" w:rsidRDefault="00EB0E7C" w:rsidP="008A7BA9">
    <w:pPr>
      <w:spacing w:before="40" w:after="40"/>
      <w:ind w:right="141"/>
      <w:jc w:val="right"/>
      <w:rPr>
        <w:rFonts w:cs="Arial"/>
        <w:b/>
        <w:bCs/>
        <w:color w:val="000000"/>
        <w:sz w:val="36"/>
        <w:szCs w:val="36"/>
      </w:rPr>
    </w:pPr>
    <w:r>
      <w:t xml:space="preserve">                                                            </w:t>
    </w:r>
  </w:p>
  <w:p w14:paraId="4B775844" w14:textId="77777777" w:rsidR="00EB0E7C" w:rsidRPr="00A7624C" w:rsidRDefault="00EB0E7C" w:rsidP="003A2075">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D44"/>
    <w:multiLevelType w:val="hybridMultilevel"/>
    <w:tmpl w:val="DBCC9D3A"/>
    <w:lvl w:ilvl="0" w:tplc="311ECB9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E91A0B"/>
    <w:multiLevelType w:val="hybridMultilevel"/>
    <w:tmpl w:val="7A6043C0"/>
    <w:lvl w:ilvl="0" w:tplc="AF1425FC">
      <w:start w:val="1"/>
      <w:numFmt w:val="decimal"/>
      <w:pStyle w:val="BlueNumbering"/>
      <w:lvlText w:val="%1.0"/>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21737"/>
    <w:multiLevelType w:val="hybridMultilevel"/>
    <w:tmpl w:val="B8F29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2D5296"/>
    <w:multiLevelType w:val="hybridMultilevel"/>
    <w:tmpl w:val="3D3A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57D2F"/>
    <w:multiLevelType w:val="hybridMultilevel"/>
    <w:tmpl w:val="83DAA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95718A"/>
    <w:multiLevelType w:val="hybridMultilevel"/>
    <w:tmpl w:val="CC2423D4"/>
    <w:lvl w:ilvl="0" w:tplc="08A4E6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C7351"/>
    <w:multiLevelType w:val="multilevel"/>
    <w:tmpl w:val="51BAE1D2"/>
    <w:lvl w:ilvl="0">
      <w:start w:val="1"/>
      <w:numFmt w:val="decimal"/>
      <w:pStyle w:val="Heading1"/>
      <w:lvlText w:val="%1.0"/>
      <w:lvlJc w:val="left"/>
      <w:pPr>
        <w:tabs>
          <w:tab w:val="num" w:pos="567"/>
        </w:tabs>
        <w:ind w:left="567" w:hanging="567"/>
      </w:pPr>
      <w:rPr>
        <w:rFonts w:hint="default"/>
        <w:sz w:val="24"/>
      </w:rPr>
    </w:lvl>
    <w:lvl w:ilv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288"/>
        </w:tabs>
        <w:ind w:left="128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0F"/>
    <w:rsid w:val="0000025F"/>
    <w:rsid w:val="00000EDD"/>
    <w:rsid w:val="00003A3D"/>
    <w:rsid w:val="000058EE"/>
    <w:rsid w:val="000160D1"/>
    <w:rsid w:val="00020F81"/>
    <w:rsid w:val="00024DF6"/>
    <w:rsid w:val="00024F68"/>
    <w:rsid w:val="00026328"/>
    <w:rsid w:val="000302F3"/>
    <w:rsid w:val="000304E6"/>
    <w:rsid w:val="00030AC8"/>
    <w:rsid w:val="0003218C"/>
    <w:rsid w:val="0003376E"/>
    <w:rsid w:val="00033ABF"/>
    <w:rsid w:val="00034E62"/>
    <w:rsid w:val="00040B8A"/>
    <w:rsid w:val="00043A2D"/>
    <w:rsid w:val="00045C18"/>
    <w:rsid w:val="000469CA"/>
    <w:rsid w:val="00051453"/>
    <w:rsid w:val="00052A7B"/>
    <w:rsid w:val="00055F5A"/>
    <w:rsid w:val="00061185"/>
    <w:rsid w:val="000633AF"/>
    <w:rsid w:val="000654EB"/>
    <w:rsid w:val="0006556D"/>
    <w:rsid w:val="00065DBB"/>
    <w:rsid w:val="00066585"/>
    <w:rsid w:val="00066E37"/>
    <w:rsid w:val="00070F7F"/>
    <w:rsid w:val="00071805"/>
    <w:rsid w:val="0007398E"/>
    <w:rsid w:val="00074303"/>
    <w:rsid w:val="00075CF7"/>
    <w:rsid w:val="000804B3"/>
    <w:rsid w:val="000808FA"/>
    <w:rsid w:val="00080BC9"/>
    <w:rsid w:val="00081238"/>
    <w:rsid w:val="00081E1D"/>
    <w:rsid w:val="00083DEF"/>
    <w:rsid w:val="00084789"/>
    <w:rsid w:val="00093BC6"/>
    <w:rsid w:val="0009780A"/>
    <w:rsid w:val="000A1FAC"/>
    <w:rsid w:val="000A26F7"/>
    <w:rsid w:val="000A3839"/>
    <w:rsid w:val="000A4465"/>
    <w:rsid w:val="000A733B"/>
    <w:rsid w:val="000B1FB9"/>
    <w:rsid w:val="000B2A8C"/>
    <w:rsid w:val="000B37AD"/>
    <w:rsid w:val="000B3E0C"/>
    <w:rsid w:val="000B513B"/>
    <w:rsid w:val="000C6027"/>
    <w:rsid w:val="000C6D0F"/>
    <w:rsid w:val="000C7232"/>
    <w:rsid w:val="000D0062"/>
    <w:rsid w:val="000D1B05"/>
    <w:rsid w:val="000D1BDD"/>
    <w:rsid w:val="000D1F88"/>
    <w:rsid w:val="000D3345"/>
    <w:rsid w:val="000D650C"/>
    <w:rsid w:val="000D6560"/>
    <w:rsid w:val="000D6A15"/>
    <w:rsid w:val="000D6FF1"/>
    <w:rsid w:val="000D7514"/>
    <w:rsid w:val="000E4EEC"/>
    <w:rsid w:val="000E763E"/>
    <w:rsid w:val="000F091D"/>
    <w:rsid w:val="000F0946"/>
    <w:rsid w:val="000F384F"/>
    <w:rsid w:val="000F3D3B"/>
    <w:rsid w:val="000F68FC"/>
    <w:rsid w:val="000F7C7A"/>
    <w:rsid w:val="00101CBF"/>
    <w:rsid w:val="0010512B"/>
    <w:rsid w:val="00105198"/>
    <w:rsid w:val="001061F1"/>
    <w:rsid w:val="001074A3"/>
    <w:rsid w:val="00107F9A"/>
    <w:rsid w:val="001105EC"/>
    <w:rsid w:val="00111D8A"/>
    <w:rsid w:val="00112B8E"/>
    <w:rsid w:val="00113917"/>
    <w:rsid w:val="00113D97"/>
    <w:rsid w:val="00113F2C"/>
    <w:rsid w:val="0011426C"/>
    <w:rsid w:val="00114394"/>
    <w:rsid w:val="00116CA9"/>
    <w:rsid w:val="00120AFC"/>
    <w:rsid w:val="00120CE4"/>
    <w:rsid w:val="0012234C"/>
    <w:rsid w:val="00122FFB"/>
    <w:rsid w:val="00123EF5"/>
    <w:rsid w:val="00125B20"/>
    <w:rsid w:val="0013044E"/>
    <w:rsid w:val="00131330"/>
    <w:rsid w:val="00132A17"/>
    <w:rsid w:val="001348A9"/>
    <w:rsid w:val="001356B3"/>
    <w:rsid w:val="0013786D"/>
    <w:rsid w:val="00141F57"/>
    <w:rsid w:val="001442B2"/>
    <w:rsid w:val="001479A1"/>
    <w:rsid w:val="00152540"/>
    <w:rsid w:val="00152C1A"/>
    <w:rsid w:val="00155D81"/>
    <w:rsid w:val="00156F29"/>
    <w:rsid w:val="00157D91"/>
    <w:rsid w:val="00160AFA"/>
    <w:rsid w:val="0016229B"/>
    <w:rsid w:val="001626F0"/>
    <w:rsid w:val="00163F92"/>
    <w:rsid w:val="001641EA"/>
    <w:rsid w:val="00164841"/>
    <w:rsid w:val="00171DF9"/>
    <w:rsid w:val="001761A3"/>
    <w:rsid w:val="00176291"/>
    <w:rsid w:val="00177BAE"/>
    <w:rsid w:val="001800B2"/>
    <w:rsid w:val="001808A0"/>
    <w:rsid w:val="00180F6C"/>
    <w:rsid w:val="001828F2"/>
    <w:rsid w:val="00184C72"/>
    <w:rsid w:val="001852D4"/>
    <w:rsid w:val="00185887"/>
    <w:rsid w:val="001862DC"/>
    <w:rsid w:val="001914C0"/>
    <w:rsid w:val="001967F3"/>
    <w:rsid w:val="001A051D"/>
    <w:rsid w:val="001A2796"/>
    <w:rsid w:val="001A434D"/>
    <w:rsid w:val="001A5D16"/>
    <w:rsid w:val="001B02A9"/>
    <w:rsid w:val="001B1387"/>
    <w:rsid w:val="001B4A60"/>
    <w:rsid w:val="001B7816"/>
    <w:rsid w:val="001C0A1D"/>
    <w:rsid w:val="001C14B7"/>
    <w:rsid w:val="001C1B8A"/>
    <w:rsid w:val="001C36A8"/>
    <w:rsid w:val="001C55B0"/>
    <w:rsid w:val="001C5F22"/>
    <w:rsid w:val="001C61F4"/>
    <w:rsid w:val="001C7471"/>
    <w:rsid w:val="001C7DC7"/>
    <w:rsid w:val="001D3A54"/>
    <w:rsid w:val="001D4740"/>
    <w:rsid w:val="001D5662"/>
    <w:rsid w:val="001D5FCB"/>
    <w:rsid w:val="001D6390"/>
    <w:rsid w:val="001D6774"/>
    <w:rsid w:val="001D7164"/>
    <w:rsid w:val="001E056A"/>
    <w:rsid w:val="001E2689"/>
    <w:rsid w:val="001E2839"/>
    <w:rsid w:val="001F0424"/>
    <w:rsid w:val="001F2462"/>
    <w:rsid w:val="001F360C"/>
    <w:rsid w:val="001F3CC5"/>
    <w:rsid w:val="001F40DA"/>
    <w:rsid w:val="001F53DD"/>
    <w:rsid w:val="001F7A54"/>
    <w:rsid w:val="00201340"/>
    <w:rsid w:val="00202137"/>
    <w:rsid w:val="00202294"/>
    <w:rsid w:val="0020377B"/>
    <w:rsid w:val="00205A78"/>
    <w:rsid w:val="0020663F"/>
    <w:rsid w:val="00207457"/>
    <w:rsid w:val="002104CA"/>
    <w:rsid w:val="00210B8F"/>
    <w:rsid w:val="00210F7F"/>
    <w:rsid w:val="002223E4"/>
    <w:rsid w:val="00223273"/>
    <w:rsid w:val="00225862"/>
    <w:rsid w:val="00225F0A"/>
    <w:rsid w:val="00226ECD"/>
    <w:rsid w:val="00226EEA"/>
    <w:rsid w:val="00231556"/>
    <w:rsid w:val="002334C2"/>
    <w:rsid w:val="0023438C"/>
    <w:rsid w:val="00234F1E"/>
    <w:rsid w:val="00236925"/>
    <w:rsid w:val="00244275"/>
    <w:rsid w:val="00246BEE"/>
    <w:rsid w:val="0024773B"/>
    <w:rsid w:val="00247DB7"/>
    <w:rsid w:val="00251E6F"/>
    <w:rsid w:val="00254BE8"/>
    <w:rsid w:val="00256A7B"/>
    <w:rsid w:val="00257134"/>
    <w:rsid w:val="0025762C"/>
    <w:rsid w:val="002576C3"/>
    <w:rsid w:val="0026073C"/>
    <w:rsid w:val="00261D99"/>
    <w:rsid w:val="00261E08"/>
    <w:rsid w:val="0026212D"/>
    <w:rsid w:val="00267811"/>
    <w:rsid w:val="002720D6"/>
    <w:rsid w:val="00272A08"/>
    <w:rsid w:val="00272C0E"/>
    <w:rsid w:val="00273801"/>
    <w:rsid w:val="00273F5D"/>
    <w:rsid w:val="002821D6"/>
    <w:rsid w:val="00284F44"/>
    <w:rsid w:val="00285000"/>
    <w:rsid w:val="00287995"/>
    <w:rsid w:val="00290E91"/>
    <w:rsid w:val="002929F0"/>
    <w:rsid w:val="0029603E"/>
    <w:rsid w:val="00297F26"/>
    <w:rsid w:val="002A1009"/>
    <w:rsid w:val="002A12E1"/>
    <w:rsid w:val="002A1345"/>
    <w:rsid w:val="002A1359"/>
    <w:rsid w:val="002A4556"/>
    <w:rsid w:val="002A5BAA"/>
    <w:rsid w:val="002A604A"/>
    <w:rsid w:val="002A74F2"/>
    <w:rsid w:val="002A756E"/>
    <w:rsid w:val="002A76F5"/>
    <w:rsid w:val="002B064A"/>
    <w:rsid w:val="002B163E"/>
    <w:rsid w:val="002B48B5"/>
    <w:rsid w:val="002B4B3B"/>
    <w:rsid w:val="002B5235"/>
    <w:rsid w:val="002B6EF1"/>
    <w:rsid w:val="002C233A"/>
    <w:rsid w:val="002C24EC"/>
    <w:rsid w:val="002C2635"/>
    <w:rsid w:val="002C2B77"/>
    <w:rsid w:val="002C3027"/>
    <w:rsid w:val="002C5AC4"/>
    <w:rsid w:val="002C5D44"/>
    <w:rsid w:val="002C6FAE"/>
    <w:rsid w:val="002D1932"/>
    <w:rsid w:val="002D1EDB"/>
    <w:rsid w:val="002D1F51"/>
    <w:rsid w:val="002D20FD"/>
    <w:rsid w:val="002D2DEE"/>
    <w:rsid w:val="002D32AC"/>
    <w:rsid w:val="002D36E5"/>
    <w:rsid w:val="002D6191"/>
    <w:rsid w:val="002D64BD"/>
    <w:rsid w:val="002D692B"/>
    <w:rsid w:val="002E0BEC"/>
    <w:rsid w:val="002E4018"/>
    <w:rsid w:val="002E415C"/>
    <w:rsid w:val="002E51A0"/>
    <w:rsid w:val="002F1BE5"/>
    <w:rsid w:val="002F2712"/>
    <w:rsid w:val="002F2DA4"/>
    <w:rsid w:val="002F34E9"/>
    <w:rsid w:val="002F5529"/>
    <w:rsid w:val="002F65CE"/>
    <w:rsid w:val="00302F06"/>
    <w:rsid w:val="003030A6"/>
    <w:rsid w:val="00303A30"/>
    <w:rsid w:val="00305352"/>
    <w:rsid w:val="00306B7C"/>
    <w:rsid w:val="003078E2"/>
    <w:rsid w:val="00314124"/>
    <w:rsid w:val="00320AD5"/>
    <w:rsid w:val="003221A2"/>
    <w:rsid w:val="00322702"/>
    <w:rsid w:val="003239FA"/>
    <w:rsid w:val="0032423D"/>
    <w:rsid w:val="003250BD"/>
    <w:rsid w:val="00326C6A"/>
    <w:rsid w:val="00331DB2"/>
    <w:rsid w:val="003330D4"/>
    <w:rsid w:val="00333826"/>
    <w:rsid w:val="00333F1B"/>
    <w:rsid w:val="00335A3A"/>
    <w:rsid w:val="003407CB"/>
    <w:rsid w:val="00341F5A"/>
    <w:rsid w:val="00343355"/>
    <w:rsid w:val="00343F43"/>
    <w:rsid w:val="00344313"/>
    <w:rsid w:val="00344814"/>
    <w:rsid w:val="003518F9"/>
    <w:rsid w:val="00351D66"/>
    <w:rsid w:val="00353F4D"/>
    <w:rsid w:val="00354938"/>
    <w:rsid w:val="00355783"/>
    <w:rsid w:val="0035592F"/>
    <w:rsid w:val="00356967"/>
    <w:rsid w:val="0036284D"/>
    <w:rsid w:val="00362E14"/>
    <w:rsid w:val="00362F86"/>
    <w:rsid w:val="0036336C"/>
    <w:rsid w:val="00364186"/>
    <w:rsid w:val="00370446"/>
    <w:rsid w:val="00370BEE"/>
    <w:rsid w:val="00373487"/>
    <w:rsid w:val="00377A21"/>
    <w:rsid w:val="00380FFC"/>
    <w:rsid w:val="003817BF"/>
    <w:rsid w:val="00381CD6"/>
    <w:rsid w:val="003825EB"/>
    <w:rsid w:val="00382D10"/>
    <w:rsid w:val="00382D55"/>
    <w:rsid w:val="003860C2"/>
    <w:rsid w:val="00387BDE"/>
    <w:rsid w:val="003902DB"/>
    <w:rsid w:val="00390523"/>
    <w:rsid w:val="00392A1F"/>
    <w:rsid w:val="00394F29"/>
    <w:rsid w:val="0039566C"/>
    <w:rsid w:val="00395E19"/>
    <w:rsid w:val="00396F09"/>
    <w:rsid w:val="00397D0A"/>
    <w:rsid w:val="003A163B"/>
    <w:rsid w:val="003A1E64"/>
    <w:rsid w:val="003A2075"/>
    <w:rsid w:val="003A3786"/>
    <w:rsid w:val="003B0716"/>
    <w:rsid w:val="003B10D6"/>
    <w:rsid w:val="003B4C78"/>
    <w:rsid w:val="003B6DB7"/>
    <w:rsid w:val="003C037F"/>
    <w:rsid w:val="003C1CA4"/>
    <w:rsid w:val="003C1EFE"/>
    <w:rsid w:val="003C1FE9"/>
    <w:rsid w:val="003C20BF"/>
    <w:rsid w:val="003C2584"/>
    <w:rsid w:val="003C5585"/>
    <w:rsid w:val="003C5D68"/>
    <w:rsid w:val="003C5E02"/>
    <w:rsid w:val="003C62F2"/>
    <w:rsid w:val="003D2A52"/>
    <w:rsid w:val="003D3D19"/>
    <w:rsid w:val="003D54E9"/>
    <w:rsid w:val="003D5A26"/>
    <w:rsid w:val="003D5B69"/>
    <w:rsid w:val="003E0A37"/>
    <w:rsid w:val="003E0BC8"/>
    <w:rsid w:val="003E31DB"/>
    <w:rsid w:val="003E66AA"/>
    <w:rsid w:val="003F00BA"/>
    <w:rsid w:val="003F0777"/>
    <w:rsid w:val="003F2303"/>
    <w:rsid w:val="00400BA6"/>
    <w:rsid w:val="00400E29"/>
    <w:rsid w:val="00401576"/>
    <w:rsid w:val="00406A45"/>
    <w:rsid w:val="00415ADD"/>
    <w:rsid w:val="00424877"/>
    <w:rsid w:val="004255AB"/>
    <w:rsid w:val="004261DE"/>
    <w:rsid w:val="00426A2B"/>
    <w:rsid w:val="00426F9B"/>
    <w:rsid w:val="0042741D"/>
    <w:rsid w:val="00431AFD"/>
    <w:rsid w:val="00436F87"/>
    <w:rsid w:val="00440581"/>
    <w:rsid w:val="00441C6B"/>
    <w:rsid w:val="004476F3"/>
    <w:rsid w:val="00450BFB"/>
    <w:rsid w:val="00462A64"/>
    <w:rsid w:val="004632D1"/>
    <w:rsid w:val="00463A4C"/>
    <w:rsid w:val="00464445"/>
    <w:rsid w:val="0046476A"/>
    <w:rsid w:val="004651F3"/>
    <w:rsid w:val="00465D09"/>
    <w:rsid w:val="00473462"/>
    <w:rsid w:val="00481345"/>
    <w:rsid w:val="0048292E"/>
    <w:rsid w:val="00484850"/>
    <w:rsid w:val="00484B34"/>
    <w:rsid w:val="00484B93"/>
    <w:rsid w:val="00485C7A"/>
    <w:rsid w:val="004864F3"/>
    <w:rsid w:val="00486CF5"/>
    <w:rsid w:val="00487696"/>
    <w:rsid w:val="00487F36"/>
    <w:rsid w:val="004929C6"/>
    <w:rsid w:val="00492D2D"/>
    <w:rsid w:val="00492D2E"/>
    <w:rsid w:val="00494EB0"/>
    <w:rsid w:val="00497488"/>
    <w:rsid w:val="004A05C8"/>
    <w:rsid w:val="004A139B"/>
    <w:rsid w:val="004A248A"/>
    <w:rsid w:val="004A4D59"/>
    <w:rsid w:val="004B26B2"/>
    <w:rsid w:val="004B573F"/>
    <w:rsid w:val="004B6BA3"/>
    <w:rsid w:val="004B7702"/>
    <w:rsid w:val="004B7FA3"/>
    <w:rsid w:val="004C249D"/>
    <w:rsid w:val="004C68BE"/>
    <w:rsid w:val="004C6A1C"/>
    <w:rsid w:val="004C704A"/>
    <w:rsid w:val="004C7DC7"/>
    <w:rsid w:val="004D0841"/>
    <w:rsid w:val="004D16AA"/>
    <w:rsid w:val="004D16FB"/>
    <w:rsid w:val="004D3276"/>
    <w:rsid w:val="004D32F5"/>
    <w:rsid w:val="004D3DE8"/>
    <w:rsid w:val="004D3E01"/>
    <w:rsid w:val="004D4706"/>
    <w:rsid w:val="004D5404"/>
    <w:rsid w:val="004D60FA"/>
    <w:rsid w:val="004D66CE"/>
    <w:rsid w:val="004E11D4"/>
    <w:rsid w:val="004E1C62"/>
    <w:rsid w:val="004E21EC"/>
    <w:rsid w:val="004E270A"/>
    <w:rsid w:val="004E2CB8"/>
    <w:rsid w:val="004E3F8D"/>
    <w:rsid w:val="004E64D7"/>
    <w:rsid w:val="004E7E59"/>
    <w:rsid w:val="004F2020"/>
    <w:rsid w:val="004F2422"/>
    <w:rsid w:val="004F2C95"/>
    <w:rsid w:val="004F2EA9"/>
    <w:rsid w:val="004F4670"/>
    <w:rsid w:val="004F5CF8"/>
    <w:rsid w:val="004F6790"/>
    <w:rsid w:val="004F790D"/>
    <w:rsid w:val="00504A60"/>
    <w:rsid w:val="0050572B"/>
    <w:rsid w:val="00506672"/>
    <w:rsid w:val="0050762E"/>
    <w:rsid w:val="00507E1F"/>
    <w:rsid w:val="005104D3"/>
    <w:rsid w:val="00511033"/>
    <w:rsid w:val="0051175C"/>
    <w:rsid w:val="005143D5"/>
    <w:rsid w:val="00515E13"/>
    <w:rsid w:val="00517153"/>
    <w:rsid w:val="00521877"/>
    <w:rsid w:val="0052239F"/>
    <w:rsid w:val="00523E48"/>
    <w:rsid w:val="00527497"/>
    <w:rsid w:val="00531EE0"/>
    <w:rsid w:val="00533A38"/>
    <w:rsid w:val="00533ACE"/>
    <w:rsid w:val="00537D61"/>
    <w:rsid w:val="00541118"/>
    <w:rsid w:val="005443EE"/>
    <w:rsid w:val="00545E76"/>
    <w:rsid w:val="0055387C"/>
    <w:rsid w:val="00554619"/>
    <w:rsid w:val="005565B7"/>
    <w:rsid w:val="00557707"/>
    <w:rsid w:val="00565055"/>
    <w:rsid w:val="00565A66"/>
    <w:rsid w:val="005667C8"/>
    <w:rsid w:val="00571980"/>
    <w:rsid w:val="00574AF7"/>
    <w:rsid w:val="00574C86"/>
    <w:rsid w:val="0057576F"/>
    <w:rsid w:val="005800C7"/>
    <w:rsid w:val="00582617"/>
    <w:rsid w:val="00582CD7"/>
    <w:rsid w:val="00584171"/>
    <w:rsid w:val="005846B5"/>
    <w:rsid w:val="005857C9"/>
    <w:rsid w:val="00590CA0"/>
    <w:rsid w:val="005937B5"/>
    <w:rsid w:val="00593D42"/>
    <w:rsid w:val="00594B1E"/>
    <w:rsid w:val="00597761"/>
    <w:rsid w:val="005A1782"/>
    <w:rsid w:val="005A51C3"/>
    <w:rsid w:val="005A5833"/>
    <w:rsid w:val="005B0FEF"/>
    <w:rsid w:val="005B19E7"/>
    <w:rsid w:val="005B1BFE"/>
    <w:rsid w:val="005B2183"/>
    <w:rsid w:val="005B2938"/>
    <w:rsid w:val="005B3B58"/>
    <w:rsid w:val="005B7433"/>
    <w:rsid w:val="005C0400"/>
    <w:rsid w:val="005C2079"/>
    <w:rsid w:val="005C216F"/>
    <w:rsid w:val="005C3CFB"/>
    <w:rsid w:val="005C4378"/>
    <w:rsid w:val="005C6CAF"/>
    <w:rsid w:val="005C7336"/>
    <w:rsid w:val="005C79D4"/>
    <w:rsid w:val="005D17B9"/>
    <w:rsid w:val="005E0750"/>
    <w:rsid w:val="005E2411"/>
    <w:rsid w:val="005E6D88"/>
    <w:rsid w:val="005F0330"/>
    <w:rsid w:val="005F2520"/>
    <w:rsid w:val="005F2B2A"/>
    <w:rsid w:val="005F2C54"/>
    <w:rsid w:val="005F469B"/>
    <w:rsid w:val="005F5771"/>
    <w:rsid w:val="005F7CE1"/>
    <w:rsid w:val="006020A0"/>
    <w:rsid w:val="0060308D"/>
    <w:rsid w:val="00605C1F"/>
    <w:rsid w:val="00610AD7"/>
    <w:rsid w:val="0061102D"/>
    <w:rsid w:val="00611EBA"/>
    <w:rsid w:val="00612221"/>
    <w:rsid w:val="00612EE9"/>
    <w:rsid w:val="00620050"/>
    <w:rsid w:val="00620EC2"/>
    <w:rsid w:val="00622FD0"/>
    <w:rsid w:val="00623E0E"/>
    <w:rsid w:val="00625776"/>
    <w:rsid w:val="00626C34"/>
    <w:rsid w:val="00627B47"/>
    <w:rsid w:val="00631D9B"/>
    <w:rsid w:val="00632AD7"/>
    <w:rsid w:val="006335E8"/>
    <w:rsid w:val="0063368B"/>
    <w:rsid w:val="0063551D"/>
    <w:rsid w:val="00640AFA"/>
    <w:rsid w:val="00641529"/>
    <w:rsid w:val="00641F7B"/>
    <w:rsid w:val="00651706"/>
    <w:rsid w:val="0065212E"/>
    <w:rsid w:val="00653696"/>
    <w:rsid w:val="0065572C"/>
    <w:rsid w:val="00656C1D"/>
    <w:rsid w:val="006571B3"/>
    <w:rsid w:val="0066199E"/>
    <w:rsid w:val="0066281F"/>
    <w:rsid w:val="00663871"/>
    <w:rsid w:val="00664D61"/>
    <w:rsid w:val="006666A1"/>
    <w:rsid w:val="00666759"/>
    <w:rsid w:val="00666D6F"/>
    <w:rsid w:val="00667417"/>
    <w:rsid w:val="00667D1B"/>
    <w:rsid w:val="00671ED7"/>
    <w:rsid w:val="006726EA"/>
    <w:rsid w:val="006731B3"/>
    <w:rsid w:val="006738B8"/>
    <w:rsid w:val="006739D9"/>
    <w:rsid w:val="00674647"/>
    <w:rsid w:val="0067488D"/>
    <w:rsid w:val="006756EB"/>
    <w:rsid w:val="006761AD"/>
    <w:rsid w:val="00681538"/>
    <w:rsid w:val="00682C81"/>
    <w:rsid w:val="006841FA"/>
    <w:rsid w:val="0068483E"/>
    <w:rsid w:val="006850D4"/>
    <w:rsid w:val="0069583B"/>
    <w:rsid w:val="0069651E"/>
    <w:rsid w:val="006A7163"/>
    <w:rsid w:val="006B0FA5"/>
    <w:rsid w:val="006B2766"/>
    <w:rsid w:val="006B2DD4"/>
    <w:rsid w:val="006B305D"/>
    <w:rsid w:val="006B3162"/>
    <w:rsid w:val="006B4853"/>
    <w:rsid w:val="006B6306"/>
    <w:rsid w:val="006B664D"/>
    <w:rsid w:val="006B6AC6"/>
    <w:rsid w:val="006B6AE5"/>
    <w:rsid w:val="006B6E67"/>
    <w:rsid w:val="006C0ABD"/>
    <w:rsid w:val="006C3D63"/>
    <w:rsid w:val="006C4937"/>
    <w:rsid w:val="006C52BC"/>
    <w:rsid w:val="006C63A8"/>
    <w:rsid w:val="006C6C20"/>
    <w:rsid w:val="006C7314"/>
    <w:rsid w:val="006C76FE"/>
    <w:rsid w:val="006C792B"/>
    <w:rsid w:val="006D1C3F"/>
    <w:rsid w:val="006D2633"/>
    <w:rsid w:val="006D2DF9"/>
    <w:rsid w:val="006D5EBB"/>
    <w:rsid w:val="006E5057"/>
    <w:rsid w:val="006E5BA5"/>
    <w:rsid w:val="006E72CB"/>
    <w:rsid w:val="006E7BC8"/>
    <w:rsid w:val="006F21C3"/>
    <w:rsid w:val="006F73A3"/>
    <w:rsid w:val="006F7BFD"/>
    <w:rsid w:val="007008F7"/>
    <w:rsid w:val="007016AC"/>
    <w:rsid w:val="00702275"/>
    <w:rsid w:val="007024D4"/>
    <w:rsid w:val="00704E69"/>
    <w:rsid w:val="00710A3C"/>
    <w:rsid w:val="00711108"/>
    <w:rsid w:val="00711725"/>
    <w:rsid w:val="00712548"/>
    <w:rsid w:val="007126E8"/>
    <w:rsid w:val="007148E7"/>
    <w:rsid w:val="00716A82"/>
    <w:rsid w:val="0071739C"/>
    <w:rsid w:val="007224C7"/>
    <w:rsid w:val="007226A2"/>
    <w:rsid w:val="007230BA"/>
    <w:rsid w:val="00723620"/>
    <w:rsid w:val="00724222"/>
    <w:rsid w:val="0072458D"/>
    <w:rsid w:val="00725A93"/>
    <w:rsid w:val="0072772F"/>
    <w:rsid w:val="00731835"/>
    <w:rsid w:val="0073311C"/>
    <w:rsid w:val="00734D38"/>
    <w:rsid w:val="007362B9"/>
    <w:rsid w:val="00742275"/>
    <w:rsid w:val="00742C38"/>
    <w:rsid w:val="00746027"/>
    <w:rsid w:val="00746D82"/>
    <w:rsid w:val="00750B3E"/>
    <w:rsid w:val="00750DB6"/>
    <w:rsid w:val="0075280E"/>
    <w:rsid w:val="007538A2"/>
    <w:rsid w:val="00755087"/>
    <w:rsid w:val="00755221"/>
    <w:rsid w:val="00761957"/>
    <w:rsid w:val="00761C15"/>
    <w:rsid w:val="00761F0E"/>
    <w:rsid w:val="007673C6"/>
    <w:rsid w:val="00767835"/>
    <w:rsid w:val="00767D3E"/>
    <w:rsid w:val="00773694"/>
    <w:rsid w:val="007748DD"/>
    <w:rsid w:val="00774B05"/>
    <w:rsid w:val="00780ED3"/>
    <w:rsid w:val="00781190"/>
    <w:rsid w:val="007813CA"/>
    <w:rsid w:val="007818C1"/>
    <w:rsid w:val="00783DF9"/>
    <w:rsid w:val="007843B3"/>
    <w:rsid w:val="00784EAF"/>
    <w:rsid w:val="00785163"/>
    <w:rsid w:val="00785691"/>
    <w:rsid w:val="00785EB6"/>
    <w:rsid w:val="00786384"/>
    <w:rsid w:val="00791B75"/>
    <w:rsid w:val="0079589C"/>
    <w:rsid w:val="00795B41"/>
    <w:rsid w:val="00797896"/>
    <w:rsid w:val="007A195D"/>
    <w:rsid w:val="007A1EA8"/>
    <w:rsid w:val="007A3625"/>
    <w:rsid w:val="007A651C"/>
    <w:rsid w:val="007A7C90"/>
    <w:rsid w:val="007B06B4"/>
    <w:rsid w:val="007B192E"/>
    <w:rsid w:val="007B4A9E"/>
    <w:rsid w:val="007B5119"/>
    <w:rsid w:val="007B5A28"/>
    <w:rsid w:val="007B5DE9"/>
    <w:rsid w:val="007C1C9B"/>
    <w:rsid w:val="007C7D3F"/>
    <w:rsid w:val="007E07FC"/>
    <w:rsid w:val="007E2EC2"/>
    <w:rsid w:val="007E356F"/>
    <w:rsid w:val="007E44D0"/>
    <w:rsid w:val="007E6FC8"/>
    <w:rsid w:val="007F1878"/>
    <w:rsid w:val="007F2F98"/>
    <w:rsid w:val="007F3969"/>
    <w:rsid w:val="007F5094"/>
    <w:rsid w:val="007F5766"/>
    <w:rsid w:val="007F5910"/>
    <w:rsid w:val="008002E2"/>
    <w:rsid w:val="00801B0F"/>
    <w:rsid w:val="00803E1F"/>
    <w:rsid w:val="00805AEB"/>
    <w:rsid w:val="008060B6"/>
    <w:rsid w:val="008071C2"/>
    <w:rsid w:val="00807E94"/>
    <w:rsid w:val="00810031"/>
    <w:rsid w:val="00811B67"/>
    <w:rsid w:val="00812471"/>
    <w:rsid w:val="008166AC"/>
    <w:rsid w:val="008169F3"/>
    <w:rsid w:val="008178FE"/>
    <w:rsid w:val="0082201B"/>
    <w:rsid w:val="0082237A"/>
    <w:rsid w:val="008232E1"/>
    <w:rsid w:val="00825546"/>
    <w:rsid w:val="0082593D"/>
    <w:rsid w:val="00827148"/>
    <w:rsid w:val="00832D17"/>
    <w:rsid w:val="00832D87"/>
    <w:rsid w:val="00834B71"/>
    <w:rsid w:val="00835CF7"/>
    <w:rsid w:val="0084092A"/>
    <w:rsid w:val="00840997"/>
    <w:rsid w:val="00840A93"/>
    <w:rsid w:val="00842D7D"/>
    <w:rsid w:val="00845664"/>
    <w:rsid w:val="0085081C"/>
    <w:rsid w:val="00851218"/>
    <w:rsid w:val="0085268B"/>
    <w:rsid w:val="0085293A"/>
    <w:rsid w:val="00853730"/>
    <w:rsid w:val="008547C6"/>
    <w:rsid w:val="008563ED"/>
    <w:rsid w:val="008566A6"/>
    <w:rsid w:val="008607DE"/>
    <w:rsid w:val="00860D1E"/>
    <w:rsid w:val="00862584"/>
    <w:rsid w:val="008626D3"/>
    <w:rsid w:val="00862946"/>
    <w:rsid w:val="00863D41"/>
    <w:rsid w:val="00870ED0"/>
    <w:rsid w:val="008711C2"/>
    <w:rsid w:val="0087183E"/>
    <w:rsid w:val="00871EC5"/>
    <w:rsid w:val="0087205E"/>
    <w:rsid w:val="008720D5"/>
    <w:rsid w:val="0087333F"/>
    <w:rsid w:val="008745DE"/>
    <w:rsid w:val="008747F8"/>
    <w:rsid w:val="008757EE"/>
    <w:rsid w:val="00877B7D"/>
    <w:rsid w:val="00881881"/>
    <w:rsid w:val="00883166"/>
    <w:rsid w:val="008856FC"/>
    <w:rsid w:val="00885E82"/>
    <w:rsid w:val="008860DB"/>
    <w:rsid w:val="0088682B"/>
    <w:rsid w:val="00893309"/>
    <w:rsid w:val="0089774C"/>
    <w:rsid w:val="008A2902"/>
    <w:rsid w:val="008A3580"/>
    <w:rsid w:val="008A3776"/>
    <w:rsid w:val="008A5CA5"/>
    <w:rsid w:val="008A6100"/>
    <w:rsid w:val="008A7373"/>
    <w:rsid w:val="008A7BA9"/>
    <w:rsid w:val="008B00FD"/>
    <w:rsid w:val="008B67C4"/>
    <w:rsid w:val="008C1FD4"/>
    <w:rsid w:val="008C2647"/>
    <w:rsid w:val="008C555A"/>
    <w:rsid w:val="008C652D"/>
    <w:rsid w:val="008C696F"/>
    <w:rsid w:val="008D2B43"/>
    <w:rsid w:val="008D39F8"/>
    <w:rsid w:val="008D4B8C"/>
    <w:rsid w:val="008D4DC7"/>
    <w:rsid w:val="008D6136"/>
    <w:rsid w:val="008D65D6"/>
    <w:rsid w:val="008D7026"/>
    <w:rsid w:val="008E08EB"/>
    <w:rsid w:val="008E0B06"/>
    <w:rsid w:val="008E2D47"/>
    <w:rsid w:val="008E36DE"/>
    <w:rsid w:val="008E5471"/>
    <w:rsid w:val="008F07B3"/>
    <w:rsid w:val="008F1786"/>
    <w:rsid w:val="008F23FE"/>
    <w:rsid w:val="008F4FFE"/>
    <w:rsid w:val="008F62F4"/>
    <w:rsid w:val="00902697"/>
    <w:rsid w:val="009037CE"/>
    <w:rsid w:val="009106A6"/>
    <w:rsid w:val="00911FB5"/>
    <w:rsid w:val="00915608"/>
    <w:rsid w:val="009175C1"/>
    <w:rsid w:val="00917CA9"/>
    <w:rsid w:val="00920157"/>
    <w:rsid w:val="00921430"/>
    <w:rsid w:val="009224E6"/>
    <w:rsid w:val="009230D1"/>
    <w:rsid w:val="00924E6C"/>
    <w:rsid w:val="00930164"/>
    <w:rsid w:val="00930A84"/>
    <w:rsid w:val="0093195B"/>
    <w:rsid w:val="00931C10"/>
    <w:rsid w:val="00931C5A"/>
    <w:rsid w:val="00934F2B"/>
    <w:rsid w:val="00935825"/>
    <w:rsid w:val="00935B94"/>
    <w:rsid w:val="00937A6A"/>
    <w:rsid w:val="00940DD0"/>
    <w:rsid w:val="00940E7B"/>
    <w:rsid w:val="00944D67"/>
    <w:rsid w:val="00946CED"/>
    <w:rsid w:val="00950624"/>
    <w:rsid w:val="009510EC"/>
    <w:rsid w:val="00951822"/>
    <w:rsid w:val="009552E7"/>
    <w:rsid w:val="00957786"/>
    <w:rsid w:val="0096022C"/>
    <w:rsid w:val="00960653"/>
    <w:rsid w:val="009623C4"/>
    <w:rsid w:val="009626FB"/>
    <w:rsid w:val="00963040"/>
    <w:rsid w:val="0096321B"/>
    <w:rsid w:val="00965F15"/>
    <w:rsid w:val="009660AD"/>
    <w:rsid w:val="009678FA"/>
    <w:rsid w:val="00972230"/>
    <w:rsid w:val="00975118"/>
    <w:rsid w:val="00980A00"/>
    <w:rsid w:val="009813B5"/>
    <w:rsid w:val="009816E0"/>
    <w:rsid w:val="00984804"/>
    <w:rsid w:val="00987EE2"/>
    <w:rsid w:val="00990021"/>
    <w:rsid w:val="009958FD"/>
    <w:rsid w:val="009A0A7D"/>
    <w:rsid w:val="009A1ED0"/>
    <w:rsid w:val="009A32A7"/>
    <w:rsid w:val="009A4F31"/>
    <w:rsid w:val="009B0563"/>
    <w:rsid w:val="009B1550"/>
    <w:rsid w:val="009B3776"/>
    <w:rsid w:val="009B412F"/>
    <w:rsid w:val="009B480F"/>
    <w:rsid w:val="009B4C8A"/>
    <w:rsid w:val="009B549A"/>
    <w:rsid w:val="009B5C39"/>
    <w:rsid w:val="009C02CF"/>
    <w:rsid w:val="009C0E22"/>
    <w:rsid w:val="009C1165"/>
    <w:rsid w:val="009C1E1E"/>
    <w:rsid w:val="009C3558"/>
    <w:rsid w:val="009C5294"/>
    <w:rsid w:val="009C7051"/>
    <w:rsid w:val="009D095B"/>
    <w:rsid w:val="009D0AB7"/>
    <w:rsid w:val="009D0E36"/>
    <w:rsid w:val="009D3163"/>
    <w:rsid w:val="009D4390"/>
    <w:rsid w:val="009D4F63"/>
    <w:rsid w:val="009D619F"/>
    <w:rsid w:val="009D73FB"/>
    <w:rsid w:val="009E0F69"/>
    <w:rsid w:val="009E2A4F"/>
    <w:rsid w:val="009E4511"/>
    <w:rsid w:val="009E5791"/>
    <w:rsid w:val="009E5D66"/>
    <w:rsid w:val="009E68ED"/>
    <w:rsid w:val="009E6DCC"/>
    <w:rsid w:val="009E7436"/>
    <w:rsid w:val="009F6544"/>
    <w:rsid w:val="00A00E7B"/>
    <w:rsid w:val="00A01754"/>
    <w:rsid w:val="00A018EF"/>
    <w:rsid w:val="00A04A2E"/>
    <w:rsid w:val="00A05392"/>
    <w:rsid w:val="00A06D07"/>
    <w:rsid w:val="00A07981"/>
    <w:rsid w:val="00A07B86"/>
    <w:rsid w:val="00A11284"/>
    <w:rsid w:val="00A11593"/>
    <w:rsid w:val="00A11819"/>
    <w:rsid w:val="00A122E0"/>
    <w:rsid w:val="00A13A37"/>
    <w:rsid w:val="00A13B5D"/>
    <w:rsid w:val="00A17C69"/>
    <w:rsid w:val="00A20637"/>
    <w:rsid w:val="00A21F64"/>
    <w:rsid w:val="00A22545"/>
    <w:rsid w:val="00A22F30"/>
    <w:rsid w:val="00A23ED7"/>
    <w:rsid w:val="00A2682D"/>
    <w:rsid w:val="00A31C25"/>
    <w:rsid w:val="00A34250"/>
    <w:rsid w:val="00A34A0E"/>
    <w:rsid w:val="00A363CB"/>
    <w:rsid w:val="00A40007"/>
    <w:rsid w:val="00A4070A"/>
    <w:rsid w:val="00A40FBA"/>
    <w:rsid w:val="00A41EFD"/>
    <w:rsid w:val="00A421F4"/>
    <w:rsid w:val="00A42727"/>
    <w:rsid w:val="00A42A3C"/>
    <w:rsid w:val="00A46312"/>
    <w:rsid w:val="00A4644E"/>
    <w:rsid w:val="00A476D1"/>
    <w:rsid w:val="00A5316F"/>
    <w:rsid w:val="00A53E03"/>
    <w:rsid w:val="00A54491"/>
    <w:rsid w:val="00A56470"/>
    <w:rsid w:val="00A5732D"/>
    <w:rsid w:val="00A635E2"/>
    <w:rsid w:val="00A63B5B"/>
    <w:rsid w:val="00A63C94"/>
    <w:rsid w:val="00A651C3"/>
    <w:rsid w:val="00A73438"/>
    <w:rsid w:val="00A74548"/>
    <w:rsid w:val="00A7624C"/>
    <w:rsid w:val="00A85F4A"/>
    <w:rsid w:val="00A86238"/>
    <w:rsid w:val="00A910E4"/>
    <w:rsid w:val="00A923C9"/>
    <w:rsid w:val="00A937DD"/>
    <w:rsid w:val="00A95B2C"/>
    <w:rsid w:val="00A95C10"/>
    <w:rsid w:val="00A96951"/>
    <w:rsid w:val="00A96EA2"/>
    <w:rsid w:val="00AA0F9A"/>
    <w:rsid w:val="00AA1670"/>
    <w:rsid w:val="00AA4251"/>
    <w:rsid w:val="00AA563E"/>
    <w:rsid w:val="00AA71D5"/>
    <w:rsid w:val="00AB5940"/>
    <w:rsid w:val="00AB61B9"/>
    <w:rsid w:val="00AC3514"/>
    <w:rsid w:val="00AC3799"/>
    <w:rsid w:val="00AC37AC"/>
    <w:rsid w:val="00AC412A"/>
    <w:rsid w:val="00AC4930"/>
    <w:rsid w:val="00AD232D"/>
    <w:rsid w:val="00AD5CA8"/>
    <w:rsid w:val="00AD67B3"/>
    <w:rsid w:val="00AE05A7"/>
    <w:rsid w:val="00AE3746"/>
    <w:rsid w:val="00AE3C4F"/>
    <w:rsid w:val="00AE67D4"/>
    <w:rsid w:val="00AF084B"/>
    <w:rsid w:val="00AF248C"/>
    <w:rsid w:val="00AF2BB0"/>
    <w:rsid w:val="00AF32E1"/>
    <w:rsid w:val="00AF34D6"/>
    <w:rsid w:val="00AF45B9"/>
    <w:rsid w:val="00AF499F"/>
    <w:rsid w:val="00B0045B"/>
    <w:rsid w:val="00B01FE0"/>
    <w:rsid w:val="00B0656D"/>
    <w:rsid w:val="00B07EB9"/>
    <w:rsid w:val="00B14360"/>
    <w:rsid w:val="00B15232"/>
    <w:rsid w:val="00B22DC9"/>
    <w:rsid w:val="00B22DFB"/>
    <w:rsid w:val="00B26651"/>
    <w:rsid w:val="00B26683"/>
    <w:rsid w:val="00B3086C"/>
    <w:rsid w:val="00B31AD5"/>
    <w:rsid w:val="00B34897"/>
    <w:rsid w:val="00B348A7"/>
    <w:rsid w:val="00B36667"/>
    <w:rsid w:val="00B36940"/>
    <w:rsid w:val="00B369E2"/>
    <w:rsid w:val="00B3753A"/>
    <w:rsid w:val="00B40301"/>
    <w:rsid w:val="00B40CB0"/>
    <w:rsid w:val="00B44EB5"/>
    <w:rsid w:val="00B45E07"/>
    <w:rsid w:val="00B472F5"/>
    <w:rsid w:val="00B47B31"/>
    <w:rsid w:val="00B543E0"/>
    <w:rsid w:val="00B553D4"/>
    <w:rsid w:val="00B55AC7"/>
    <w:rsid w:val="00B55BB7"/>
    <w:rsid w:val="00B57155"/>
    <w:rsid w:val="00B61871"/>
    <w:rsid w:val="00B6234F"/>
    <w:rsid w:val="00B656C5"/>
    <w:rsid w:val="00B6651C"/>
    <w:rsid w:val="00B71705"/>
    <w:rsid w:val="00B72ECA"/>
    <w:rsid w:val="00B753A2"/>
    <w:rsid w:val="00B76D07"/>
    <w:rsid w:val="00B81203"/>
    <w:rsid w:val="00B82617"/>
    <w:rsid w:val="00B834AC"/>
    <w:rsid w:val="00B853A9"/>
    <w:rsid w:val="00B85609"/>
    <w:rsid w:val="00B870E9"/>
    <w:rsid w:val="00B93376"/>
    <w:rsid w:val="00B94CD2"/>
    <w:rsid w:val="00B94EA0"/>
    <w:rsid w:val="00B9534D"/>
    <w:rsid w:val="00B955DF"/>
    <w:rsid w:val="00B962BB"/>
    <w:rsid w:val="00BA4379"/>
    <w:rsid w:val="00BA4BEB"/>
    <w:rsid w:val="00BB6909"/>
    <w:rsid w:val="00BB7112"/>
    <w:rsid w:val="00BB71AE"/>
    <w:rsid w:val="00BC09A0"/>
    <w:rsid w:val="00BC1257"/>
    <w:rsid w:val="00BC3376"/>
    <w:rsid w:val="00BC37E9"/>
    <w:rsid w:val="00BC45CD"/>
    <w:rsid w:val="00BC64B0"/>
    <w:rsid w:val="00BC6C40"/>
    <w:rsid w:val="00BD013D"/>
    <w:rsid w:val="00BD0178"/>
    <w:rsid w:val="00BD0EE4"/>
    <w:rsid w:val="00BD4257"/>
    <w:rsid w:val="00BD4468"/>
    <w:rsid w:val="00BD4B3A"/>
    <w:rsid w:val="00BD512C"/>
    <w:rsid w:val="00BE12CF"/>
    <w:rsid w:val="00BE1B97"/>
    <w:rsid w:val="00BE1C9F"/>
    <w:rsid w:val="00BE4A7F"/>
    <w:rsid w:val="00BE4C8C"/>
    <w:rsid w:val="00BE504D"/>
    <w:rsid w:val="00BE5329"/>
    <w:rsid w:val="00BF1106"/>
    <w:rsid w:val="00BF1E31"/>
    <w:rsid w:val="00BF3D40"/>
    <w:rsid w:val="00BF4DEA"/>
    <w:rsid w:val="00C00457"/>
    <w:rsid w:val="00C0104F"/>
    <w:rsid w:val="00C0195A"/>
    <w:rsid w:val="00C01E96"/>
    <w:rsid w:val="00C02849"/>
    <w:rsid w:val="00C02C41"/>
    <w:rsid w:val="00C04A5A"/>
    <w:rsid w:val="00C0620C"/>
    <w:rsid w:val="00C1146B"/>
    <w:rsid w:val="00C119E0"/>
    <w:rsid w:val="00C127CA"/>
    <w:rsid w:val="00C129F6"/>
    <w:rsid w:val="00C12B46"/>
    <w:rsid w:val="00C13450"/>
    <w:rsid w:val="00C137BC"/>
    <w:rsid w:val="00C1420A"/>
    <w:rsid w:val="00C179E4"/>
    <w:rsid w:val="00C20126"/>
    <w:rsid w:val="00C202EA"/>
    <w:rsid w:val="00C22153"/>
    <w:rsid w:val="00C25710"/>
    <w:rsid w:val="00C25E28"/>
    <w:rsid w:val="00C260DE"/>
    <w:rsid w:val="00C26919"/>
    <w:rsid w:val="00C30575"/>
    <w:rsid w:val="00C33E2B"/>
    <w:rsid w:val="00C3426C"/>
    <w:rsid w:val="00C34D45"/>
    <w:rsid w:val="00C36676"/>
    <w:rsid w:val="00C36D74"/>
    <w:rsid w:val="00C40CE8"/>
    <w:rsid w:val="00C42CC6"/>
    <w:rsid w:val="00C43DF0"/>
    <w:rsid w:val="00C455B3"/>
    <w:rsid w:val="00C46C7C"/>
    <w:rsid w:val="00C47BCE"/>
    <w:rsid w:val="00C47C9A"/>
    <w:rsid w:val="00C50614"/>
    <w:rsid w:val="00C52D13"/>
    <w:rsid w:val="00C53386"/>
    <w:rsid w:val="00C5362A"/>
    <w:rsid w:val="00C53DED"/>
    <w:rsid w:val="00C54D83"/>
    <w:rsid w:val="00C560C7"/>
    <w:rsid w:val="00C57638"/>
    <w:rsid w:val="00C640B0"/>
    <w:rsid w:val="00C67C36"/>
    <w:rsid w:val="00C7176E"/>
    <w:rsid w:val="00C73B23"/>
    <w:rsid w:val="00C7475B"/>
    <w:rsid w:val="00C74B51"/>
    <w:rsid w:val="00C77190"/>
    <w:rsid w:val="00C81263"/>
    <w:rsid w:val="00C82D47"/>
    <w:rsid w:val="00C846FF"/>
    <w:rsid w:val="00C854AE"/>
    <w:rsid w:val="00C86032"/>
    <w:rsid w:val="00C94DD5"/>
    <w:rsid w:val="00C94F2D"/>
    <w:rsid w:val="00C96391"/>
    <w:rsid w:val="00CA217B"/>
    <w:rsid w:val="00CA316A"/>
    <w:rsid w:val="00CA32F5"/>
    <w:rsid w:val="00CA44B7"/>
    <w:rsid w:val="00CA5BD0"/>
    <w:rsid w:val="00CA64F1"/>
    <w:rsid w:val="00CA7AEA"/>
    <w:rsid w:val="00CB0549"/>
    <w:rsid w:val="00CB155B"/>
    <w:rsid w:val="00CB3733"/>
    <w:rsid w:val="00CB3983"/>
    <w:rsid w:val="00CB54BE"/>
    <w:rsid w:val="00CB709A"/>
    <w:rsid w:val="00CC03B3"/>
    <w:rsid w:val="00CC0D69"/>
    <w:rsid w:val="00CC19C3"/>
    <w:rsid w:val="00CC30F3"/>
    <w:rsid w:val="00CC3341"/>
    <w:rsid w:val="00CC5BDC"/>
    <w:rsid w:val="00CD005B"/>
    <w:rsid w:val="00CD0E3D"/>
    <w:rsid w:val="00CD11A5"/>
    <w:rsid w:val="00CD7C07"/>
    <w:rsid w:val="00CE1678"/>
    <w:rsid w:val="00CE25CB"/>
    <w:rsid w:val="00CE3647"/>
    <w:rsid w:val="00CE66F3"/>
    <w:rsid w:val="00CF0178"/>
    <w:rsid w:val="00CF33CE"/>
    <w:rsid w:val="00CF3B03"/>
    <w:rsid w:val="00CF6649"/>
    <w:rsid w:val="00CF67F8"/>
    <w:rsid w:val="00CF6B2B"/>
    <w:rsid w:val="00CF779C"/>
    <w:rsid w:val="00D02068"/>
    <w:rsid w:val="00D02C89"/>
    <w:rsid w:val="00D02EED"/>
    <w:rsid w:val="00D03B81"/>
    <w:rsid w:val="00D04210"/>
    <w:rsid w:val="00D1151C"/>
    <w:rsid w:val="00D122A7"/>
    <w:rsid w:val="00D16192"/>
    <w:rsid w:val="00D20A3A"/>
    <w:rsid w:val="00D213FE"/>
    <w:rsid w:val="00D221A7"/>
    <w:rsid w:val="00D23628"/>
    <w:rsid w:val="00D240D0"/>
    <w:rsid w:val="00D24FCB"/>
    <w:rsid w:val="00D26F52"/>
    <w:rsid w:val="00D3052C"/>
    <w:rsid w:val="00D3236B"/>
    <w:rsid w:val="00D33890"/>
    <w:rsid w:val="00D37D85"/>
    <w:rsid w:val="00D40ED3"/>
    <w:rsid w:val="00D4141F"/>
    <w:rsid w:val="00D4560F"/>
    <w:rsid w:val="00D4566E"/>
    <w:rsid w:val="00D4595C"/>
    <w:rsid w:val="00D45EF7"/>
    <w:rsid w:val="00D502FF"/>
    <w:rsid w:val="00D521B2"/>
    <w:rsid w:val="00D5224E"/>
    <w:rsid w:val="00D52EEF"/>
    <w:rsid w:val="00D5328D"/>
    <w:rsid w:val="00D53AE7"/>
    <w:rsid w:val="00D576EC"/>
    <w:rsid w:val="00D61C04"/>
    <w:rsid w:val="00D61CF6"/>
    <w:rsid w:val="00D62DB1"/>
    <w:rsid w:val="00D655ED"/>
    <w:rsid w:val="00D65D6E"/>
    <w:rsid w:val="00D67AA3"/>
    <w:rsid w:val="00D709BB"/>
    <w:rsid w:val="00D716FF"/>
    <w:rsid w:val="00D71863"/>
    <w:rsid w:val="00D74340"/>
    <w:rsid w:val="00D74B3C"/>
    <w:rsid w:val="00D7576A"/>
    <w:rsid w:val="00D76CAF"/>
    <w:rsid w:val="00D81887"/>
    <w:rsid w:val="00D828E2"/>
    <w:rsid w:val="00D82C3F"/>
    <w:rsid w:val="00D8328B"/>
    <w:rsid w:val="00D856D0"/>
    <w:rsid w:val="00D87625"/>
    <w:rsid w:val="00D87E42"/>
    <w:rsid w:val="00D9436B"/>
    <w:rsid w:val="00D94D34"/>
    <w:rsid w:val="00D96647"/>
    <w:rsid w:val="00D966F2"/>
    <w:rsid w:val="00D96D15"/>
    <w:rsid w:val="00DA2689"/>
    <w:rsid w:val="00DA2FDE"/>
    <w:rsid w:val="00DA4BF7"/>
    <w:rsid w:val="00DA50C5"/>
    <w:rsid w:val="00DA6140"/>
    <w:rsid w:val="00DA68AB"/>
    <w:rsid w:val="00DA6C90"/>
    <w:rsid w:val="00DA6D8B"/>
    <w:rsid w:val="00DA6E4B"/>
    <w:rsid w:val="00DC68FD"/>
    <w:rsid w:val="00DC7ED6"/>
    <w:rsid w:val="00DD2D47"/>
    <w:rsid w:val="00DD4C23"/>
    <w:rsid w:val="00DD4C3D"/>
    <w:rsid w:val="00DD4F06"/>
    <w:rsid w:val="00DD5CD0"/>
    <w:rsid w:val="00DD75F7"/>
    <w:rsid w:val="00DE02E1"/>
    <w:rsid w:val="00DE1462"/>
    <w:rsid w:val="00DE5AD0"/>
    <w:rsid w:val="00DE5C35"/>
    <w:rsid w:val="00DF0817"/>
    <w:rsid w:val="00DF421D"/>
    <w:rsid w:val="00DF4B09"/>
    <w:rsid w:val="00DF546E"/>
    <w:rsid w:val="00DF55CE"/>
    <w:rsid w:val="00DF6B90"/>
    <w:rsid w:val="00DF7028"/>
    <w:rsid w:val="00E010A9"/>
    <w:rsid w:val="00E03603"/>
    <w:rsid w:val="00E043B3"/>
    <w:rsid w:val="00E045C1"/>
    <w:rsid w:val="00E0479A"/>
    <w:rsid w:val="00E058EA"/>
    <w:rsid w:val="00E07BBE"/>
    <w:rsid w:val="00E12FD0"/>
    <w:rsid w:val="00E14D13"/>
    <w:rsid w:val="00E17FDE"/>
    <w:rsid w:val="00E21800"/>
    <w:rsid w:val="00E22F47"/>
    <w:rsid w:val="00E23D8C"/>
    <w:rsid w:val="00E24EC3"/>
    <w:rsid w:val="00E26327"/>
    <w:rsid w:val="00E308F9"/>
    <w:rsid w:val="00E310F9"/>
    <w:rsid w:val="00E33BC2"/>
    <w:rsid w:val="00E33F44"/>
    <w:rsid w:val="00E358CF"/>
    <w:rsid w:val="00E36A04"/>
    <w:rsid w:val="00E4100A"/>
    <w:rsid w:val="00E442D1"/>
    <w:rsid w:val="00E4489E"/>
    <w:rsid w:val="00E4555B"/>
    <w:rsid w:val="00E46C73"/>
    <w:rsid w:val="00E53046"/>
    <w:rsid w:val="00E551E3"/>
    <w:rsid w:val="00E5669E"/>
    <w:rsid w:val="00E63B55"/>
    <w:rsid w:val="00E64D26"/>
    <w:rsid w:val="00E64D4E"/>
    <w:rsid w:val="00E6671D"/>
    <w:rsid w:val="00E7146A"/>
    <w:rsid w:val="00E71E58"/>
    <w:rsid w:val="00E72225"/>
    <w:rsid w:val="00E73E47"/>
    <w:rsid w:val="00E74D54"/>
    <w:rsid w:val="00E76C10"/>
    <w:rsid w:val="00E82EFA"/>
    <w:rsid w:val="00E87646"/>
    <w:rsid w:val="00E90041"/>
    <w:rsid w:val="00E90EDD"/>
    <w:rsid w:val="00E927D8"/>
    <w:rsid w:val="00E93250"/>
    <w:rsid w:val="00E948B6"/>
    <w:rsid w:val="00E94DBA"/>
    <w:rsid w:val="00E95935"/>
    <w:rsid w:val="00E96957"/>
    <w:rsid w:val="00E97BC0"/>
    <w:rsid w:val="00EA1371"/>
    <w:rsid w:val="00EB0E7C"/>
    <w:rsid w:val="00EB42A7"/>
    <w:rsid w:val="00EB754D"/>
    <w:rsid w:val="00EC251C"/>
    <w:rsid w:val="00EC4F96"/>
    <w:rsid w:val="00EC79A2"/>
    <w:rsid w:val="00EC7F32"/>
    <w:rsid w:val="00ED2F8A"/>
    <w:rsid w:val="00ED3C3E"/>
    <w:rsid w:val="00ED48C6"/>
    <w:rsid w:val="00EE0F50"/>
    <w:rsid w:val="00EE3FD2"/>
    <w:rsid w:val="00EE5AEB"/>
    <w:rsid w:val="00EE74A2"/>
    <w:rsid w:val="00EF1288"/>
    <w:rsid w:val="00EF4A33"/>
    <w:rsid w:val="00F01D8C"/>
    <w:rsid w:val="00F036A5"/>
    <w:rsid w:val="00F04D61"/>
    <w:rsid w:val="00F10888"/>
    <w:rsid w:val="00F10A7A"/>
    <w:rsid w:val="00F1469E"/>
    <w:rsid w:val="00F148EA"/>
    <w:rsid w:val="00F1735F"/>
    <w:rsid w:val="00F2253F"/>
    <w:rsid w:val="00F24B41"/>
    <w:rsid w:val="00F26614"/>
    <w:rsid w:val="00F3758B"/>
    <w:rsid w:val="00F37F15"/>
    <w:rsid w:val="00F42FCC"/>
    <w:rsid w:val="00F4338C"/>
    <w:rsid w:val="00F47FCC"/>
    <w:rsid w:val="00F5257F"/>
    <w:rsid w:val="00F53DDB"/>
    <w:rsid w:val="00F60A95"/>
    <w:rsid w:val="00F61D90"/>
    <w:rsid w:val="00F62E50"/>
    <w:rsid w:val="00F640A0"/>
    <w:rsid w:val="00F64B45"/>
    <w:rsid w:val="00F65D5C"/>
    <w:rsid w:val="00F6714A"/>
    <w:rsid w:val="00F67856"/>
    <w:rsid w:val="00F70713"/>
    <w:rsid w:val="00F70E09"/>
    <w:rsid w:val="00F70E92"/>
    <w:rsid w:val="00F72335"/>
    <w:rsid w:val="00F72997"/>
    <w:rsid w:val="00F72C96"/>
    <w:rsid w:val="00F7487D"/>
    <w:rsid w:val="00F74B68"/>
    <w:rsid w:val="00F766CE"/>
    <w:rsid w:val="00F77D2C"/>
    <w:rsid w:val="00F8144B"/>
    <w:rsid w:val="00F8198C"/>
    <w:rsid w:val="00F83A54"/>
    <w:rsid w:val="00F84A2F"/>
    <w:rsid w:val="00F85518"/>
    <w:rsid w:val="00F87A20"/>
    <w:rsid w:val="00F9052D"/>
    <w:rsid w:val="00F9090F"/>
    <w:rsid w:val="00F938D7"/>
    <w:rsid w:val="00F94689"/>
    <w:rsid w:val="00F94E68"/>
    <w:rsid w:val="00F95659"/>
    <w:rsid w:val="00F96572"/>
    <w:rsid w:val="00F96C06"/>
    <w:rsid w:val="00F973EC"/>
    <w:rsid w:val="00F97CC0"/>
    <w:rsid w:val="00FA0886"/>
    <w:rsid w:val="00FA16EA"/>
    <w:rsid w:val="00FA3C2F"/>
    <w:rsid w:val="00FA4F1F"/>
    <w:rsid w:val="00FA54F7"/>
    <w:rsid w:val="00FA6C7B"/>
    <w:rsid w:val="00FB1B9F"/>
    <w:rsid w:val="00FB316E"/>
    <w:rsid w:val="00FB5651"/>
    <w:rsid w:val="00FB5942"/>
    <w:rsid w:val="00FB7768"/>
    <w:rsid w:val="00FC3918"/>
    <w:rsid w:val="00FC5DA6"/>
    <w:rsid w:val="00FC7F49"/>
    <w:rsid w:val="00FD1C7F"/>
    <w:rsid w:val="00FD2899"/>
    <w:rsid w:val="00FD2F6D"/>
    <w:rsid w:val="00FD44A7"/>
    <w:rsid w:val="00FE0C9E"/>
    <w:rsid w:val="00FE11D8"/>
    <w:rsid w:val="00FE3384"/>
    <w:rsid w:val="00FE364B"/>
    <w:rsid w:val="00FE5683"/>
    <w:rsid w:val="00FF46FA"/>
    <w:rsid w:val="00FF4C34"/>
    <w:rsid w:val="00FF5D9F"/>
    <w:rsid w:val="00FF6442"/>
    <w:rsid w:val="00FF736D"/>
    <w:rsid w:val="00FF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CCB4A4"/>
  <w15:chartTrackingRefBased/>
  <w15:docId w15:val="{340C285C-EFF9-47A6-B5B8-F4EAF28F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4A05C8"/>
    <w:pPr>
      <w:keepNext/>
      <w:numPr>
        <w:numId w:val="1"/>
      </w:numPr>
      <w:spacing w:before="120"/>
      <w:outlineLvl w:val="0"/>
    </w:pPr>
    <w:rPr>
      <w:rFonts w:ascii="Arial" w:hAnsi="Arial" w:cs="Arial"/>
      <w:b/>
      <w:bCs/>
      <w:caps/>
      <w:kern w:val="32"/>
      <w:szCs w:val="32"/>
    </w:rPr>
  </w:style>
  <w:style w:type="paragraph" w:styleId="Heading2">
    <w:name w:val="heading 2"/>
    <w:basedOn w:val="Normal"/>
    <w:next w:val="Normal"/>
    <w:qFormat/>
    <w:rsid w:val="00157D91"/>
    <w:pPr>
      <w:keepNext/>
      <w:numPr>
        <w:ilvl w:val="1"/>
        <w:numId w:val="1"/>
      </w:numPr>
      <w:spacing w:before="240" w:after="60"/>
      <w:outlineLvl w:val="1"/>
    </w:pPr>
    <w:rPr>
      <w:rFonts w:ascii="Arial" w:hAnsi="Arial" w:cs="Arial"/>
      <w:b/>
      <w:bCs/>
      <w:iCs/>
    </w:rPr>
  </w:style>
  <w:style w:type="paragraph" w:styleId="Heading3">
    <w:name w:val="heading 3"/>
    <w:basedOn w:val="Normal"/>
    <w:next w:val="Normal"/>
    <w:qFormat/>
    <w:rsid w:val="006C63A8"/>
    <w:pPr>
      <w:keepNext/>
      <w:numPr>
        <w:ilvl w:val="2"/>
        <w:numId w:val="1"/>
      </w:numPr>
      <w:spacing w:before="240" w:after="60"/>
      <w:outlineLvl w:val="2"/>
    </w:pPr>
    <w:rPr>
      <w:rFonts w:ascii="Arial" w:hAnsi="Arial" w:cs="Arial"/>
      <w:b/>
      <w:bCs/>
      <w:szCs w:val="26"/>
    </w:rPr>
  </w:style>
  <w:style w:type="paragraph" w:styleId="Heading4">
    <w:name w:val="heading 4"/>
    <w:basedOn w:val="Normal"/>
    <w:next w:val="Normal"/>
    <w:qFormat/>
    <w:rsid w:val="006C792B"/>
    <w:pPr>
      <w:keepNext/>
      <w:numPr>
        <w:ilvl w:val="3"/>
        <w:numId w:val="1"/>
      </w:numPr>
      <w:spacing w:before="240" w:after="60"/>
      <w:outlineLvl w:val="3"/>
    </w:pPr>
    <w:rPr>
      <w:b/>
      <w:bCs/>
      <w:sz w:val="28"/>
      <w:szCs w:val="28"/>
    </w:rPr>
  </w:style>
  <w:style w:type="paragraph" w:styleId="Heading5">
    <w:name w:val="heading 5"/>
    <w:basedOn w:val="Normal"/>
    <w:next w:val="Normal"/>
    <w:qFormat/>
    <w:rsid w:val="006C792B"/>
    <w:pPr>
      <w:numPr>
        <w:ilvl w:val="4"/>
        <w:numId w:val="1"/>
      </w:numPr>
      <w:spacing w:before="240" w:after="60"/>
      <w:outlineLvl w:val="4"/>
    </w:pPr>
    <w:rPr>
      <w:b/>
      <w:bCs/>
      <w:i/>
      <w:iCs/>
      <w:sz w:val="26"/>
      <w:szCs w:val="26"/>
    </w:rPr>
  </w:style>
  <w:style w:type="paragraph" w:styleId="Heading6">
    <w:name w:val="heading 6"/>
    <w:basedOn w:val="Normal"/>
    <w:next w:val="Normal"/>
    <w:qFormat/>
    <w:rsid w:val="006C792B"/>
    <w:pPr>
      <w:numPr>
        <w:ilvl w:val="5"/>
        <w:numId w:val="1"/>
      </w:numPr>
      <w:spacing w:before="240" w:after="60"/>
      <w:outlineLvl w:val="5"/>
    </w:pPr>
    <w:rPr>
      <w:b/>
      <w:bCs/>
      <w:sz w:val="22"/>
      <w:szCs w:val="22"/>
    </w:rPr>
  </w:style>
  <w:style w:type="paragraph" w:styleId="Heading7">
    <w:name w:val="heading 7"/>
    <w:basedOn w:val="Normal"/>
    <w:next w:val="Normal"/>
    <w:qFormat/>
    <w:rsid w:val="006C792B"/>
    <w:pPr>
      <w:numPr>
        <w:ilvl w:val="6"/>
        <w:numId w:val="1"/>
      </w:numPr>
      <w:spacing w:before="240" w:after="60"/>
      <w:outlineLvl w:val="6"/>
    </w:pPr>
  </w:style>
  <w:style w:type="paragraph" w:styleId="Heading8">
    <w:name w:val="heading 8"/>
    <w:basedOn w:val="Normal"/>
    <w:next w:val="Normal"/>
    <w:qFormat/>
    <w:rsid w:val="006C792B"/>
    <w:pPr>
      <w:numPr>
        <w:ilvl w:val="7"/>
        <w:numId w:val="1"/>
      </w:numPr>
      <w:spacing w:before="240" w:after="60"/>
      <w:outlineLvl w:val="7"/>
    </w:pPr>
    <w:rPr>
      <w:i/>
      <w:iCs/>
    </w:rPr>
  </w:style>
  <w:style w:type="paragraph" w:styleId="Heading9">
    <w:name w:val="heading 9"/>
    <w:basedOn w:val="Normal"/>
    <w:next w:val="Normal"/>
    <w:qFormat/>
    <w:rsid w:val="006C792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pt">
    <w:name w:val="26 pt"/>
    <w:aliases w:val="Bold"/>
    <w:basedOn w:val="Title"/>
    <w:semiHidden/>
    <w:rsid w:val="00F70E92"/>
    <w:pPr>
      <w:jc w:val="left"/>
    </w:pPr>
    <w:rPr>
      <w:sz w:val="52"/>
    </w:rPr>
  </w:style>
  <w:style w:type="paragraph" w:styleId="Title">
    <w:name w:val="Title"/>
    <w:basedOn w:val="Normal"/>
    <w:qFormat/>
    <w:rsid w:val="00F70E92"/>
    <w:pPr>
      <w:spacing w:before="240" w:after="60"/>
      <w:jc w:val="center"/>
      <w:outlineLvl w:val="0"/>
    </w:pPr>
    <w:rPr>
      <w:rFonts w:ascii="Arial" w:hAnsi="Arial" w:cs="Arial"/>
      <w:b/>
      <w:bCs/>
      <w:kern w:val="28"/>
      <w:sz w:val="32"/>
      <w:szCs w:val="32"/>
    </w:rPr>
  </w:style>
  <w:style w:type="paragraph" w:styleId="Header">
    <w:name w:val="header"/>
    <w:basedOn w:val="Normal"/>
    <w:link w:val="HeaderChar"/>
    <w:uiPriority w:val="99"/>
    <w:rsid w:val="00A46312"/>
    <w:pPr>
      <w:tabs>
        <w:tab w:val="center" w:pos="4320"/>
        <w:tab w:val="right" w:pos="8640"/>
      </w:tabs>
    </w:pPr>
  </w:style>
  <w:style w:type="paragraph" w:styleId="Footer">
    <w:name w:val="footer"/>
    <w:basedOn w:val="Normal"/>
    <w:link w:val="FooterChar"/>
    <w:uiPriority w:val="99"/>
    <w:rsid w:val="00A46312"/>
    <w:pPr>
      <w:tabs>
        <w:tab w:val="center" w:pos="4320"/>
        <w:tab w:val="right" w:pos="8640"/>
      </w:tabs>
    </w:pPr>
  </w:style>
  <w:style w:type="table" w:styleId="TableGrid">
    <w:name w:val="Table Grid"/>
    <w:basedOn w:val="TableNormal"/>
    <w:uiPriority w:val="59"/>
    <w:rsid w:val="0037044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46312"/>
  </w:style>
  <w:style w:type="paragraph" w:customStyle="1" w:styleId="ProcedureNumber">
    <w:name w:val="Procedure Number"/>
    <w:rsid w:val="00A46312"/>
    <w:pPr>
      <w:jc w:val="center"/>
    </w:pPr>
    <w:rPr>
      <w:rFonts w:ascii="Arial" w:hAnsi="Arial"/>
      <w:b/>
      <w:caps/>
      <w:sz w:val="56"/>
      <w:szCs w:val="56"/>
      <w:lang w:eastAsia="en-US"/>
    </w:rPr>
  </w:style>
  <w:style w:type="paragraph" w:customStyle="1" w:styleId="DocumentTitle">
    <w:name w:val="Document Title"/>
    <w:rsid w:val="00A46312"/>
    <w:pPr>
      <w:jc w:val="center"/>
    </w:pPr>
    <w:rPr>
      <w:rFonts w:ascii="Arial" w:hAnsi="Arial"/>
      <w:b/>
      <w:caps/>
      <w:sz w:val="40"/>
      <w:szCs w:val="40"/>
      <w:lang w:eastAsia="en-US"/>
    </w:rPr>
  </w:style>
  <w:style w:type="paragraph" w:customStyle="1" w:styleId="DocumentType">
    <w:name w:val="Document Type"/>
    <w:rsid w:val="00A46312"/>
    <w:pPr>
      <w:jc w:val="center"/>
    </w:pPr>
    <w:rPr>
      <w:rFonts w:ascii="Arial" w:hAnsi="Arial"/>
      <w:b/>
      <w:caps/>
      <w:sz w:val="32"/>
      <w:szCs w:val="32"/>
      <w:lang w:eastAsia="en-US"/>
    </w:rPr>
  </w:style>
  <w:style w:type="paragraph" w:customStyle="1" w:styleId="ProcedureControl">
    <w:name w:val="Procedure Control"/>
    <w:rsid w:val="006C792B"/>
    <w:pPr>
      <w:jc w:val="center"/>
    </w:pPr>
    <w:rPr>
      <w:rFonts w:ascii="Arial" w:hAnsi="Arial"/>
      <w:b/>
      <w:caps/>
      <w:lang w:eastAsia="en-US"/>
    </w:rPr>
  </w:style>
  <w:style w:type="paragraph" w:customStyle="1" w:styleId="ProcedureTextChar">
    <w:name w:val="Procedure Text Char"/>
    <w:basedOn w:val="BodyText"/>
    <w:link w:val="ProcedureTextCharChar"/>
    <w:rsid w:val="006C63A8"/>
    <w:rPr>
      <w:rFonts w:ascii="Arial" w:hAnsi="Arial"/>
    </w:rPr>
  </w:style>
  <w:style w:type="paragraph" w:customStyle="1" w:styleId="Address">
    <w:name w:val="Address"/>
    <w:basedOn w:val="ProcedureControl"/>
    <w:rsid w:val="00612221"/>
    <w:rPr>
      <w:caps w:val="0"/>
      <w:szCs w:val="16"/>
    </w:rPr>
  </w:style>
  <w:style w:type="paragraph" w:styleId="BodyText">
    <w:name w:val="Body Text"/>
    <w:basedOn w:val="Normal"/>
    <w:rsid w:val="006C792B"/>
    <w:pPr>
      <w:spacing w:after="120"/>
    </w:pPr>
  </w:style>
  <w:style w:type="paragraph" w:styleId="BalloonText">
    <w:name w:val="Balloon Text"/>
    <w:basedOn w:val="Normal"/>
    <w:semiHidden/>
    <w:rsid w:val="00940DD0"/>
    <w:rPr>
      <w:sz w:val="16"/>
      <w:szCs w:val="16"/>
    </w:rPr>
  </w:style>
  <w:style w:type="character" w:styleId="Hyperlink">
    <w:name w:val="Hyperlink"/>
    <w:uiPriority w:val="99"/>
    <w:rsid w:val="00B22DFB"/>
    <w:rPr>
      <w:color w:val="0000FF"/>
      <w:u w:val="single"/>
    </w:rPr>
  </w:style>
  <w:style w:type="paragraph" w:styleId="TOC1">
    <w:name w:val="toc 1"/>
    <w:basedOn w:val="Normal"/>
    <w:next w:val="Normal"/>
    <w:autoRedefine/>
    <w:uiPriority w:val="39"/>
    <w:rsid w:val="00B22DFB"/>
    <w:rPr>
      <w:rFonts w:ascii="Arial" w:hAnsi="Arial"/>
      <w:b/>
      <w:caps/>
      <w:sz w:val="20"/>
      <w:szCs w:val="20"/>
    </w:rPr>
  </w:style>
  <w:style w:type="character" w:styleId="CommentReference">
    <w:name w:val="annotation reference"/>
    <w:semiHidden/>
    <w:rsid w:val="007E2EC2"/>
    <w:rPr>
      <w:sz w:val="16"/>
      <w:szCs w:val="16"/>
    </w:rPr>
  </w:style>
  <w:style w:type="paragraph" w:styleId="CommentText">
    <w:name w:val="annotation text"/>
    <w:basedOn w:val="Normal"/>
    <w:semiHidden/>
    <w:rsid w:val="007E2EC2"/>
    <w:rPr>
      <w:sz w:val="20"/>
      <w:szCs w:val="20"/>
    </w:rPr>
  </w:style>
  <w:style w:type="paragraph" w:styleId="CommentSubject">
    <w:name w:val="annotation subject"/>
    <w:basedOn w:val="CommentText"/>
    <w:next w:val="CommentText"/>
    <w:semiHidden/>
    <w:rsid w:val="007E2EC2"/>
    <w:rPr>
      <w:b/>
      <w:bCs/>
    </w:rPr>
  </w:style>
  <w:style w:type="character" w:styleId="FollowedHyperlink">
    <w:name w:val="FollowedHyperlink"/>
    <w:rsid w:val="00463A4C"/>
    <w:rPr>
      <w:color w:val="800080"/>
      <w:u w:val="single"/>
    </w:rPr>
  </w:style>
  <w:style w:type="paragraph" w:customStyle="1" w:styleId="ProcedureTextChar1">
    <w:name w:val="Procedure Text Char1"/>
    <w:basedOn w:val="BodyText"/>
    <w:rsid w:val="00A01754"/>
    <w:rPr>
      <w:rFonts w:ascii="Arial" w:hAnsi="Arial"/>
    </w:rPr>
  </w:style>
  <w:style w:type="character" w:customStyle="1" w:styleId="ProcedureTextCharChar">
    <w:name w:val="Procedure Text Char Char"/>
    <w:link w:val="ProcedureTextChar"/>
    <w:rsid w:val="00F4338C"/>
    <w:rPr>
      <w:rFonts w:ascii="Arial" w:hAnsi="Arial"/>
      <w:sz w:val="24"/>
      <w:szCs w:val="24"/>
      <w:lang w:val="en-GB" w:eastAsia="en-US" w:bidi="ar-SA"/>
    </w:rPr>
  </w:style>
  <w:style w:type="paragraph" w:customStyle="1" w:styleId="TableText">
    <w:name w:val="Table Text"/>
    <w:basedOn w:val="BodyText"/>
    <w:rsid w:val="003D3D19"/>
    <w:pPr>
      <w:suppressAutoHyphens/>
      <w:spacing w:before="60" w:after="60"/>
    </w:pPr>
    <w:rPr>
      <w:sz w:val="20"/>
      <w:szCs w:val="20"/>
    </w:rPr>
  </w:style>
  <w:style w:type="character" w:customStyle="1" w:styleId="ProcedureTextCharCharCharCharChar">
    <w:name w:val="Procedure Text Char Char Char Char Char"/>
    <w:link w:val="ProcedureTextCharCharCharChar"/>
    <w:rsid w:val="00C1420A"/>
    <w:rPr>
      <w:rFonts w:ascii="Arial" w:hAnsi="Arial"/>
      <w:sz w:val="24"/>
      <w:szCs w:val="24"/>
      <w:lang w:val="en-GB" w:eastAsia="en-US" w:bidi="ar-SA"/>
    </w:rPr>
  </w:style>
  <w:style w:type="character" w:customStyle="1" w:styleId="ProcedureTextCharCharCharChar">
    <w:name w:val="Procedure Text Char Char Char Char"/>
    <w:link w:val="ProcedureTextCharCharCharCharChar"/>
    <w:rsid w:val="0065572C"/>
    <w:rPr>
      <w:rFonts w:ascii="Arial" w:hAnsi="Arial"/>
      <w:sz w:val="24"/>
      <w:szCs w:val="24"/>
      <w:lang w:val="en-GB" w:eastAsia="en-US" w:bidi="ar-SA"/>
    </w:rPr>
  </w:style>
  <w:style w:type="paragraph" w:customStyle="1" w:styleId="ProcedureText">
    <w:name w:val="Procedure Text"/>
    <w:basedOn w:val="BodyText"/>
    <w:rsid w:val="00653696"/>
    <w:rPr>
      <w:rFonts w:ascii="Arial" w:hAnsi="Arial"/>
    </w:rPr>
  </w:style>
  <w:style w:type="paragraph" w:styleId="ListParagraph">
    <w:name w:val="List Paragraph"/>
    <w:basedOn w:val="Normal"/>
    <w:uiPriority w:val="34"/>
    <w:qFormat/>
    <w:rsid w:val="008A6100"/>
    <w:pPr>
      <w:ind w:left="720"/>
    </w:pPr>
  </w:style>
  <w:style w:type="character" w:customStyle="1" w:styleId="FooterChar">
    <w:name w:val="Footer Char"/>
    <w:link w:val="Footer"/>
    <w:uiPriority w:val="99"/>
    <w:rsid w:val="00D67AA3"/>
    <w:rPr>
      <w:sz w:val="24"/>
      <w:szCs w:val="24"/>
      <w:lang w:eastAsia="en-US"/>
    </w:rPr>
  </w:style>
  <w:style w:type="paragraph" w:customStyle="1" w:styleId="a">
    <w:basedOn w:val="Normal"/>
    <w:rsid w:val="00531EE0"/>
    <w:pPr>
      <w:spacing w:after="160" w:line="240" w:lineRule="exact"/>
    </w:pPr>
    <w:rPr>
      <w:sz w:val="20"/>
      <w:szCs w:val="20"/>
      <w:lang w:val="en-US"/>
    </w:rPr>
  </w:style>
  <w:style w:type="paragraph" w:customStyle="1" w:styleId="SubheadingBlueRegular">
    <w:name w:val="Sub heading Blue Regular"/>
    <w:basedOn w:val="Normal"/>
    <w:qFormat/>
    <w:rsid w:val="004651F3"/>
    <w:pPr>
      <w:spacing w:before="240" w:after="120" w:line="288" w:lineRule="auto"/>
    </w:pPr>
    <w:rPr>
      <w:rFonts w:ascii="Arial" w:hAnsi="Arial" w:cs="Arial"/>
      <w:bCs/>
      <w:color w:val="000000"/>
      <w:kern w:val="32"/>
      <w:sz w:val="28"/>
      <w:szCs w:val="22"/>
    </w:rPr>
  </w:style>
  <w:style w:type="paragraph" w:customStyle="1" w:styleId="BlueNumbering">
    <w:name w:val="Blue Numbering"/>
    <w:basedOn w:val="Heading1"/>
    <w:qFormat/>
    <w:rsid w:val="004651F3"/>
    <w:pPr>
      <w:numPr>
        <w:numId w:val="2"/>
      </w:numPr>
      <w:spacing w:before="240" w:after="60"/>
    </w:pPr>
    <w:rPr>
      <w:b w:val="0"/>
      <w:caps w:val="0"/>
      <w:color w:val="000000"/>
      <w:sz w:val="28"/>
      <w:szCs w:val="28"/>
    </w:rPr>
  </w:style>
  <w:style w:type="paragraph" w:customStyle="1" w:styleId="BodyBlackBold">
    <w:name w:val="Body Black Bold"/>
    <w:basedOn w:val="Normal"/>
    <w:qFormat/>
    <w:rsid w:val="004651F3"/>
    <w:pPr>
      <w:spacing w:before="120" w:after="60" w:line="288" w:lineRule="auto"/>
    </w:pPr>
    <w:rPr>
      <w:rFonts w:ascii="Arial" w:hAnsi="Arial"/>
      <w:b/>
      <w:sz w:val="22"/>
      <w:lang w:eastAsia="en-GB"/>
    </w:rPr>
  </w:style>
  <w:style w:type="paragraph" w:customStyle="1" w:styleId="BodyBoldNumbered">
    <w:name w:val="Body Bold Numbered"/>
    <w:basedOn w:val="Heading2"/>
    <w:qFormat/>
    <w:rsid w:val="004651F3"/>
    <w:pPr>
      <w:keepNext w:val="0"/>
      <w:keepLines/>
      <w:widowControl w:val="0"/>
      <w:numPr>
        <w:ilvl w:val="0"/>
        <w:numId w:val="0"/>
      </w:numPr>
      <w:tabs>
        <w:tab w:val="num" w:pos="567"/>
      </w:tabs>
      <w:spacing w:before="0" w:after="120" w:line="288" w:lineRule="auto"/>
      <w:ind w:left="576" w:hanging="576"/>
      <w:jc w:val="both"/>
    </w:pPr>
    <w:rPr>
      <w:sz w:val="22"/>
      <w:szCs w:val="22"/>
      <w:lang w:eastAsia="en-GB"/>
    </w:rPr>
  </w:style>
  <w:style w:type="paragraph" w:customStyle="1" w:styleId="TablesRegular">
    <w:name w:val="Tables Regular"/>
    <w:basedOn w:val="Normal"/>
    <w:qFormat/>
    <w:rsid w:val="004651F3"/>
    <w:pPr>
      <w:spacing w:before="40" w:after="40" w:line="288" w:lineRule="auto"/>
    </w:pPr>
    <w:rPr>
      <w:rFonts w:ascii="Arial" w:hAnsi="Arial"/>
      <w:sz w:val="22"/>
      <w:lang w:eastAsia="en-GB"/>
    </w:rPr>
  </w:style>
  <w:style w:type="paragraph" w:customStyle="1" w:styleId="Normal1">
    <w:name w:val="Normal1"/>
    <w:basedOn w:val="Normal"/>
    <w:link w:val="normalChar"/>
    <w:rsid w:val="00EE3FD2"/>
    <w:pPr>
      <w:tabs>
        <w:tab w:val="left" w:pos="720"/>
        <w:tab w:val="left" w:pos="1440"/>
        <w:tab w:val="left" w:pos="2160"/>
        <w:tab w:val="left" w:pos="2880"/>
        <w:tab w:val="left" w:pos="4680"/>
        <w:tab w:val="left" w:pos="5400"/>
        <w:tab w:val="right" w:pos="9000"/>
      </w:tabs>
      <w:spacing w:line="240" w:lineRule="atLeast"/>
      <w:jc w:val="both"/>
    </w:pPr>
    <w:rPr>
      <w:rFonts w:ascii="Arial" w:hAnsi="Arial" w:cs="Arial"/>
      <w:szCs w:val="22"/>
      <w:lang w:eastAsia="en-GB"/>
    </w:rPr>
  </w:style>
  <w:style w:type="character" w:customStyle="1" w:styleId="normalChar">
    <w:name w:val="normal Char"/>
    <w:link w:val="Normal1"/>
    <w:rsid w:val="00EE3FD2"/>
    <w:rPr>
      <w:rFonts w:ascii="Arial" w:hAnsi="Arial" w:cs="Arial"/>
      <w:sz w:val="24"/>
      <w:szCs w:val="22"/>
      <w:lang w:val="en-GB" w:eastAsia="en-GB" w:bidi="ar-SA"/>
    </w:rPr>
  </w:style>
  <w:style w:type="paragraph" w:styleId="BodyText3">
    <w:name w:val="Body Text 3"/>
    <w:basedOn w:val="Normal"/>
    <w:rsid w:val="00D52EEF"/>
    <w:pPr>
      <w:spacing w:after="120"/>
    </w:pPr>
    <w:rPr>
      <w:sz w:val="16"/>
      <w:szCs w:val="16"/>
    </w:rPr>
  </w:style>
  <w:style w:type="character" w:customStyle="1" w:styleId="HeaderChar">
    <w:name w:val="Header Char"/>
    <w:link w:val="Header"/>
    <w:uiPriority w:val="99"/>
    <w:rsid w:val="000E4EEC"/>
    <w:rPr>
      <w:sz w:val="24"/>
      <w:szCs w:val="24"/>
      <w:lang w:eastAsia="en-US"/>
    </w:rPr>
  </w:style>
  <w:style w:type="paragraph" w:customStyle="1" w:styleId="Default">
    <w:name w:val="Default"/>
    <w:rsid w:val="006C49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1304">
      <w:bodyDiv w:val="1"/>
      <w:marLeft w:val="0"/>
      <w:marRight w:val="0"/>
      <w:marTop w:val="0"/>
      <w:marBottom w:val="0"/>
      <w:divBdr>
        <w:top w:val="none" w:sz="0" w:space="0" w:color="auto"/>
        <w:left w:val="none" w:sz="0" w:space="0" w:color="auto"/>
        <w:bottom w:val="none" w:sz="0" w:space="0" w:color="auto"/>
        <w:right w:val="none" w:sz="0" w:space="0" w:color="auto"/>
      </w:divBdr>
    </w:div>
    <w:div w:id="198592185">
      <w:bodyDiv w:val="1"/>
      <w:marLeft w:val="0"/>
      <w:marRight w:val="0"/>
      <w:marTop w:val="0"/>
      <w:marBottom w:val="0"/>
      <w:divBdr>
        <w:top w:val="none" w:sz="0" w:space="0" w:color="auto"/>
        <w:left w:val="none" w:sz="0" w:space="0" w:color="auto"/>
        <w:bottom w:val="none" w:sz="0" w:space="0" w:color="auto"/>
        <w:right w:val="none" w:sz="0" w:space="0" w:color="auto"/>
      </w:divBdr>
    </w:div>
    <w:div w:id="403527186">
      <w:bodyDiv w:val="1"/>
      <w:marLeft w:val="0"/>
      <w:marRight w:val="0"/>
      <w:marTop w:val="0"/>
      <w:marBottom w:val="0"/>
      <w:divBdr>
        <w:top w:val="none" w:sz="0" w:space="0" w:color="auto"/>
        <w:left w:val="none" w:sz="0" w:space="0" w:color="auto"/>
        <w:bottom w:val="none" w:sz="0" w:space="0" w:color="auto"/>
        <w:right w:val="none" w:sz="0" w:space="0" w:color="auto"/>
      </w:divBdr>
    </w:div>
    <w:div w:id="1046488084">
      <w:bodyDiv w:val="1"/>
      <w:marLeft w:val="0"/>
      <w:marRight w:val="0"/>
      <w:marTop w:val="0"/>
      <w:marBottom w:val="0"/>
      <w:divBdr>
        <w:top w:val="none" w:sz="0" w:space="0" w:color="auto"/>
        <w:left w:val="none" w:sz="0" w:space="0" w:color="auto"/>
        <w:bottom w:val="none" w:sz="0" w:space="0" w:color="auto"/>
        <w:right w:val="none" w:sz="0" w:space="0" w:color="auto"/>
      </w:divBdr>
    </w:div>
    <w:div w:id="1536581999">
      <w:bodyDiv w:val="1"/>
      <w:marLeft w:val="0"/>
      <w:marRight w:val="0"/>
      <w:marTop w:val="0"/>
      <w:marBottom w:val="0"/>
      <w:divBdr>
        <w:top w:val="none" w:sz="0" w:space="0" w:color="auto"/>
        <w:left w:val="none" w:sz="0" w:space="0" w:color="auto"/>
        <w:bottom w:val="none" w:sz="0" w:space="0" w:color="auto"/>
        <w:right w:val="none" w:sz="0" w:space="0" w:color="auto"/>
      </w:divBdr>
      <w:divsChild>
        <w:div w:id="1952976626">
          <w:marLeft w:val="0"/>
          <w:marRight w:val="0"/>
          <w:marTop w:val="0"/>
          <w:marBottom w:val="0"/>
          <w:divBdr>
            <w:top w:val="none" w:sz="0" w:space="0" w:color="auto"/>
            <w:left w:val="none" w:sz="0" w:space="0" w:color="auto"/>
            <w:bottom w:val="none" w:sz="0" w:space="0" w:color="auto"/>
            <w:right w:val="none" w:sz="0" w:space="0" w:color="auto"/>
          </w:divBdr>
        </w:div>
      </w:divsChild>
    </w:div>
    <w:div w:id="21232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gov.uk/government/publications/uk-innovation-strategy-leading-the-future-by-creating-it" TargetMode="External"/><Relationship Id="rId3" Type="http://schemas.openxmlformats.org/officeDocument/2006/relationships/styles" Target="styles.xml"/><Relationship Id="rId21" Type="http://schemas.openxmlformats.org/officeDocument/2006/relationships/hyperlink" Target="https://www.rics.org/globalassets/rics-website/media/news/news--opinion/modern-methods-of-construction-paper-ric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reaterlincolnshirelep.co.uk/funding-and-projects/other-funding/growth-deal-single-local-growth-fund-slg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reaterlincolnshirelep.co.uk/documents/greater-lincolnshire-lep-growth-deal-monitoring-evaluation-framework-decemb/" TargetMode="External"/><Relationship Id="rId20" Type="http://schemas.openxmlformats.org/officeDocument/2006/relationships/hyperlink" Target="https://www.lincolnshire.gov.uk/green-master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gov.uk%2Fgovernment%2Fnews%2Fpm-outlines-his-ten-point-plan-for-a-green-industrial-revolution-for-250000-jobs&amp;data=04%7C01%7CHalina.Davies%40lincolnshire.gov.uk%7C4dbf606dd2fb478da99e08d88ba63abe%7Cb4e05b92f8ce46b59b2499ba5c11e5e9%7C0%7C0%7C637412893344660356%7CUnknown%7CTWFpbGZsb3d8eyJWIjoiMC4wLjAwMDAiLCJQIjoiV2luMzIiLCJBTiI6Ik1haWwiLCJXVCI6Mn0%3D%7C1000&amp;sdata=cy6vkuZkSTlwKiCpOlTtEfgWAr1se6IP14iHe0p5%2FcQ%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rics.org/globalassets/rics-website/media/news/news--opinion/modern-methods-of-construction-paper-rics.pdf" TargetMode="External"/><Relationship Id="rId10" Type="http://schemas.openxmlformats.org/officeDocument/2006/relationships/hyperlink" Target="https://www.greaterlincolnshirelep.co.uk/priorities-and-plans/covid-19/covid-19-recovery-and-restart/" TargetMode="External"/><Relationship Id="rId19" Type="http://schemas.openxmlformats.org/officeDocument/2006/relationships/hyperlink" Target="https://www.gov.uk/government/publications/complying-with-the-uks-international-obligations-on-subsidy-control-guidance-for-public-authorities/technical-guidance-on-the-uks-international-subsidy-control-commitments" TargetMode="External"/><Relationship Id="rId4" Type="http://schemas.openxmlformats.org/officeDocument/2006/relationships/settings" Target="settings.xml"/><Relationship Id="rId9" Type="http://schemas.openxmlformats.org/officeDocument/2006/relationships/hyperlink" Target="https://www.greaterlincolnshirelep.co.uk/assets/documents/2875_GL_LEP_Revival_Plan_ART_-_No_logos_page.pdf" TargetMode="External"/><Relationship Id="rId14" Type="http://schemas.openxmlformats.org/officeDocument/2006/relationships/header" Target="header2.xml"/><Relationship Id="rId22" Type="http://schemas.openxmlformats.org/officeDocument/2006/relationships/hyperlink" Target="https://www.lincolnshire.gov.uk/green-master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0252D-F404-486A-8967-DADCEE7E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Outline Application Form</vt:lpstr>
    </vt:vector>
  </TitlesOfParts>
  <Manager>DCLG</Manager>
  <Company>DCLG</Company>
  <LinksUpToDate>false</LinksUpToDate>
  <CharactersWithSpaces>23361</CharactersWithSpaces>
  <SharedDoc>false</SharedDoc>
  <HLinks>
    <vt:vector size="48" baseType="variant">
      <vt:variant>
        <vt:i4>7143445</vt:i4>
      </vt:variant>
      <vt:variant>
        <vt:i4>21</vt:i4>
      </vt:variant>
      <vt:variant>
        <vt:i4>0</vt:i4>
      </vt:variant>
      <vt:variant>
        <vt:i4>5</vt:i4>
      </vt:variant>
      <vt:variant>
        <vt:lpwstr>mailto:greaterlincslep@lincolnshire.gov.uk</vt:lpwstr>
      </vt:variant>
      <vt:variant>
        <vt:lpwstr/>
      </vt:variant>
      <vt:variant>
        <vt:i4>327687</vt:i4>
      </vt:variant>
      <vt:variant>
        <vt:i4>18</vt:i4>
      </vt:variant>
      <vt:variant>
        <vt:i4>0</vt:i4>
      </vt:variant>
      <vt:variant>
        <vt:i4>5</vt:i4>
      </vt:variant>
      <vt:variant>
        <vt:lpwstr>https://www.gov.uk/guidance/state-aid</vt:lpwstr>
      </vt:variant>
      <vt:variant>
        <vt:lpwstr/>
      </vt:variant>
      <vt:variant>
        <vt:i4>6684798</vt:i4>
      </vt:variant>
      <vt:variant>
        <vt:i4>15</vt:i4>
      </vt:variant>
      <vt:variant>
        <vt:i4>0</vt:i4>
      </vt:variant>
      <vt:variant>
        <vt:i4>5</vt:i4>
      </vt:variant>
      <vt:variant>
        <vt:lpwstr>https://www.gov.uk/government/publications/uk-innovation-strategy-leading-the-future-by-creating-it</vt:lpwstr>
      </vt:variant>
      <vt:variant>
        <vt:lpwstr/>
      </vt:variant>
      <vt:variant>
        <vt:i4>6619180</vt:i4>
      </vt:variant>
      <vt:variant>
        <vt:i4>12</vt:i4>
      </vt:variant>
      <vt:variant>
        <vt:i4>0</vt:i4>
      </vt:variant>
      <vt:variant>
        <vt:i4>5</vt:i4>
      </vt:variant>
      <vt:variant>
        <vt:lpwstr>https://www.greaterlincolnshirelep.co.uk/funding-and-projects/other-funding/growth-deal-single-local-growth-fund-slgf/</vt:lpwstr>
      </vt:variant>
      <vt:variant>
        <vt:lpwstr/>
      </vt:variant>
      <vt:variant>
        <vt:i4>2228279</vt:i4>
      </vt:variant>
      <vt:variant>
        <vt:i4>9</vt:i4>
      </vt:variant>
      <vt:variant>
        <vt:i4>0</vt:i4>
      </vt:variant>
      <vt:variant>
        <vt:i4>5</vt:i4>
      </vt:variant>
      <vt:variant>
        <vt:lpwstr>https://www.greaterlincolnshirelep.co.uk/documents/greater-lincolnshire-lep-growth-deal-monitoring-evaluation-framework-decemb/</vt:lpwstr>
      </vt:variant>
      <vt:variant>
        <vt:lpwstr/>
      </vt:variant>
      <vt:variant>
        <vt:i4>6357115</vt:i4>
      </vt:variant>
      <vt:variant>
        <vt:i4>6</vt:i4>
      </vt:variant>
      <vt:variant>
        <vt:i4>0</vt:i4>
      </vt:variant>
      <vt:variant>
        <vt:i4>5</vt:i4>
      </vt:variant>
      <vt:variant>
        <vt:lpwstr>https://gbr01.safelinks.protection.outlook.com/?url=https%3A%2F%2Fwww.gov.uk%2Fgovernment%2Fnews%2Fpm-outlines-his-ten-point-plan-for-a-green-industrial-revolution-for-250000-jobs&amp;data=04%7C01%7CHalina.Davies%40lincolnshire.gov.uk%7C4dbf606dd2fb478da99e08d88ba63abe%7Cb4e05b92f8ce46b59b2499ba5c11e5e9%7C0%7C0%7C637412893344660356%7CUnknown%7CTWFpbGZsb3d8eyJWIjoiMC4wLjAwMDAiLCJQIjoiV2luMzIiLCJBTiI6Ik1haWwiLCJXVCI6Mn0%3D%7C1000&amp;sdata=cy6vkuZkSTlwKiCpOlTtEfgWAr1se6IP14iHe0p5%2FcQ%3D&amp;reserved=0</vt:lpwstr>
      </vt:variant>
      <vt:variant>
        <vt:lpwstr/>
      </vt:variant>
      <vt:variant>
        <vt:i4>6029391</vt:i4>
      </vt:variant>
      <vt:variant>
        <vt:i4>3</vt:i4>
      </vt:variant>
      <vt:variant>
        <vt:i4>0</vt:i4>
      </vt:variant>
      <vt:variant>
        <vt:i4>5</vt:i4>
      </vt:variant>
      <vt:variant>
        <vt:lpwstr>https://www.greaterlincolnshirelep.co.uk/priorities-and-plans/covid-19/covid-19-recovery-and-restart/</vt:lpwstr>
      </vt:variant>
      <vt:variant>
        <vt:lpwstr/>
      </vt:variant>
      <vt:variant>
        <vt:i4>721011</vt:i4>
      </vt:variant>
      <vt:variant>
        <vt:i4>0</vt:i4>
      </vt:variant>
      <vt:variant>
        <vt:i4>0</vt:i4>
      </vt:variant>
      <vt:variant>
        <vt:i4>5</vt:i4>
      </vt:variant>
      <vt:variant>
        <vt:lpwstr>https://www.greaterlincolnshirelep.co.uk/assets/documents/2875_GL_LEP_Revival_Plan_ART_-_No_logos_page.pdf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Application Form</dc:title>
  <dc:subject>ERDF Form</dc:subject>
  <dc:creator>DCLG</dc:creator>
  <cp:keywords>ERDF</cp:keywords>
  <cp:lastModifiedBy>Halina Davies</cp:lastModifiedBy>
  <cp:revision>2</cp:revision>
  <cp:lastPrinted>2013-01-08T15:02:00Z</cp:lastPrinted>
  <dcterms:created xsi:type="dcterms:W3CDTF">2021-12-03T15:13:00Z</dcterms:created>
  <dcterms:modified xsi:type="dcterms:W3CDTF">2021-12-03T15:13:00Z</dcterms:modified>
  <cp:category>April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ERDF-PM-42</vt:lpwstr>
  </property>
  <property fmtid="{D5CDD505-2E9C-101B-9397-08002B2CF9AE}" pid="3" name="Document Name">
    <vt:lpwstr>Project Engagement Visit</vt:lpwstr>
  </property>
  <property fmtid="{D5CDD505-2E9C-101B-9397-08002B2CF9AE}" pid="4" name="Issue Number ">
    <vt:lpwstr>1</vt:lpwstr>
  </property>
  <property fmtid="{D5CDD505-2E9C-101B-9397-08002B2CF9AE}" pid="5" name="Issue Date">
    <vt:lpwstr>April 2009</vt:lpwstr>
  </property>
  <property fmtid="{D5CDD505-2E9C-101B-9397-08002B2CF9AE}" pid="6" name="Change Number">
    <vt:lpwstr>090001</vt:lpwstr>
  </property>
  <property fmtid="{D5CDD505-2E9C-101B-9397-08002B2CF9AE}" pid="7" name="Next Review Date">
    <vt:lpwstr>April 2010</vt:lpwstr>
  </property>
  <property fmtid="{D5CDD505-2E9C-101B-9397-08002B2CF9AE}" pid="8" name="Lifecycle stage">
    <vt:lpwstr>Delivery</vt:lpwstr>
  </property>
  <property fmtid="{D5CDD505-2E9C-101B-9397-08002B2CF9AE}" pid="9" name="Objective-Id">
    <vt:lpwstr>A489822</vt:lpwstr>
  </property>
  <property fmtid="{D5CDD505-2E9C-101B-9397-08002B2CF9AE}" pid="10" name="Objective-Title">
    <vt:lpwstr>A13 PAV Visit Check Sheet Template</vt:lpwstr>
  </property>
  <property fmtid="{D5CDD505-2E9C-101B-9397-08002B2CF9AE}" pid="11" name="Objective-Comment">
    <vt:lpwstr> </vt:lpwstr>
  </property>
  <property fmtid="{D5CDD505-2E9C-101B-9397-08002B2CF9AE}" pid="12" name="Objective-CreationStamp">
    <vt:filetime>2009-12-01T13:42:17Z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vt:lpwstr>
  </property>
  <property fmtid="{D5CDD505-2E9C-101B-9397-08002B2CF9AE}" pid="16" name="Objective-ModificationStamp">
    <vt:filetime>2011-06-15T10:14:02Z</vt:filetime>
  </property>
  <property fmtid="{D5CDD505-2E9C-101B-9397-08002B2CF9AE}" pid="17" name="Objective-Owner">
    <vt:lpwstr>Jeannette White</vt:lpwstr>
  </property>
  <property fmtid="{D5CDD505-2E9C-101B-9397-08002B2CF9AE}" pid="18" name="Objective-Path">
    <vt:lpwstr>AWM File Plan:99 TRANSFER PACKAGES:MF01:Article 13:ERDF A13 Admin:NEW PROCEDURES JUNE 11:</vt:lpwstr>
  </property>
  <property fmtid="{D5CDD505-2E9C-101B-9397-08002B2CF9AE}" pid="19" name="Objective-Parent">
    <vt:lpwstr>NEW PROCEDURES JUNE 11</vt:lpwstr>
  </property>
  <property fmtid="{D5CDD505-2E9C-101B-9397-08002B2CF9AE}" pid="20" name="Objective-State">
    <vt:lpwstr>Being Edited</vt:lpwstr>
  </property>
  <property fmtid="{D5CDD505-2E9C-101B-9397-08002B2CF9AE}" pid="21" name="Objective-Version">
    <vt:lpwstr>21.1</vt:lpwstr>
  </property>
  <property fmtid="{D5CDD505-2E9C-101B-9397-08002B2CF9AE}" pid="22" name="Objective-VersionNumber">
    <vt:i4>43</vt:i4>
  </property>
  <property fmtid="{D5CDD505-2E9C-101B-9397-08002B2CF9AE}" pid="23" name="Objective-VersionComment">
    <vt:lpwstr> </vt:lpwstr>
  </property>
  <property fmtid="{D5CDD505-2E9C-101B-9397-08002B2CF9AE}" pid="24" name="Objective-FileNumber">
    <vt:lpwstr>qA100767</vt:lpwstr>
  </property>
  <property fmtid="{D5CDD505-2E9C-101B-9397-08002B2CF9AE}" pid="25" name="Objective-Classification">
    <vt:lpwstr>[Inherited - none]</vt:lpwstr>
  </property>
  <property fmtid="{D5CDD505-2E9C-101B-9397-08002B2CF9AE}" pid="26" name="Objective-Caveats">
    <vt:lpwstr> </vt:lpwstr>
  </property>
  <property fmtid="{D5CDD505-2E9C-101B-9397-08002B2CF9AE}" pid="27" name="Objective-Email URL [system]">
    <vt:lpwstr>EMail URL</vt:lpwstr>
  </property>
  <property fmtid="{D5CDD505-2E9C-101B-9397-08002B2CF9AE}" pid="28" name="Objective-WebTalk URL [system]">
    <vt:lpwstr>https://mi-space.advantage.co.uk:443/xclient/id:A234679</vt:lpwstr>
  </property>
</Properties>
</file>