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B7" w:rsidRDefault="00DE17B7" w:rsidP="001B044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17B7" w:rsidRDefault="00DE17B7" w:rsidP="001B044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81DF3" w:rsidRDefault="00380D75" w:rsidP="001B044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Greater Lincolnshire's Enterprise Adviser Network</w:t>
      </w:r>
    </w:p>
    <w:p w:rsidR="007056B2" w:rsidRPr="007056B2" w:rsidRDefault="007056B2" w:rsidP="007056B2">
      <w:pPr>
        <w:rPr>
          <w:rFonts w:ascii="Arial" w:hAnsi="Arial" w:cs="Arial"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130"/>
        <w:tblW w:w="9242" w:type="dxa"/>
        <w:tblLook w:val="04A0" w:firstRow="1" w:lastRow="0" w:firstColumn="1" w:lastColumn="0" w:noHBand="0" w:noVBand="1"/>
      </w:tblPr>
      <w:tblGrid>
        <w:gridCol w:w="2892"/>
        <w:gridCol w:w="2886"/>
        <w:gridCol w:w="3464"/>
      </w:tblGrid>
      <w:tr w:rsidR="00F81DF3" w:rsidRPr="001B044C" w:rsidTr="00380D75">
        <w:trPr>
          <w:trHeight w:val="310"/>
        </w:trPr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81DF3" w:rsidRPr="001B044C" w:rsidRDefault="00380D75" w:rsidP="00DD7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Region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:rsidR="00F81DF3" w:rsidRPr="001B044C" w:rsidRDefault="00380D75" w:rsidP="00380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Enterprise Adviser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</w:tcPr>
          <w:p w:rsidR="00F81DF3" w:rsidRPr="001B044C" w:rsidRDefault="00380D75" w:rsidP="00DD7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School</w:t>
            </w:r>
          </w:p>
        </w:tc>
      </w:tr>
      <w:tr w:rsidR="00F81DF3" w:rsidRPr="001B044C" w:rsidTr="00380D75">
        <w:trPr>
          <w:trHeight w:val="315"/>
        </w:trPr>
        <w:tc>
          <w:tcPr>
            <w:tcW w:w="28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1DF3" w:rsidRPr="001B044C" w:rsidRDefault="00380D75" w:rsidP="00F81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City of Lincoln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DF3" w:rsidRPr="001B044C" w:rsidRDefault="00380D75" w:rsidP="00F81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Neil Everatt,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Selenity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DF3" w:rsidRPr="001B044C" w:rsidRDefault="00380D75" w:rsidP="00F81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Priory Witham Academy</w:t>
            </w:r>
          </w:p>
        </w:tc>
      </w:tr>
      <w:tr w:rsidR="00F81DF3" w:rsidRPr="001B044C" w:rsidTr="00380D75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1DF3" w:rsidRPr="001B044C" w:rsidRDefault="00F81DF3" w:rsidP="00F81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DF3" w:rsidRPr="001B044C" w:rsidRDefault="00380D75" w:rsidP="00F81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Richard Hardesty, WSP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DF3" w:rsidRPr="001B044C" w:rsidRDefault="00380D75" w:rsidP="00F81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Lincoln Christ Hospital School &amp; Lincoln College</w:t>
            </w:r>
          </w:p>
        </w:tc>
      </w:tr>
      <w:tr w:rsidR="00F81DF3" w:rsidRPr="001B044C" w:rsidTr="00380D75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1DF3" w:rsidRPr="001B044C" w:rsidRDefault="00F81DF3" w:rsidP="00F81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DF3" w:rsidRPr="001B044C" w:rsidRDefault="00380D75" w:rsidP="00F81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Nick Pettit, Unattached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DF3" w:rsidRPr="001B044C" w:rsidRDefault="00380D75" w:rsidP="00F81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Priory LSST</w:t>
            </w:r>
          </w:p>
        </w:tc>
      </w:tr>
      <w:tr w:rsidR="008758F5" w:rsidRPr="001B044C" w:rsidTr="00380D75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58F5" w:rsidRPr="001B044C" w:rsidRDefault="008758F5" w:rsidP="00F81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F5" w:rsidRPr="001B044C" w:rsidRDefault="00380D75" w:rsidP="00F81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Sara Hobson,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Lindum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58F5" w:rsidRPr="001B044C" w:rsidRDefault="00380D75" w:rsidP="00F81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Priory City of Lincoln </w:t>
            </w:r>
          </w:p>
        </w:tc>
      </w:tr>
      <w:tr w:rsidR="00F81DF3" w:rsidRPr="001B044C" w:rsidTr="00380D75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1DF3" w:rsidRPr="001B044C" w:rsidRDefault="00F81DF3" w:rsidP="00F81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DF3" w:rsidRPr="001B044C" w:rsidRDefault="00380D75" w:rsidP="00F81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Karen Cassar, LCC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DF3" w:rsidRPr="001B044C" w:rsidRDefault="00380D75" w:rsidP="00F81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Lincoln College</w:t>
            </w:r>
          </w:p>
        </w:tc>
      </w:tr>
      <w:tr w:rsidR="00380D75" w:rsidRPr="001B044C" w:rsidTr="00380D75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75" w:rsidRPr="001B044C" w:rsidRDefault="00380D75" w:rsidP="00F81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75" w:rsidRDefault="00380D75" w:rsidP="00F81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Damian Froggatt, Lincoln City FC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D75" w:rsidRDefault="00380D75" w:rsidP="00F81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Peter and St Paul</w:t>
            </w:r>
          </w:p>
        </w:tc>
      </w:tr>
      <w:tr w:rsidR="00F81DF3" w:rsidRPr="001B044C" w:rsidTr="00380D75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1DF3" w:rsidRPr="001B044C" w:rsidRDefault="00F81DF3" w:rsidP="00F81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DF3" w:rsidRPr="001B044C" w:rsidRDefault="00380D75" w:rsidP="00F81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Matt Brown, Lincolnshire Coop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DF3" w:rsidRPr="001B044C" w:rsidRDefault="00380D75" w:rsidP="00F81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Lincoln Castle Academy </w:t>
            </w:r>
          </w:p>
        </w:tc>
      </w:tr>
    </w:tbl>
    <w:p w:rsidR="00554C68" w:rsidRPr="001B044C" w:rsidRDefault="00CD098E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30"/>
        <w:tblW w:w="9242" w:type="dxa"/>
        <w:tblLook w:val="04A0" w:firstRow="1" w:lastRow="0" w:firstColumn="1" w:lastColumn="0" w:noHBand="0" w:noVBand="1"/>
      </w:tblPr>
      <w:tblGrid>
        <w:gridCol w:w="2892"/>
        <w:gridCol w:w="2886"/>
        <w:gridCol w:w="3464"/>
      </w:tblGrid>
      <w:tr w:rsidR="00380D75" w:rsidRPr="001B044C" w:rsidTr="000C7C5A">
        <w:trPr>
          <w:trHeight w:val="310"/>
        </w:trPr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380D75" w:rsidRPr="001B044C" w:rsidRDefault="00380D75" w:rsidP="000C7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Region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:rsidR="00380D75" w:rsidRPr="001B044C" w:rsidRDefault="00380D75" w:rsidP="000C7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Enterprise Adviser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</w:tcPr>
          <w:p w:rsidR="00380D75" w:rsidRPr="001B044C" w:rsidRDefault="00380D75" w:rsidP="000C7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School</w:t>
            </w:r>
          </w:p>
        </w:tc>
      </w:tr>
      <w:tr w:rsidR="00380D75" w:rsidRPr="001B044C" w:rsidTr="000C7C5A">
        <w:trPr>
          <w:trHeight w:val="315"/>
        </w:trPr>
        <w:tc>
          <w:tcPr>
            <w:tcW w:w="28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West Lindsey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Ken Hayhurst,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Hexadex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Queen Elizabeth High School, Gainsborough</w:t>
            </w:r>
          </w:p>
        </w:tc>
      </w:tr>
      <w:tr w:rsidR="00380D75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Andy Gutherson, LCC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Caistor Yarborough Academy</w:t>
            </w:r>
          </w:p>
        </w:tc>
      </w:tr>
      <w:tr w:rsidR="00380D75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Amanda Bouttell, WLDC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Gainsborough Academy</w:t>
            </w:r>
          </w:p>
        </w:tc>
      </w:tr>
      <w:tr w:rsidR="00380D75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Steve Gelder, Gelder Group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Gainsborough Academy</w:t>
            </w:r>
          </w:p>
        </w:tc>
      </w:tr>
      <w:tr w:rsidR="00380D75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 Payne, Newland Partners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Priory Pembroke Academy</w:t>
            </w:r>
          </w:p>
        </w:tc>
      </w:tr>
      <w:tr w:rsidR="00380D75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75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Caroline Allton, Reflect Recruitment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D75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William Farr CE School</w:t>
            </w:r>
          </w:p>
        </w:tc>
      </w:tr>
      <w:tr w:rsidR="00380D75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Rob Knowles,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Cubet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Ltd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 Aston School</w:t>
            </w:r>
          </w:p>
        </w:tc>
      </w:tr>
    </w:tbl>
    <w:p w:rsidR="008A1A5D" w:rsidRDefault="008A1A5D"/>
    <w:tbl>
      <w:tblPr>
        <w:tblpPr w:leftFromText="180" w:rightFromText="180" w:vertAnchor="text" w:horzAnchor="margin" w:tblpXSpec="center" w:tblpY="130"/>
        <w:tblW w:w="9242" w:type="dxa"/>
        <w:tblLook w:val="04A0" w:firstRow="1" w:lastRow="0" w:firstColumn="1" w:lastColumn="0" w:noHBand="0" w:noVBand="1"/>
      </w:tblPr>
      <w:tblGrid>
        <w:gridCol w:w="2892"/>
        <w:gridCol w:w="2886"/>
        <w:gridCol w:w="3464"/>
      </w:tblGrid>
      <w:tr w:rsidR="00380D75" w:rsidRPr="001B044C" w:rsidTr="000C7C5A">
        <w:trPr>
          <w:trHeight w:val="310"/>
        </w:trPr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380D75" w:rsidRPr="001B044C" w:rsidRDefault="00380D75" w:rsidP="000C7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Region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:rsidR="00380D75" w:rsidRPr="001B044C" w:rsidRDefault="00380D75" w:rsidP="000C7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Enterprise Adviser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</w:tcPr>
          <w:p w:rsidR="00380D75" w:rsidRPr="001B044C" w:rsidRDefault="00380D75" w:rsidP="000C7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School</w:t>
            </w:r>
          </w:p>
        </w:tc>
      </w:tr>
      <w:tr w:rsidR="00380D75" w:rsidRPr="001B044C" w:rsidTr="000C7C5A">
        <w:trPr>
          <w:trHeight w:val="315"/>
        </w:trPr>
        <w:tc>
          <w:tcPr>
            <w:tcW w:w="28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North Kesteven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Steve Peace, Newland Partners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Branston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Community Academy</w:t>
            </w:r>
          </w:p>
        </w:tc>
      </w:tr>
      <w:tr w:rsidR="00380D75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Angus Moir, Go Biz Pro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NK Academy</w:t>
            </w:r>
          </w:p>
        </w:tc>
      </w:tr>
      <w:tr w:rsidR="00380D75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David Carter, David Carter Associates 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NK Academy</w:t>
            </w:r>
          </w:p>
        </w:tc>
      </w:tr>
      <w:tr w:rsidR="00380D75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75" w:rsidRPr="001B044C" w:rsidRDefault="00F16EFD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Nicky Van Der Drift, Bomber Command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D75" w:rsidRPr="001B044C" w:rsidRDefault="00F16EFD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Kesteven and Sleaford High School</w:t>
            </w:r>
          </w:p>
        </w:tc>
      </w:tr>
      <w:tr w:rsidR="00380D75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75" w:rsidRPr="001B044C" w:rsidRDefault="00F16EFD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Dave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Garraghty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Inzpire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Ltd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D75" w:rsidRPr="001B044C" w:rsidRDefault="00F16EFD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Sir Robert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Pattinson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Academy</w:t>
            </w:r>
          </w:p>
        </w:tc>
      </w:tr>
      <w:tr w:rsidR="00380D75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75" w:rsidRDefault="00F16EFD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Kaye Robinson, East Midlands Railways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D75" w:rsidRDefault="00F16EFD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George's Academy</w:t>
            </w:r>
          </w:p>
        </w:tc>
      </w:tr>
      <w:tr w:rsidR="00380D75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75" w:rsidRPr="001B044C" w:rsidRDefault="00F16EFD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Justin Brown, LCC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D75" w:rsidRPr="001B044C" w:rsidRDefault="00F16EFD" w:rsidP="00F16E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Sir William Robertson Academy</w:t>
            </w:r>
          </w:p>
        </w:tc>
      </w:tr>
    </w:tbl>
    <w:p w:rsidR="00380D75" w:rsidRDefault="00380D75"/>
    <w:p w:rsidR="00380D75" w:rsidRDefault="00380D75"/>
    <w:p w:rsidR="00380D75" w:rsidRDefault="00380D75"/>
    <w:p w:rsidR="00380D75" w:rsidRDefault="00380D75"/>
    <w:p w:rsidR="00380D75" w:rsidRDefault="00380D75"/>
    <w:tbl>
      <w:tblPr>
        <w:tblpPr w:leftFromText="180" w:rightFromText="180" w:vertAnchor="text" w:horzAnchor="margin" w:tblpXSpec="center" w:tblpY="130"/>
        <w:tblW w:w="9242" w:type="dxa"/>
        <w:tblLook w:val="04A0" w:firstRow="1" w:lastRow="0" w:firstColumn="1" w:lastColumn="0" w:noHBand="0" w:noVBand="1"/>
      </w:tblPr>
      <w:tblGrid>
        <w:gridCol w:w="2892"/>
        <w:gridCol w:w="2886"/>
        <w:gridCol w:w="3464"/>
      </w:tblGrid>
      <w:tr w:rsidR="00380D75" w:rsidRPr="001B044C" w:rsidTr="000C7C5A">
        <w:trPr>
          <w:trHeight w:val="310"/>
        </w:trPr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380D75" w:rsidRPr="001B044C" w:rsidRDefault="00380D75" w:rsidP="000C7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Region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:rsidR="00380D75" w:rsidRPr="001B044C" w:rsidRDefault="00380D75" w:rsidP="000C7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Enterprise Adviser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</w:tcPr>
          <w:p w:rsidR="00380D75" w:rsidRPr="001B044C" w:rsidRDefault="00380D75" w:rsidP="000C7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School</w:t>
            </w:r>
          </w:p>
        </w:tc>
      </w:tr>
      <w:tr w:rsidR="00380D75" w:rsidRPr="001B044C" w:rsidTr="000C7C5A">
        <w:trPr>
          <w:trHeight w:val="315"/>
        </w:trPr>
        <w:tc>
          <w:tcPr>
            <w:tcW w:w="28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East Lindsey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75" w:rsidRPr="001B044C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Neil Sharpley, Federation of Small Business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D75" w:rsidRPr="001B044C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King Edwards VI Grammar School</w:t>
            </w:r>
          </w:p>
        </w:tc>
      </w:tr>
      <w:tr w:rsidR="00380D75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75" w:rsidRPr="001B044C" w:rsidRDefault="002B58BC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Andy Kettle</w:t>
            </w:r>
            <w:r w:rsidR="00D051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D051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Micronclean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D75" w:rsidRPr="001B044C" w:rsidRDefault="00D0518A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Skegness Academy</w:t>
            </w:r>
          </w:p>
        </w:tc>
      </w:tr>
      <w:tr w:rsidR="00380D75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75" w:rsidRPr="001B044C" w:rsidRDefault="00D0518A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James Proctor, Sills and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Betteridge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Law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D75" w:rsidRPr="001B044C" w:rsidRDefault="00D0518A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Skegness Grammar School</w:t>
            </w:r>
          </w:p>
        </w:tc>
      </w:tr>
      <w:tr w:rsidR="00380D75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75" w:rsidRPr="001B044C" w:rsidRDefault="00D0518A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 Humphreys, Magna Vitae Leisure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D75" w:rsidRPr="001B044C" w:rsidRDefault="00D0518A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Queen Elizabeth's Grammar School. Horncastle</w:t>
            </w:r>
          </w:p>
        </w:tc>
      </w:tr>
      <w:tr w:rsidR="00380D75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75" w:rsidRPr="001B044C" w:rsidRDefault="00F16EFD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Jonathan Oldfield, Moy Park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D75" w:rsidRPr="001B044C" w:rsidRDefault="00F16EFD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Barnes Wallis Academy,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Tattershall</w:t>
            </w:r>
            <w:proofErr w:type="spellEnd"/>
          </w:p>
        </w:tc>
      </w:tr>
      <w:tr w:rsidR="00380D75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75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D75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80D75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D75" w:rsidRPr="001B044C" w:rsidRDefault="00380D75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380D75" w:rsidRDefault="00380D75"/>
    <w:p w:rsidR="00EA2DFB" w:rsidRDefault="00EA2DFB"/>
    <w:tbl>
      <w:tblPr>
        <w:tblpPr w:leftFromText="180" w:rightFromText="180" w:vertAnchor="text" w:horzAnchor="margin" w:tblpXSpec="center" w:tblpY="130"/>
        <w:tblW w:w="9242" w:type="dxa"/>
        <w:tblLook w:val="04A0" w:firstRow="1" w:lastRow="0" w:firstColumn="1" w:lastColumn="0" w:noHBand="0" w:noVBand="1"/>
      </w:tblPr>
      <w:tblGrid>
        <w:gridCol w:w="2892"/>
        <w:gridCol w:w="2886"/>
        <w:gridCol w:w="3464"/>
      </w:tblGrid>
      <w:tr w:rsidR="00365AF8" w:rsidRPr="001B044C" w:rsidTr="000C7C5A">
        <w:trPr>
          <w:trHeight w:val="310"/>
        </w:trPr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365AF8" w:rsidRPr="001B044C" w:rsidRDefault="00365AF8" w:rsidP="000C7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Region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:rsidR="00365AF8" w:rsidRPr="001B044C" w:rsidRDefault="00365AF8" w:rsidP="000C7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Enterprise Adviser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</w:tcPr>
          <w:p w:rsidR="00365AF8" w:rsidRPr="001B044C" w:rsidRDefault="00365AF8" w:rsidP="000C7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School</w:t>
            </w:r>
          </w:p>
        </w:tc>
      </w:tr>
      <w:tr w:rsidR="00365AF8" w:rsidRPr="001B044C" w:rsidTr="000C7C5A">
        <w:trPr>
          <w:trHeight w:val="315"/>
        </w:trPr>
        <w:tc>
          <w:tcPr>
            <w:tcW w:w="28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5AF8" w:rsidRPr="001B044C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South Kesteven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AF8" w:rsidRPr="001B044C" w:rsidRDefault="00F16EFD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Kelly Vara, BGL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5AF8" w:rsidRPr="001B044C" w:rsidRDefault="00F16EFD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Deepings School</w:t>
            </w:r>
          </w:p>
        </w:tc>
      </w:tr>
      <w:tr w:rsidR="00365AF8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5AF8" w:rsidRPr="001B044C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AF8" w:rsidRPr="001B044C" w:rsidRDefault="00F16EFD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Charlotte Horobin, Make UK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5AF8" w:rsidRPr="001B044C" w:rsidRDefault="00F16EFD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Kesteven and Grantham Girls' School</w:t>
            </w:r>
          </w:p>
        </w:tc>
      </w:tr>
      <w:tr w:rsidR="00365AF8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5AF8" w:rsidRPr="001B044C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AF8" w:rsidRPr="001B044C" w:rsidRDefault="00F16EFD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Melanie Papworth, Nationwide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5AF8" w:rsidRPr="001B044C" w:rsidRDefault="00F16EFD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Bourne Academy</w:t>
            </w:r>
          </w:p>
        </w:tc>
      </w:tr>
      <w:tr w:rsidR="00365AF8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5AF8" w:rsidRPr="001B044C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AF8" w:rsidRPr="001B044C" w:rsidRDefault="00F16EFD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Caroline Reeves, Rocket Exhibitions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5AF8" w:rsidRPr="001B044C" w:rsidRDefault="00F16EFD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Waltons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Academy</w:t>
            </w:r>
          </w:p>
        </w:tc>
      </w:tr>
      <w:tr w:rsidR="00365AF8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5AF8" w:rsidRPr="001B044C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AF8" w:rsidRPr="001B044C" w:rsidRDefault="00F16EFD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Rachel Green, CEC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5AF8" w:rsidRPr="001B044C" w:rsidRDefault="00F16EFD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Charles Reed Academy</w:t>
            </w:r>
          </w:p>
        </w:tc>
      </w:tr>
      <w:tr w:rsidR="00365AF8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5AF8" w:rsidRPr="001B044C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AF8" w:rsidRDefault="00F16EFD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Darren Joint, Viking Signs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5AF8" w:rsidRDefault="00F16EFD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Bluecoat Meres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Acadmey</w:t>
            </w:r>
            <w:proofErr w:type="spellEnd"/>
          </w:p>
        </w:tc>
      </w:tr>
      <w:tr w:rsidR="00365AF8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5AF8" w:rsidRPr="001B044C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AF8" w:rsidRPr="001B044C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5AF8" w:rsidRPr="001B044C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365AF8" w:rsidRDefault="00365AF8"/>
    <w:p w:rsidR="00EA2DFB" w:rsidRDefault="00EA2DFB"/>
    <w:tbl>
      <w:tblPr>
        <w:tblpPr w:leftFromText="180" w:rightFromText="180" w:vertAnchor="text" w:horzAnchor="margin" w:tblpXSpec="center" w:tblpY="130"/>
        <w:tblW w:w="9242" w:type="dxa"/>
        <w:tblLook w:val="04A0" w:firstRow="1" w:lastRow="0" w:firstColumn="1" w:lastColumn="0" w:noHBand="0" w:noVBand="1"/>
      </w:tblPr>
      <w:tblGrid>
        <w:gridCol w:w="2892"/>
        <w:gridCol w:w="2886"/>
        <w:gridCol w:w="3464"/>
      </w:tblGrid>
      <w:tr w:rsidR="00365AF8" w:rsidRPr="001B044C" w:rsidTr="000C7C5A">
        <w:trPr>
          <w:trHeight w:val="310"/>
        </w:trPr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365AF8" w:rsidRPr="001B044C" w:rsidRDefault="00365AF8" w:rsidP="000C7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Region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:rsidR="00365AF8" w:rsidRPr="001B044C" w:rsidRDefault="00365AF8" w:rsidP="000C7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Enterprise Adviser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</w:tcPr>
          <w:p w:rsidR="00365AF8" w:rsidRPr="001B044C" w:rsidRDefault="00365AF8" w:rsidP="000C7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School</w:t>
            </w:r>
          </w:p>
        </w:tc>
      </w:tr>
      <w:tr w:rsidR="00365AF8" w:rsidRPr="001B044C" w:rsidTr="000C7C5A">
        <w:trPr>
          <w:trHeight w:val="315"/>
        </w:trPr>
        <w:tc>
          <w:tcPr>
            <w:tcW w:w="28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5AF8" w:rsidRPr="001B044C" w:rsidRDefault="00365AF8" w:rsidP="002B5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Boston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AF8" w:rsidRDefault="00D0518A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Rosie Crust, Lincolnshire Showground</w:t>
            </w:r>
          </w:p>
          <w:p w:rsidR="00D0518A" w:rsidRPr="001B044C" w:rsidRDefault="00D0518A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Sophie Kitchen,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Butlins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5AF8" w:rsidRPr="001B044C" w:rsidRDefault="00D0518A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Haven High Academy</w:t>
            </w:r>
          </w:p>
        </w:tc>
      </w:tr>
      <w:tr w:rsidR="00365AF8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5AF8" w:rsidRPr="001B044C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AF8" w:rsidRPr="001B044C" w:rsidRDefault="003B4EAB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Michelle Chase,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Butlins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5AF8" w:rsidRPr="001B044C" w:rsidRDefault="003B4EAB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Boston </w:t>
            </w:r>
            <w:r w:rsidR="00FC72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Grammar School</w:t>
            </w:r>
          </w:p>
        </w:tc>
      </w:tr>
      <w:tr w:rsidR="00365AF8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5AF8" w:rsidRPr="001B044C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AF8" w:rsidRPr="001B044C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5AF8" w:rsidRPr="001B044C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5AF8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5AF8" w:rsidRPr="001B044C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AF8" w:rsidRPr="001B044C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5AF8" w:rsidRPr="001B044C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5AF8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5AF8" w:rsidRPr="001B044C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AF8" w:rsidRPr="001B044C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5AF8" w:rsidRPr="001B044C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5AF8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5AF8" w:rsidRPr="001B044C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AF8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5AF8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5AF8" w:rsidRPr="001B044C" w:rsidTr="000C7C5A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5AF8" w:rsidRPr="001B044C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AF8" w:rsidRPr="001B044C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5AF8" w:rsidRPr="001B044C" w:rsidRDefault="00365AF8" w:rsidP="000C7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EA2DFB" w:rsidRDefault="00EA2DFB"/>
    <w:p w:rsidR="00EA2DFB" w:rsidRDefault="00EA2DFB">
      <w:pPr>
        <w:spacing w:after="200" w:line="276" w:lineRule="auto"/>
      </w:pPr>
      <w:r>
        <w:br w:type="page"/>
      </w:r>
    </w:p>
    <w:p w:rsidR="00365AF8" w:rsidRDefault="00365AF8"/>
    <w:tbl>
      <w:tblPr>
        <w:tblpPr w:leftFromText="180" w:rightFromText="180" w:vertAnchor="text" w:horzAnchor="margin" w:tblpXSpec="center" w:tblpY="130"/>
        <w:tblW w:w="9242" w:type="dxa"/>
        <w:tblLook w:val="04A0" w:firstRow="1" w:lastRow="0" w:firstColumn="1" w:lastColumn="0" w:noHBand="0" w:noVBand="1"/>
      </w:tblPr>
      <w:tblGrid>
        <w:gridCol w:w="2892"/>
        <w:gridCol w:w="2886"/>
        <w:gridCol w:w="3464"/>
      </w:tblGrid>
      <w:tr w:rsidR="002B58BC" w:rsidRPr="001B044C" w:rsidTr="00926487">
        <w:trPr>
          <w:trHeight w:val="310"/>
        </w:trPr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2B58BC" w:rsidRPr="001B044C" w:rsidRDefault="002B58BC" w:rsidP="00926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Region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:rsidR="002B58BC" w:rsidRPr="001B044C" w:rsidRDefault="002B58BC" w:rsidP="00926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Enterprise Adviser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</w:tcPr>
          <w:p w:rsidR="002B58BC" w:rsidRPr="001B044C" w:rsidRDefault="002B58BC" w:rsidP="00926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School</w:t>
            </w:r>
          </w:p>
        </w:tc>
      </w:tr>
      <w:tr w:rsidR="002B58BC" w:rsidRPr="001B044C" w:rsidTr="00926487">
        <w:trPr>
          <w:trHeight w:val="315"/>
        </w:trPr>
        <w:tc>
          <w:tcPr>
            <w:tcW w:w="28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58BC" w:rsidRPr="001B044C" w:rsidRDefault="002B58BC" w:rsidP="0092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South Holland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8BC" w:rsidRPr="001B044C" w:rsidRDefault="00FC7246" w:rsidP="0092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Sarah Duxbury, Lincolnshire Showground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58BC" w:rsidRPr="001B044C" w:rsidRDefault="00FC7246" w:rsidP="0092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University Academy Long Sutton</w:t>
            </w:r>
          </w:p>
        </w:tc>
      </w:tr>
      <w:tr w:rsidR="002B58BC" w:rsidRPr="001B044C" w:rsidTr="00926487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58BC" w:rsidRPr="001B044C" w:rsidRDefault="002B58BC" w:rsidP="0092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8BC" w:rsidRPr="001B044C" w:rsidRDefault="002B58BC" w:rsidP="0092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58BC" w:rsidRPr="001B044C" w:rsidRDefault="002B58BC" w:rsidP="0092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B58BC" w:rsidRPr="001B044C" w:rsidTr="00926487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58BC" w:rsidRPr="001B044C" w:rsidRDefault="002B58BC" w:rsidP="0092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8BC" w:rsidRPr="001B044C" w:rsidRDefault="002B58BC" w:rsidP="0092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58BC" w:rsidRPr="001B044C" w:rsidRDefault="002B58BC" w:rsidP="0092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B58BC" w:rsidRPr="001B044C" w:rsidTr="00926487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58BC" w:rsidRPr="001B044C" w:rsidRDefault="002B58BC" w:rsidP="0092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8BC" w:rsidRPr="001B044C" w:rsidRDefault="002B58BC" w:rsidP="0092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58BC" w:rsidRPr="001B044C" w:rsidRDefault="002B58BC" w:rsidP="0092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B58BC" w:rsidRPr="001B044C" w:rsidTr="00926487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58BC" w:rsidRPr="001B044C" w:rsidRDefault="002B58BC" w:rsidP="0092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8BC" w:rsidRPr="001B044C" w:rsidRDefault="002B58BC" w:rsidP="0092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58BC" w:rsidRPr="001B044C" w:rsidRDefault="002B58BC" w:rsidP="0092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16EFD" w:rsidRPr="001B044C" w:rsidTr="00926487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6EFD" w:rsidRPr="001B044C" w:rsidRDefault="00F16EFD" w:rsidP="00F16E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EFD" w:rsidRDefault="00F16EFD" w:rsidP="00F16E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EFD" w:rsidRDefault="00F16EFD" w:rsidP="00F16E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16EFD" w:rsidRPr="001B044C" w:rsidTr="00926487">
        <w:trPr>
          <w:trHeight w:val="315"/>
        </w:trPr>
        <w:tc>
          <w:tcPr>
            <w:tcW w:w="28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6EFD" w:rsidRPr="001B044C" w:rsidRDefault="00F16EFD" w:rsidP="00F16E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EFD" w:rsidRPr="001B044C" w:rsidRDefault="00F16EFD" w:rsidP="00F16E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EFD" w:rsidRPr="001B044C" w:rsidRDefault="00F16EFD" w:rsidP="00F16E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2B58BC" w:rsidRDefault="002B58B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49"/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4753C4" w:rsidRPr="001B044C" w:rsidTr="00CD098E">
        <w:trPr>
          <w:trHeight w:val="310"/>
        </w:trPr>
        <w:tc>
          <w:tcPr>
            <w:tcW w:w="9180" w:type="dxa"/>
            <w:gridSpan w:val="2"/>
            <w:shd w:val="clear" w:color="auto" w:fill="C2D69B" w:themeFill="accent3" w:themeFillTint="99"/>
            <w:vAlign w:val="center"/>
            <w:hideMark/>
          </w:tcPr>
          <w:p w:rsidR="004753C4" w:rsidRPr="001B044C" w:rsidRDefault="004753C4" w:rsidP="00CD0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Enterprise Adviser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Awaiting Match with a School</w:t>
            </w:r>
          </w:p>
        </w:tc>
      </w:tr>
      <w:tr w:rsidR="004753C4" w:rsidRPr="001B044C" w:rsidTr="00CD098E">
        <w:trPr>
          <w:trHeight w:val="315"/>
        </w:trPr>
        <w:tc>
          <w:tcPr>
            <w:tcW w:w="3227" w:type="dxa"/>
            <w:shd w:val="clear" w:color="auto" w:fill="auto"/>
            <w:vAlign w:val="center"/>
          </w:tcPr>
          <w:p w:rsidR="004753C4" w:rsidRPr="001B044C" w:rsidRDefault="004753C4" w:rsidP="0047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Tony Smith</w:t>
            </w:r>
          </w:p>
        </w:tc>
        <w:tc>
          <w:tcPr>
            <w:tcW w:w="5953" w:type="dxa"/>
            <w:vAlign w:val="center"/>
          </w:tcPr>
          <w:p w:rsidR="004753C4" w:rsidRPr="001B044C" w:rsidRDefault="004753C4" w:rsidP="0047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Genius Technologies Ltd</w:t>
            </w:r>
          </w:p>
        </w:tc>
      </w:tr>
      <w:tr w:rsidR="004753C4" w:rsidRPr="001B044C" w:rsidTr="00CD098E">
        <w:trPr>
          <w:trHeight w:val="315"/>
        </w:trPr>
        <w:tc>
          <w:tcPr>
            <w:tcW w:w="3227" w:type="dxa"/>
            <w:shd w:val="clear" w:color="auto" w:fill="auto"/>
            <w:vAlign w:val="center"/>
          </w:tcPr>
          <w:p w:rsidR="004753C4" w:rsidRPr="001B044C" w:rsidRDefault="004753C4" w:rsidP="0047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Paul Fieldhouse</w:t>
            </w:r>
          </w:p>
        </w:tc>
        <w:tc>
          <w:tcPr>
            <w:tcW w:w="5953" w:type="dxa"/>
            <w:vAlign w:val="center"/>
          </w:tcPr>
          <w:p w:rsidR="004753C4" w:rsidRPr="001B044C" w:rsidRDefault="004753C4" w:rsidP="0047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Independent Introducer, Food Sector</w:t>
            </w:r>
          </w:p>
        </w:tc>
      </w:tr>
      <w:tr w:rsidR="004753C4" w:rsidRPr="001B044C" w:rsidTr="00CD098E">
        <w:trPr>
          <w:trHeight w:val="315"/>
        </w:trPr>
        <w:tc>
          <w:tcPr>
            <w:tcW w:w="3227" w:type="dxa"/>
            <w:shd w:val="clear" w:color="auto" w:fill="auto"/>
            <w:vAlign w:val="center"/>
          </w:tcPr>
          <w:p w:rsidR="004753C4" w:rsidRPr="001B044C" w:rsidRDefault="004753C4" w:rsidP="0047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Helen Goral</w:t>
            </w:r>
          </w:p>
        </w:tc>
        <w:tc>
          <w:tcPr>
            <w:tcW w:w="5953" w:type="dxa"/>
            <w:vAlign w:val="center"/>
          </w:tcPr>
          <w:p w:rsidR="004753C4" w:rsidRPr="001B044C" w:rsidRDefault="004753C4" w:rsidP="0047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MPC Communications</w:t>
            </w:r>
          </w:p>
        </w:tc>
      </w:tr>
      <w:tr w:rsidR="004753C4" w:rsidRPr="001B044C" w:rsidTr="00CD098E">
        <w:trPr>
          <w:trHeight w:val="315"/>
        </w:trPr>
        <w:tc>
          <w:tcPr>
            <w:tcW w:w="3227" w:type="dxa"/>
            <w:shd w:val="clear" w:color="auto" w:fill="auto"/>
            <w:vAlign w:val="center"/>
          </w:tcPr>
          <w:p w:rsidR="004753C4" w:rsidRPr="001B044C" w:rsidRDefault="004753C4" w:rsidP="0047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Peter Davis</w:t>
            </w:r>
          </w:p>
        </w:tc>
        <w:tc>
          <w:tcPr>
            <w:tcW w:w="5953" w:type="dxa"/>
            <w:vAlign w:val="center"/>
          </w:tcPr>
          <w:p w:rsidR="004753C4" w:rsidRPr="001B044C" w:rsidRDefault="004753C4" w:rsidP="0047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GK Tomlinson</w:t>
            </w:r>
          </w:p>
        </w:tc>
      </w:tr>
      <w:tr w:rsidR="004753C4" w:rsidRPr="001B044C" w:rsidTr="00CD098E">
        <w:trPr>
          <w:trHeight w:val="315"/>
        </w:trPr>
        <w:tc>
          <w:tcPr>
            <w:tcW w:w="3227" w:type="dxa"/>
            <w:shd w:val="clear" w:color="auto" w:fill="auto"/>
            <w:vAlign w:val="center"/>
          </w:tcPr>
          <w:p w:rsidR="004753C4" w:rsidRPr="001B044C" w:rsidRDefault="004753C4" w:rsidP="0047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Spurden</w:t>
            </w:r>
            <w:proofErr w:type="spellEnd"/>
          </w:p>
        </w:tc>
        <w:tc>
          <w:tcPr>
            <w:tcW w:w="5953" w:type="dxa"/>
            <w:vAlign w:val="center"/>
          </w:tcPr>
          <w:p w:rsidR="004753C4" w:rsidRPr="001B044C" w:rsidRDefault="004753C4" w:rsidP="0047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Bakkavor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Group</w:t>
            </w:r>
          </w:p>
        </w:tc>
      </w:tr>
      <w:tr w:rsidR="004753C4" w:rsidRPr="001B044C" w:rsidTr="00CD098E">
        <w:trPr>
          <w:trHeight w:val="315"/>
        </w:trPr>
        <w:tc>
          <w:tcPr>
            <w:tcW w:w="3227" w:type="dxa"/>
            <w:shd w:val="clear" w:color="auto" w:fill="auto"/>
            <w:vAlign w:val="center"/>
          </w:tcPr>
          <w:p w:rsidR="004753C4" w:rsidRDefault="004753C4" w:rsidP="0047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Tom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Collett</w:t>
            </w:r>
            <w:proofErr w:type="spellEnd"/>
          </w:p>
        </w:tc>
        <w:tc>
          <w:tcPr>
            <w:tcW w:w="5953" w:type="dxa"/>
            <w:vAlign w:val="center"/>
          </w:tcPr>
          <w:p w:rsidR="004753C4" w:rsidRDefault="004753C4" w:rsidP="0047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Bourne Group Ltd</w:t>
            </w:r>
          </w:p>
        </w:tc>
      </w:tr>
      <w:tr w:rsidR="004753C4" w:rsidRPr="001B044C" w:rsidTr="00CD098E">
        <w:trPr>
          <w:trHeight w:val="315"/>
        </w:trPr>
        <w:tc>
          <w:tcPr>
            <w:tcW w:w="3227" w:type="dxa"/>
            <w:shd w:val="clear" w:color="auto" w:fill="auto"/>
            <w:vAlign w:val="center"/>
          </w:tcPr>
          <w:p w:rsidR="004753C4" w:rsidRPr="001B044C" w:rsidRDefault="004753C4" w:rsidP="0047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4753C4" w:rsidRPr="001B044C" w:rsidRDefault="004753C4" w:rsidP="0047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753C4" w:rsidRPr="001B044C" w:rsidTr="00CD098E">
        <w:trPr>
          <w:trHeight w:val="315"/>
        </w:trPr>
        <w:tc>
          <w:tcPr>
            <w:tcW w:w="3227" w:type="dxa"/>
            <w:shd w:val="clear" w:color="auto" w:fill="auto"/>
            <w:vAlign w:val="center"/>
          </w:tcPr>
          <w:p w:rsidR="004753C4" w:rsidRPr="001B044C" w:rsidRDefault="004753C4" w:rsidP="0047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953" w:type="dxa"/>
            <w:vAlign w:val="center"/>
          </w:tcPr>
          <w:p w:rsidR="004753C4" w:rsidRPr="001B044C" w:rsidRDefault="004753C4" w:rsidP="0047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4753C4" w:rsidRDefault="004753C4">
      <w:pPr>
        <w:rPr>
          <w:rFonts w:ascii="Arial" w:hAnsi="Arial" w:cs="Arial"/>
        </w:rPr>
      </w:pPr>
    </w:p>
    <w:p w:rsidR="004753C4" w:rsidRDefault="004753C4">
      <w:pPr>
        <w:rPr>
          <w:rFonts w:ascii="Arial" w:hAnsi="Arial" w:cs="Arial"/>
        </w:rPr>
      </w:pPr>
    </w:p>
    <w:p w:rsidR="004753C4" w:rsidRPr="004753C4" w:rsidRDefault="004753C4">
      <w:pPr>
        <w:rPr>
          <w:rFonts w:ascii="Arial" w:hAnsi="Arial" w:cs="Arial"/>
        </w:rPr>
      </w:pPr>
    </w:p>
    <w:p w:rsidR="00EA2DFB" w:rsidRDefault="00EA2DFB"/>
    <w:p w:rsidR="00EA2DFB" w:rsidRDefault="00EA2DFB"/>
    <w:p w:rsidR="00EA2DFB" w:rsidRDefault="00EA2DFB"/>
    <w:p w:rsidR="00EA2DFB" w:rsidRDefault="00EA2DFB"/>
    <w:sectPr w:rsidR="00EA2DF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B7" w:rsidRDefault="00DE17B7" w:rsidP="00DE17B7">
      <w:pPr>
        <w:spacing w:after="0" w:line="240" w:lineRule="auto"/>
      </w:pPr>
      <w:r>
        <w:separator/>
      </w:r>
    </w:p>
  </w:endnote>
  <w:endnote w:type="continuationSeparator" w:id="0">
    <w:p w:rsidR="00DE17B7" w:rsidRDefault="00DE17B7" w:rsidP="00DE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B7" w:rsidRDefault="00DE17B7" w:rsidP="00DE17B7">
      <w:pPr>
        <w:spacing w:after="0" w:line="240" w:lineRule="auto"/>
      </w:pPr>
      <w:r>
        <w:separator/>
      </w:r>
    </w:p>
  </w:footnote>
  <w:footnote w:type="continuationSeparator" w:id="0">
    <w:p w:rsidR="00DE17B7" w:rsidRDefault="00DE17B7" w:rsidP="00DE1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B7" w:rsidRDefault="00DE17B7">
    <w:pPr>
      <w:pStyle w:val="Header"/>
    </w:pPr>
    <w:r w:rsidRPr="00DE17B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40E6EF3" wp14:editId="78C33FBC">
          <wp:simplePos x="0" y="0"/>
          <wp:positionH relativeFrom="column">
            <wp:posOffset>5330190</wp:posOffset>
          </wp:positionH>
          <wp:positionV relativeFrom="paragraph">
            <wp:posOffset>61595</wp:posOffset>
          </wp:positionV>
          <wp:extent cx="1163320" cy="471805"/>
          <wp:effectExtent l="0" t="0" r="0" b="4445"/>
          <wp:wrapNone/>
          <wp:docPr id="8" name="Picture 7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E37776FF-DB39-8D49-B5DA-1EDC522ECC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E37776FF-DB39-8D49-B5DA-1EDC522ECC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17B7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570F8DE" wp14:editId="0A085A4F">
          <wp:simplePos x="0" y="0"/>
          <wp:positionH relativeFrom="column">
            <wp:posOffset>-321945</wp:posOffset>
          </wp:positionH>
          <wp:positionV relativeFrom="paragraph">
            <wp:posOffset>-187960</wp:posOffset>
          </wp:positionV>
          <wp:extent cx="1289685" cy="953135"/>
          <wp:effectExtent l="0" t="0" r="5715" b="0"/>
          <wp:wrapNone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685" cy="953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F3"/>
    <w:rsid w:val="000D5F67"/>
    <w:rsid w:val="001B044C"/>
    <w:rsid w:val="002B58BC"/>
    <w:rsid w:val="002F68AA"/>
    <w:rsid w:val="00335EFC"/>
    <w:rsid w:val="00365AF8"/>
    <w:rsid w:val="00380D75"/>
    <w:rsid w:val="003A16DF"/>
    <w:rsid w:val="003B4EAB"/>
    <w:rsid w:val="00400F52"/>
    <w:rsid w:val="004753C4"/>
    <w:rsid w:val="005F0CB2"/>
    <w:rsid w:val="007056B2"/>
    <w:rsid w:val="007846B5"/>
    <w:rsid w:val="00841C84"/>
    <w:rsid w:val="00871BDC"/>
    <w:rsid w:val="0087453D"/>
    <w:rsid w:val="008758F5"/>
    <w:rsid w:val="008A1A5D"/>
    <w:rsid w:val="00CD098E"/>
    <w:rsid w:val="00D0518A"/>
    <w:rsid w:val="00DE17B7"/>
    <w:rsid w:val="00EA2DFB"/>
    <w:rsid w:val="00EC5D2F"/>
    <w:rsid w:val="00F16EFD"/>
    <w:rsid w:val="00F50D86"/>
    <w:rsid w:val="00F81DF3"/>
    <w:rsid w:val="00FC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F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7B7"/>
  </w:style>
  <w:style w:type="paragraph" w:styleId="Footer">
    <w:name w:val="footer"/>
    <w:basedOn w:val="Normal"/>
    <w:link w:val="FooterChar"/>
    <w:uiPriority w:val="99"/>
    <w:unhideWhenUsed/>
    <w:rsid w:val="00DE1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F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7B7"/>
  </w:style>
  <w:style w:type="paragraph" w:styleId="Footer">
    <w:name w:val="footer"/>
    <w:basedOn w:val="Normal"/>
    <w:link w:val="FooterChar"/>
    <w:uiPriority w:val="99"/>
    <w:unhideWhenUsed/>
    <w:rsid w:val="00DE1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Nightingale</dc:creator>
  <cp:lastModifiedBy>Alex Nightingale</cp:lastModifiedBy>
  <cp:revision>3</cp:revision>
  <dcterms:created xsi:type="dcterms:W3CDTF">2020-09-02T11:02:00Z</dcterms:created>
  <dcterms:modified xsi:type="dcterms:W3CDTF">2020-09-02T11:02:00Z</dcterms:modified>
</cp:coreProperties>
</file>